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3" w:type="dxa"/>
        <w:tblLook w:val="04A0" w:firstRow="1" w:lastRow="0" w:firstColumn="1" w:lastColumn="0" w:noHBand="0" w:noVBand="1"/>
      </w:tblPr>
      <w:tblGrid>
        <w:gridCol w:w="3936"/>
        <w:gridCol w:w="5437"/>
      </w:tblGrid>
      <w:tr w:rsidR="00C0554E" w:rsidRPr="00BA3097" w:rsidTr="006F0138">
        <w:tc>
          <w:tcPr>
            <w:tcW w:w="3936" w:type="dxa"/>
            <w:shd w:val="clear" w:color="auto" w:fill="auto"/>
          </w:tcPr>
          <w:p w:rsidR="008353D6" w:rsidRPr="000D3CF8" w:rsidRDefault="008353D6" w:rsidP="00DE430B">
            <w:pPr>
              <w:pStyle w:val="Heading1"/>
              <w:spacing w:before="0" w:after="0"/>
              <w:jc w:val="center"/>
              <w:rPr>
                <w:rFonts w:ascii="Times New Roman" w:hAnsi="Times New Roman"/>
                <w:b w:val="0"/>
                <w:spacing w:val="-6"/>
              </w:rPr>
            </w:pPr>
            <w:r w:rsidRPr="000D3CF8">
              <w:rPr>
                <w:rFonts w:ascii="Times New Roman" w:hAnsi="Times New Roman"/>
                <w:b w:val="0"/>
                <w:spacing w:val="-6"/>
                <w:sz w:val="24"/>
                <w:szCs w:val="24"/>
              </w:rPr>
              <w:t xml:space="preserve">PHÒNG GDĐT HUYỆN LÝ NHÂN </w:t>
            </w:r>
          </w:p>
          <w:p w:rsidR="00C0554E" w:rsidRPr="00BA3097" w:rsidRDefault="00F419AC" w:rsidP="00DE430B">
            <w:pPr>
              <w:pStyle w:val="Heading1"/>
              <w:spacing w:before="0" w:after="0"/>
              <w:jc w:val="center"/>
              <w:rPr>
                <w:rFonts w:ascii="Times New Roman" w:hAnsi="Times New Roman"/>
                <w:spacing w:val="-6"/>
              </w:rPr>
            </w:pPr>
            <w:r>
              <w:rPr>
                <w:rFonts w:ascii="Times New Roman" w:hAnsi="Times New Roman"/>
                <w:spacing w:val="-6"/>
                <w:sz w:val="24"/>
                <w:szCs w:val="24"/>
              </w:rPr>
              <w:t>TRƯỜNG TIỂU HỌC XÃ ĐẠO LÝ</w:t>
            </w:r>
          </w:p>
          <w:p w:rsidR="00C0554E" w:rsidRPr="00BA3097" w:rsidRDefault="00BE23DB" w:rsidP="00DE430B">
            <w:pPr>
              <w:rPr>
                <w:rFonts w:ascii=".VnTimeH" w:hAnsi=".VnTimeH"/>
                <w:sz w:val="24"/>
              </w:rPr>
            </w:pPr>
            <w:r w:rsidRPr="00BA3097">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604520</wp:posOffset>
                      </wp:positionH>
                      <wp:positionV relativeFrom="paragraph">
                        <wp:posOffset>33655</wp:posOffset>
                      </wp:positionV>
                      <wp:extent cx="1010285" cy="0"/>
                      <wp:effectExtent l="0" t="0" r="0" b="0"/>
                      <wp:wrapNone/>
                      <wp:docPr id="190417167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10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FBB62"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pt,2.65pt" to="127.15pt,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">
                      <o:lock v:ext="edit" shapetype="f"/>
                    </v:line>
                  </w:pict>
                </mc:Fallback>
              </mc:AlternateContent>
            </w:r>
          </w:p>
        </w:tc>
        <w:tc>
          <w:tcPr>
            <w:tcW w:w="5437" w:type="dxa"/>
            <w:shd w:val="clear" w:color="auto" w:fill="auto"/>
          </w:tcPr>
          <w:p w:rsidR="00C0554E" w:rsidRPr="00BA3097" w:rsidRDefault="00C0554E" w:rsidP="00DE430B">
            <w:pPr>
              <w:jc w:val="center"/>
              <w:rPr>
                <w:rFonts w:ascii="Times New Roman" w:hAnsi="Times New Roman"/>
                <w:b/>
                <w:bCs/>
                <w:spacing w:val="-6"/>
                <w:sz w:val="24"/>
                <w:szCs w:val="26"/>
              </w:rPr>
            </w:pPr>
            <w:r w:rsidRPr="00BA3097">
              <w:rPr>
                <w:rFonts w:ascii="Times New Roman" w:hAnsi="Times New Roman"/>
                <w:b/>
                <w:bCs/>
                <w:spacing w:val="-6"/>
                <w:sz w:val="24"/>
                <w:szCs w:val="26"/>
              </w:rPr>
              <w:t>CỘNG HOÀ XÃ HỘI CHỦ NGHĨA VIỆT NAM</w:t>
            </w:r>
          </w:p>
          <w:p w:rsidR="00C0554E" w:rsidRPr="00BA3097" w:rsidRDefault="00BE23DB" w:rsidP="00DE430B">
            <w:pPr>
              <w:pStyle w:val="Heading1"/>
              <w:spacing w:before="0" w:after="0"/>
              <w:jc w:val="center"/>
              <w:rPr>
                <w:rFonts w:ascii="Times New Roman" w:hAnsi="Times New Roman"/>
              </w:rPr>
            </w:pPr>
            <w:r w:rsidRPr="00BA3097">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582295</wp:posOffset>
                      </wp:positionH>
                      <wp:positionV relativeFrom="paragraph">
                        <wp:posOffset>259080</wp:posOffset>
                      </wp:positionV>
                      <wp:extent cx="2133600" cy="0"/>
                      <wp:effectExtent l="0" t="0" r="0" b="0"/>
                      <wp:wrapNone/>
                      <wp:docPr id="79561822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5A4A8" id="Line 1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20.4pt" to="213.85pt,2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">
                      <o:lock v:ext="edit" shapetype="f"/>
                    </v:line>
                  </w:pict>
                </mc:Fallback>
              </mc:AlternateContent>
            </w:r>
            <w:r w:rsidR="00C0554E" w:rsidRPr="00BA3097">
              <w:rPr>
                <w:rFonts w:ascii="Times New Roman" w:hAnsi="Times New Roman"/>
              </w:rPr>
              <w:t>Độc lập - Tự do - Hạnh phúc</w:t>
            </w:r>
          </w:p>
        </w:tc>
      </w:tr>
      <w:tr w:rsidR="00C0554E" w:rsidRPr="00BA3097" w:rsidTr="006F0138">
        <w:tc>
          <w:tcPr>
            <w:tcW w:w="3936" w:type="dxa"/>
            <w:shd w:val="clear" w:color="auto" w:fill="auto"/>
          </w:tcPr>
          <w:p w:rsidR="00C0554E" w:rsidRPr="00BA3097" w:rsidRDefault="00CC4F87" w:rsidP="00DE430B">
            <w:pPr>
              <w:jc w:val="center"/>
              <w:rPr>
                <w:rFonts w:ascii="Times New Roman" w:hAnsi="Times New Roman"/>
                <w:i/>
                <w:iCs/>
                <w:szCs w:val="28"/>
              </w:rPr>
            </w:pPr>
            <w:r>
              <w:rPr>
                <w:rFonts w:ascii="Times New Roman" w:hAnsi="Times New Roman"/>
                <w:szCs w:val="28"/>
              </w:rPr>
              <w:t>Số: 07</w:t>
            </w:r>
            <w:r w:rsidR="00C0554E" w:rsidRPr="00BA3097">
              <w:rPr>
                <w:rFonts w:ascii="Times New Roman" w:hAnsi="Times New Roman"/>
                <w:szCs w:val="28"/>
              </w:rPr>
              <w:t>/KH-</w:t>
            </w:r>
            <w:r w:rsidR="00F419AC">
              <w:rPr>
                <w:rFonts w:ascii="Times New Roman" w:hAnsi="Times New Roman"/>
                <w:szCs w:val="28"/>
              </w:rPr>
              <w:t>THĐL</w:t>
            </w:r>
          </w:p>
        </w:tc>
        <w:tc>
          <w:tcPr>
            <w:tcW w:w="5437" w:type="dxa"/>
            <w:shd w:val="clear" w:color="auto" w:fill="auto"/>
          </w:tcPr>
          <w:p w:rsidR="00C0554E" w:rsidRPr="00BA3097" w:rsidRDefault="00F419AC" w:rsidP="00CC4F87">
            <w:pPr>
              <w:jc w:val="center"/>
              <w:rPr>
                <w:rFonts w:ascii="Times New Roman" w:hAnsi="Times New Roman"/>
                <w:b/>
                <w:bCs/>
                <w:sz w:val="26"/>
                <w:szCs w:val="26"/>
              </w:rPr>
            </w:pPr>
            <w:r>
              <w:rPr>
                <w:rFonts w:ascii="Times New Roman" w:hAnsi="Times New Roman"/>
                <w:i/>
                <w:iCs/>
              </w:rPr>
              <w:t>Đạo Lý, ngày 0</w:t>
            </w:r>
            <w:r w:rsidR="00CC4F87">
              <w:rPr>
                <w:rFonts w:ascii="Times New Roman" w:hAnsi="Times New Roman"/>
                <w:i/>
                <w:iCs/>
              </w:rPr>
              <w:t>9</w:t>
            </w:r>
            <w:r w:rsidR="00C0554E" w:rsidRPr="00BA3097">
              <w:rPr>
                <w:rFonts w:ascii="Times New Roman" w:hAnsi="Times New Roman"/>
                <w:i/>
                <w:iCs/>
              </w:rPr>
              <w:t xml:space="preserve"> tháng </w:t>
            </w:r>
            <w:r>
              <w:rPr>
                <w:rFonts w:ascii="Times New Roman" w:hAnsi="Times New Roman"/>
                <w:i/>
                <w:iCs/>
              </w:rPr>
              <w:t>0</w:t>
            </w:r>
            <w:r w:rsidR="00C0554E" w:rsidRPr="00BA3097">
              <w:rPr>
                <w:rFonts w:ascii="Times New Roman" w:hAnsi="Times New Roman"/>
                <w:i/>
                <w:iCs/>
              </w:rPr>
              <w:t>6 năm 202</w:t>
            </w:r>
            <w:r w:rsidR="005A2475" w:rsidRPr="00BA3097">
              <w:rPr>
                <w:rFonts w:ascii="Times New Roman" w:hAnsi="Times New Roman"/>
                <w:i/>
                <w:iCs/>
              </w:rPr>
              <w:t>5</w:t>
            </w:r>
          </w:p>
        </w:tc>
      </w:tr>
    </w:tbl>
    <w:p w:rsidR="007E32B3" w:rsidRPr="00BA3097" w:rsidRDefault="007E32B3" w:rsidP="00DE430B">
      <w:pPr>
        <w:rPr>
          <w:rFonts w:ascii="Times New Roman" w:hAnsi="Times New Roman"/>
          <w:sz w:val="22"/>
          <w:szCs w:val="24"/>
        </w:rPr>
      </w:pPr>
    </w:p>
    <w:p w:rsidR="007E32B3" w:rsidRPr="00BA3097" w:rsidRDefault="007E32B3" w:rsidP="00DE430B">
      <w:pPr>
        <w:jc w:val="center"/>
        <w:rPr>
          <w:rFonts w:ascii="Times New Roman" w:hAnsi="Times New Roman"/>
          <w:b/>
          <w:szCs w:val="28"/>
        </w:rPr>
      </w:pPr>
      <w:r w:rsidRPr="00BA3097">
        <w:rPr>
          <w:rFonts w:ascii="Times New Roman" w:hAnsi="Times New Roman"/>
          <w:b/>
          <w:szCs w:val="28"/>
        </w:rPr>
        <w:t>KẾ HOẠCH</w:t>
      </w:r>
    </w:p>
    <w:p w:rsidR="006F2728" w:rsidRPr="00BA3097" w:rsidRDefault="006F2728" w:rsidP="00DE430B">
      <w:pPr>
        <w:jc w:val="center"/>
        <w:rPr>
          <w:rFonts w:ascii="Times New Roman" w:hAnsi="Times New Roman"/>
          <w:b/>
          <w:szCs w:val="28"/>
        </w:rPr>
      </w:pPr>
      <w:r w:rsidRPr="00BA3097">
        <w:rPr>
          <w:rFonts w:ascii="Times New Roman" w:hAnsi="Times New Roman"/>
          <w:b/>
          <w:szCs w:val="28"/>
        </w:rPr>
        <w:t>Tuyển sin</w:t>
      </w:r>
      <w:r w:rsidR="00B704D1" w:rsidRPr="00BA3097">
        <w:rPr>
          <w:rFonts w:ascii="Times New Roman" w:hAnsi="Times New Roman"/>
          <w:b/>
          <w:szCs w:val="28"/>
        </w:rPr>
        <w:t>h lớp 1</w:t>
      </w:r>
      <w:r w:rsidR="005A2475" w:rsidRPr="00BA3097">
        <w:rPr>
          <w:rFonts w:ascii="Times New Roman" w:hAnsi="Times New Roman"/>
          <w:b/>
          <w:szCs w:val="28"/>
        </w:rPr>
        <w:t xml:space="preserve"> năm học 2025</w:t>
      </w:r>
      <w:r w:rsidRPr="00BA3097">
        <w:rPr>
          <w:rFonts w:ascii="Times New Roman" w:hAnsi="Times New Roman"/>
          <w:b/>
          <w:szCs w:val="28"/>
        </w:rPr>
        <w:t xml:space="preserve"> </w:t>
      </w:r>
      <w:r w:rsidR="00495B07" w:rsidRPr="00BA3097">
        <w:rPr>
          <w:rFonts w:ascii="Times New Roman" w:hAnsi="Times New Roman"/>
          <w:b/>
          <w:szCs w:val="28"/>
        </w:rPr>
        <w:t>-</w:t>
      </w:r>
      <w:r w:rsidR="005A2475" w:rsidRPr="00BA3097">
        <w:rPr>
          <w:rFonts w:ascii="Times New Roman" w:hAnsi="Times New Roman"/>
          <w:b/>
          <w:szCs w:val="28"/>
        </w:rPr>
        <w:t xml:space="preserve"> 2026</w:t>
      </w:r>
    </w:p>
    <w:p w:rsidR="00991E0D" w:rsidRPr="00BA3097" w:rsidRDefault="00BE23DB" w:rsidP="00DE430B">
      <w:pPr>
        <w:jc w:val="center"/>
        <w:rPr>
          <w:rFonts w:ascii="Times New Roman" w:hAnsi="Times New Roman"/>
          <w:b/>
          <w:bCs/>
          <w:sz w:val="18"/>
          <w:szCs w:val="28"/>
        </w:rPr>
      </w:pPr>
      <w:r w:rsidRPr="00BA3097">
        <w:rPr>
          <w:rFonts w:ascii="Times New Roman" w:hAnsi="Times New Roman"/>
          <w:b/>
          <w:bCs/>
          <w:i/>
          <w:iCs/>
          <w:noProof/>
          <w:sz w:val="14"/>
          <w:szCs w:val="32"/>
        </w:rPr>
        <mc:AlternateContent>
          <mc:Choice Requires="wps">
            <w:drawing>
              <wp:anchor distT="0" distB="0" distL="114300" distR="114300" simplePos="0" relativeHeight="251656704" behindDoc="0" locked="0" layoutInCell="1" allowOverlap="1">
                <wp:simplePos x="0" y="0"/>
                <wp:positionH relativeFrom="column">
                  <wp:posOffset>2191385</wp:posOffset>
                </wp:positionH>
                <wp:positionV relativeFrom="paragraph">
                  <wp:posOffset>16510</wp:posOffset>
                </wp:positionV>
                <wp:extent cx="1376680" cy="0"/>
                <wp:effectExtent l="0" t="0" r="0" b="0"/>
                <wp:wrapNone/>
                <wp:docPr id="141448578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6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675EC"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55pt,1.3pt" to="280.9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">
                <o:lock v:ext="edit" shapetype="f"/>
              </v:line>
            </w:pict>
          </mc:Fallback>
        </mc:AlternateContent>
      </w:r>
      <w:r w:rsidR="007E32B3" w:rsidRPr="00BA3097">
        <w:rPr>
          <w:rFonts w:ascii="Times New Roman" w:hAnsi="Times New Roman"/>
          <w:b/>
          <w:bCs/>
          <w:szCs w:val="28"/>
        </w:rPr>
        <w:t xml:space="preserve"> </w:t>
      </w:r>
    </w:p>
    <w:p w:rsidR="00B657A3" w:rsidRPr="00B44EAA" w:rsidRDefault="007E32B3" w:rsidP="00DE430B">
      <w:pPr>
        <w:spacing w:before="40" w:after="40"/>
        <w:ind w:firstLine="720"/>
        <w:jc w:val="both"/>
        <w:rPr>
          <w:rFonts w:ascii="Times New Roman" w:hAnsi="Times New Roman"/>
          <w:szCs w:val="28"/>
        </w:rPr>
      </w:pPr>
      <w:r w:rsidRPr="00B44EAA">
        <w:rPr>
          <w:rFonts w:ascii="Times New Roman" w:hAnsi="Times New Roman"/>
        </w:rPr>
        <w:t xml:space="preserve">Căn cứ </w:t>
      </w:r>
      <w:r w:rsidR="00725E7B" w:rsidRPr="00B44EAA">
        <w:rPr>
          <w:rFonts w:ascii="Times New Roman" w:hAnsi="Times New Roman"/>
        </w:rPr>
        <w:t>Thông tư số 28/2020/TT-BGDĐT ngày 04/9/2020 của Bộ Giáo dục và Đào tạo về việc ba</w:t>
      </w:r>
      <w:r w:rsidR="008353D6" w:rsidRPr="00B44EAA">
        <w:rPr>
          <w:rFonts w:ascii="Times New Roman" w:hAnsi="Times New Roman"/>
        </w:rPr>
        <w:t xml:space="preserve">n hành Điều lệ trường Tiểu học, </w:t>
      </w:r>
      <w:r w:rsidR="00D23F0B" w:rsidRPr="00B44EAA">
        <w:rPr>
          <w:rFonts w:ascii="Times New Roman" w:hAnsi="Times New Roman"/>
          <w:szCs w:val="28"/>
        </w:rPr>
        <w:t xml:space="preserve">Công văn số </w:t>
      </w:r>
      <w:r w:rsidR="005A2475" w:rsidRPr="00B44EAA">
        <w:rPr>
          <w:rFonts w:ascii="Times New Roman" w:hAnsi="Times New Roman"/>
          <w:szCs w:val="28"/>
        </w:rPr>
        <w:t>785</w:t>
      </w:r>
      <w:r w:rsidR="00D24CC6" w:rsidRPr="00B44EAA">
        <w:rPr>
          <w:rFonts w:ascii="Times New Roman" w:hAnsi="Times New Roman"/>
          <w:szCs w:val="28"/>
        </w:rPr>
        <w:t>/</w:t>
      </w:r>
      <w:r w:rsidR="009A35C3" w:rsidRPr="00B44EAA">
        <w:rPr>
          <w:rFonts w:ascii="Times New Roman" w:hAnsi="Times New Roman"/>
          <w:szCs w:val="28"/>
        </w:rPr>
        <w:t>S</w:t>
      </w:r>
      <w:r w:rsidR="00D24CC6" w:rsidRPr="00B44EAA">
        <w:rPr>
          <w:rFonts w:ascii="Times New Roman" w:hAnsi="Times New Roman"/>
          <w:szCs w:val="28"/>
        </w:rPr>
        <w:t>GDĐT-GD</w:t>
      </w:r>
      <w:r w:rsidR="008705BC" w:rsidRPr="00B44EAA">
        <w:rPr>
          <w:rFonts w:ascii="Times New Roman" w:hAnsi="Times New Roman"/>
          <w:szCs w:val="28"/>
        </w:rPr>
        <w:t>MN</w:t>
      </w:r>
      <w:r w:rsidR="00537314" w:rsidRPr="00B44EAA">
        <w:rPr>
          <w:rFonts w:ascii="Times New Roman" w:hAnsi="Times New Roman"/>
          <w:szCs w:val="28"/>
        </w:rPr>
        <w:t>&amp;GD</w:t>
      </w:r>
      <w:r w:rsidR="00D24CC6" w:rsidRPr="00B44EAA">
        <w:rPr>
          <w:rFonts w:ascii="Times New Roman" w:hAnsi="Times New Roman"/>
          <w:szCs w:val="28"/>
        </w:rPr>
        <w:t xml:space="preserve">TH ngày </w:t>
      </w:r>
      <w:r w:rsidR="005A2475" w:rsidRPr="00B44EAA">
        <w:rPr>
          <w:rFonts w:ascii="Times New Roman" w:hAnsi="Times New Roman"/>
          <w:szCs w:val="28"/>
        </w:rPr>
        <w:t>04</w:t>
      </w:r>
      <w:r w:rsidR="009A35C3" w:rsidRPr="00B44EAA">
        <w:rPr>
          <w:rFonts w:ascii="Times New Roman" w:hAnsi="Times New Roman"/>
          <w:szCs w:val="28"/>
        </w:rPr>
        <w:t xml:space="preserve"> tháng </w:t>
      </w:r>
      <w:r w:rsidR="00725E7B" w:rsidRPr="00B44EAA">
        <w:rPr>
          <w:rFonts w:ascii="Times New Roman" w:hAnsi="Times New Roman"/>
          <w:szCs w:val="28"/>
        </w:rPr>
        <w:t>6</w:t>
      </w:r>
      <w:r w:rsidR="000B1451" w:rsidRPr="00B44EAA">
        <w:rPr>
          <w:rFonts w:ascii="Times New Roman" w:hAnsi="Times New Roman"/>
          <w:szCs w:val="28"/>
        </w:rPr>
        <w:t xml:space="preserve"> năm </w:t>
      </w:r>
      <w:r w:rsidR="005A2475" w:rsidRPr="00B44EAA">
        <w:rPr>
          <w:rFonts w:ascii="Times New Roman" w:hAnsi="Times New Roman"/>
          <w:szCs w:val="28"/>
        </w:rPr>
        <w:t>2025</w:t>
      </w:r>
      <w:r w:rsidR="009B4EC1" w:rsidRPr="00B44EAA">
        <w:rPr>
          <w:rFonts w:ascii="Times New Roman" w:hAnsi="Times New Roman"/>
          <w:szCs w:val="28"/>
        </w:rPr>
        <w:t xml:space="preserve"> của S</w:t>
      </w:r>
      <w:r w:rsidR="00DC1EAE" w:rsidRPr="00B44EAA">
        <w:rPr>
          <w:rFonts w:ascii="Times New Roman" w:hAnsi="Times New Roman"/>
          <w:szCs w:val="28"/>
        </w:rPr>
        <w:t>ở Giáo dục và Đào tạo Hà Nam về việc Hướng dẫn tuyển sinh</w:t>
      </w:r>
      <w:r w:rsidR="00163772" w:rsidRPr="00B44EAA">
        <w:rPr>
          <w:rFonts w:ascii="Times New Roman" w:hAnsi="Times New Roman"/>
          <w:szCs w:val="28"/>
        </w:rPr>
        <w:t xml:space="preserve"> </w:t>
      </w:r>
      <w:r w:rsidR="008705BC" w:rsidRPr="00B44EAA">
        <w:rPr>
          <w:rFonts w:ascii="Times New Roman" w:hAnsi="Times New Roman"/>
          <w:szCs w:val="28"/>
        </w:rPr>
        <w:t>lớp 1</w:t>
      </w:r>
      <w:r w:rsidR="005A2475" w:rsidRPr="00B44EAA">
        <w:rPr>
          <w:rFonts w:ascii="Times New Roman" w:hAnsi="Times New Roman"/>
          <w:szCs w:val="28"/>
        </w:rPr>
        <w:t xml:space="preserve"> năm học 2025-2026</w:t>
      </w:r>
      <w:r w:rsidR="008353D6" w:rsidRPr="00B44EAA">
        <w:rPr>
          <w:rFonts w:ascii="Times New Roman" w:hAnsi="Times New Roman"/>
          <w:szCs w:val="28"/>
        </w:rPr>
        <w:t>; thực hiện Kế hoạch số</w:t>
      </w:r>
      <w:r w:rsidR="00B44EAA" w:rsidRPr="00B44EAA">
        <w:rPr>
          <w:rFonts w:ascii="Times New Roman" w:hAnsi="Times New Roman"/>
          <w:szCs w:val="28"/>
        </w:rPr>
        <w:t xml:space="preserve"> 26</w:t>
      </w:r>
      <w:r w:rsidR="008353D6" w:rsidRPr="00B44EAA">
        <w:rPr>
          <w:rFonts w:ascii="Times New Roman" w:hAnsi="Times New Roman"/>
          <w:szCs w:val="28"/>
          <w:lang w:val="pt-BR"/>
        </w:rPr>
        <w:t>/KH-PGDĐT ngày 06 tháng 6 n</w:t>
      </w:r>
      <w:r w:rsidR="008353D6" w:rsidRPr="00B44EAA">
        <w:rPr>
          <w:rFonts w:ascii="Times New Roman" w:hAnsi="Times New Roman" w:hint="eastAsia"/>
          <w:szCs w:val="28"/>
          <w:lang w:val="pt-BR"/>
        </w:rPr>
        <w:t>ă</w:t>
      </w:r>
      <w:r w:rsidR="008353D6" w:rsidRPr="00B44EAA">
        <w:rPr>
          <w:rFonts w:ascii="Times New Roman" w:hAnsi="Times New Roman"/>
          <w:szCs w:val="28"/>
          <w:lang w:val="pt-BR"/>
        </w:rPr>
        <w:t>m 2025 của Phòng Giáo dục và Đào tạo về việc tuyển sinh lớp 1 năm học 2025-2026 đã được UBND huyện Lý Nhân phê duyệt</w:t>
      </w:r>
      <w:r w:rsidR="00163772" w:rsidRPr="00B44EAA">
        <w:rPr>
          <w:rFonts w:ascii="Times New Roman" w:hAnsi="Times New Roman"/>
          <w:szCs w:val="28"/>
        </w:rPr>
        <w:t xml:space="preserve">, </w:t>
      </w:r>
      <w:r w:rsidR="00F419AC">
        <w:rPr>
          <w:rFonts w:ascii="Times New Roman" w:hAnsi="Times New Roman"/>
          <w:szCs w:val="28"/>
        </w:rPr>
        <w:t xml:space="preserve">Trường Tiểu học xã Đạo Lý </w:t>
      </w:r>
      <w:r w:rsidR="00805E94" w:rsidRPr="00B44EAA">
        <w:rPr>
          <w:rFonts w:ascii="Times New Roman" w:hAnsi="Times New Roman"/>
        </w:rPr>
        <w:t>xây dựng K</w:t>
      </w:r>
      <w:r w:rsidR="006F2728" w:rsidRPr="00B44EAA">
        <w:rPr>
          <w:rFonts w:ascii="Times New Roman" w:hAnsi="Times New Roman"/>
        </w:rPr>
        <w:t>ế hoạ</w:t>
      </w:r>
      <w:r w:rsidR="005A2475" w:rsidRPr="00B44EAA">
        <w:rPr>
          <w:rFonts w:ascii="Times New Roman" w:hAnsi="Times New Roman"/>
        </w:rPr>
        <w:t>ch tuyển sinh lớp 1 năm học 2025-2026</w:t>
      </w:r>
      <w:r w:rsidR="006F2728" w:rsidRPr="00B44EAA">
        <w:rPr>
          <w:rFonts w:ascii="Times New Roman" w:hAnsi="Times New Roman"/>
        </w:rPr>
        <w:t>, cụ thể như sau:</w:t>
      </w:r>
    </w:p>
    <w:p w:rsidR="00DC1EAE" w:rsidRDefault="00985DC1" w:rsidP="00DE430B">
      <w:pPr>
        <w:pStyle w:val="BodyTextIndent"/>
        <w:spacing w:before="40" w:after="40"/>
        <w:ind w:left="0" w:firstLine="720"/>
        <w:rPr>
          <w:rFonts w:ascii="Times New Roman" w:hAnsi="Times New Roman"/>
          <w:b/>
          <w:bCs/>
          <w:sz w:val="26"/>
          <w:szCs w:val="28"/>
        </w:rPr>
      </w:pPr>
      <w:r w:rsidRPr="00BA3097">
        <w:rPr>
          <w:rFonts w:ascii="Times New Roman" w:hAnsi="Times New Roman"/>
          <w:b/>
          <w:bCs/>
          <w:sz w:val="26"/>
          <w:szCs w:val="28"/>
        </w:rPr>
        <w:t>I</w:t>
      </w:r>
      <w:r w:rsidR="0086057B" w:rsidRPr="00BA3097">
        <w:rPr>
          <w:rFonts w:ascii="Times New Roman" w:hAnsi="Times New Roman"/>
          <w:b/>
          <w:bCs/>
          <w:sz w:val="26"/>
          <w:szCs w:val="28"/>
        </w:rPr>
        <w:t xml:space="preserve">. </w:t>
      </w:r>
      <w:r w:rsidR="001401C1" w:rsidRPr="00BA3097">
        <w:rPr>
          <w:rFonts w:ascii="Times New Roman" w:hAnsi="Times New Roman"/>
          <w:b/>
          <w:bCs/>
          <w:sz w:val="26"/>
          <w:szCs w:val="28"/>
        </w:rPr>
        <w:t>MỤC ĐÍCH, YÊU CẦU</w:t>
      </w:r>
    </w:p>
    <w:p w:rsidR="00250ED1" w:rsidRPr="00BA3097" w:rsidRDefault="00250ED1" w:rsidP="00DE430B">
      <w:pPr>
        <w:spacing w:before="40" w:after="40"/>
        <w:ind w:firstLine="720"/>
        <w:jc w:val="both"/>
        <w:rPr>
          <w:rFonts w:ascii="Times New Roman" w:hAnsi="Times New Roman"/>
          <w:szCs w:val="28"/>
        </w:rPr>
      </w:pPr>
      <w:r w:rsidRPr="00BA3097">
        <w:rPr>
          <w:rFonts w:ascii="Times New Roman" w:hAnsi="Times New Roman"/>
          <w:szCs w:val="28"/>
        </w:rPr>
        <w:t xml:space="preserve"> - Huy động 100% số trẻ 6 tuổi </w:t>
      </w:r>
      <w:r w:rsidRPr="00BA3097">
        <w:rPr>
          <w:rFonts w:ascii="Times New Roman" w:hAnsi="Times New Roman"/>
          <w:i/>
          <w:szCs w:val="28"/>
        </w:rPr>
        <w:t>(sinh năm 2019)</w:t>
      </w:r>
      <w:r w:rsidRPr="00BA3097">
        <w:rPr>
          <w:rFonts w:ascii="Times New Roman" w:hAnsi="Times New Roman"/>
          <w:szCs w:val="28"/>
        </w:rPr>
        <w:t xml:space="preserve"> và vận động hết số trẻ 7 tuổi trở lên chưa đi học lớp 1 trên địa bàn ra lớp.</w:t>
      </w:r>
    </w:p>
    <w:p w:rsidR="00250ED1" w:rsidRPr="00BA3097" w:rsidRDefault="00250ED1" w:rsidP="00DE430B">
      <w:pPr>
        <w:shd w:val="clear" w:color="auto" w:fill="FFFFFF"/>
        <w:spacing w:before="40" w:after="40"/>
        <w:ind w:firstLine="720"/>
        <w:jc w:val="both"/>
        <w:rPr>
          <w:rFonts w:ascii="Times New Roman" w:hAnsi="Times New Roman"/>
          <w:szCs w:val="28"/>
          <w:lang w:val="vi-VN"/>
        </w:rPr>
      </w:pPr>
      <w:r w:rsidRPr="00BA3097">
        <w:rPr>
          <w:rFonts w:ascii="Times New Roman" w:hAnsi="Times New Roman"/>
          <w:szCs w:val="28"/>
        </w:rPr>
        <w:t>- Tổ chức tuyển sinh đúng quy định tại Điều lệ trường Tiểu học, đảm bảo thuận lợi cho học sinh 06 tuổi vào học lớp một; đặc biệt quan tâm đến trẻ em là con em gia đình hộ nghèo, trẻ em có hoàn cảnh khó khăn, trẻ em lang thang cơ nhỡ</w:t>
      </w:r>
      <w:r w:rsidRPr="00BA3097">
        <w:rPr>
          <w:rFonts w:ascii="Times New Roman" w:hAnsi="Times New Roman"/>
          <w:szCs w:val="28"/>
          <w:lang w:eastAsia="vi-VN"/>
        </w:rPr>
        <w:t>. Đ</w:t>
      </w:r>
      <w:r w:rsidRPr="00BA3097">
        <w:rPr>
          <w:rFonts w:ascii="Times New Roman" w:hAnsi="Times New Roman"/>
          <w:spacing w:val="-2"/>
          <w:szCs w:val="28"/>
        </w:rPr>
        <w:t>iều tra chính xác số trẻ ở độ tuổi ra lớp trên địa bàn; đảm bảo đủ chỗ học cho học sinh</w:t>
      </w:r>
      <w:r w:rsidRPr="00BA3097">
        <w:rPr>
          <w:rFonts w:ascii="Times New Roman" w:hAnsi="Times New Roman"/>
          <w:spacing w:val="-2"/>
          <w:szCs w:val="28"/>
          <w:lang w:val="vi-VN"/>
        </w:rPr>
        <w:t>; t</w:t>
      </w:r>
      <w:r w:rsidRPr="00BA3097">
        <w:rPr>
          <w:rFonts w:ascii="Times New Roman" w:hAnsi="Times New Roman"/>
          <w:szCs w:val="28"/>
        </w:rPr>
        <w:t xml:space="preserve">iếp tục thực hiện các giải pháp nhằm tăng chất lượng tuyển sinh và đảm bảo định mức số học sinh/lớp theo quy định; đảm bảo 100% học sinh được học 2 buổi/ngày theo Chương trình Giáo dục phổ thông 2018; góp phần nâng cao chất lượng giáo dục toàn diện và nâng cao chất lượng phổ cập giáo dục tiểu học. </w:t>
      </w:r>
    </w:p>
    <w:p w:rsidR="00250ED1" w:rsidRPr="00CC4F87" w:rsidRDefault="00250ED1" w:rsidP="00DE430B">
      <w:pPr>
        <w:pStyle w:val="BodyText"/>
        <w:spacing w:before="40" w:after="40"/>
        <w:ind w:firstLine="720"/>
        <w:rPr>
          <w:rFonts w:ascii="Times New Roman" w:hAnsi="Times New Roman"/>
          <w:position w:val="-6"/>
          <w:lang w:val="vi-VN"/>
        </w:rPr>
      </w:pPr>
      <w:r w:rsidRPr="00CC4F87">
        <w:rPr>
          <w:rFonts w:ascii="Times New Roman" w:hAnsi="Times New Roman"/>
          <w:position w:val="-6"/>
          <w:lang w:val="vi-VN" w:eastAsia="vi-VN"/>
        </w:rPr>
        <w:t>- Tổ chức t</w:t>
      </w:r>
      <w:r w:rsidRPr="00BA3097">
        <w:rPr>
          <w:rFonts w:ascii="Times New Roman" w:hAnsi="Times New Roman"/>
          <w:position w:val="-6"/>
          <w:lang w:val="vi-VN" w:eastAsia="vi-VN"/>
        </w:rPr>
        <w:t>uy</w:t>
      </w:r>
      <w:r w:rsidRPr="00CC4F87">
        <w:rPr>
          <w:rFonts w:ascii="Times New Roman" w:hAnsi="Times New Roman"/>
          <w:position w:val="-6"/>
          <w:lang w:val="vi-VN" w:eastAsia="vi-VN"/>
        </w:rPr>
        <w:t>ển</w:t>
      </w:r>
      <w:r w:rsidRPr="00BA3097">
        <w:rPr>
          <w:rFonts w:ascii="Times New Roman" w:hAnsi="Times New Roman"/>
          <w:position w:val="-6"/>
          <w:lang w:val="vi-VN" w:eastAsia="vi-VN"/>
        </w:rPr>
        <w:t xml:space="preserve"> sinh đảm </w:t>
      </w:r>
      <w:r w:rsidRPr="00CC4F87">
        <w:rPr>
          <w:rFonts w:ascii="Times New Roman" w:hAnsi="Times New Roman"/>
          <w:position w:val="-6"/>
          <w:lang w:val="vi-VN" w:eastAsia="vi-VN"/>
        </w:rPr>
        <w:t>bảo</w:t>
      </w:r>
      <w:r w:rsidRPr="00BA3097">
        <w:rPr>
          <w:rFonts w:ascii="Times New Roman" w:hAnsi="Times New Roman"/>
          <w:position w:val="-6"/>
          <w:lang w:val="vi-VN" w:eastAsia="vi-VN"/>
        </w:rPr>
        <w:t xml:space="preserve"> chính xác, công b</w:t>
      </w:r>
      <w:r w:rsidRPr="00CC4F87">
        <w:rPr>
          <w:rFonts w:ascii="Times New Roman" w:hAnsi="Times New Roman"/>
          <w:position w:val="-6"/>
          <w:lang w:val="vi-VN" w:eastAsia="vi-VN"/>
        </w:rPr>
        <w:t>ằng</w:t>
      </w:r>
      <w:r w:rsidRPr="00BA3097">
        <w:rPr>
          <w:rFonts w:ascii="Times New Roman" w:hAnsi="Times New Roman"/>
          <w:position w:val="-6"/>
          <w:lang w:val="vi-VN" w:eastAsia="vi-VN"/>
        </w:rPr>
        <w:t>, khách quan</w:t>
      </w:r>
      <w:r w:rsidRPr="00CC4F87">
        <w:rPr>
          <w:rFonts w:ascii="Times New Roman" w:hAnsi="Times New Roman"/>
          <w:position w:val="-6"/>
          <w:lang w:val="vi-VN" w:eastAsia="vi-VN"/>
        </w:rPr>
        <w:t>. H</w:t>
      </w:r>
      <w:r w:rsidRPr="00BA3097">
        <w:rPr>
          <w:rFonts w:ascii="Times New Roman" w:hAnsi="Times New Roman"/>
          <w:position w:val="-6"/>
          <w:lang w:val="vi-VN" w:eastAsia="vi-VN"/>
        </w:rPr>
        <w:t>ướng dẫn tuy</w:t>
      </w:r>
      <w:r w:rsidRPr="00CC4F87">
        <w:rPr>
          <w:rFonts w:ascii="Times New Roman" w:hAnsi="Times New Roman"/>
          <w:position w:val="-6"/>
          <w:lang w:val="vi-VN" w:eastAsia="vi-VN"/>
        </w:rPr>
        <w:t xml:space="preserve">ển </w:t>
      </w:r>
      <w:r w:rsidRPr="00BA3097">
        <w:rPr>
          <w:rFonts w:ascii="Times New Roman" w:hAnsi="Times New Roman"/>
          <w:position w:val="-6"/>
          <w:lang w:val="vi-VN" w:eastAsia="vi-VN"/>
        </w:rPr>
        <w:t>sinh đầy đủ, rõ ràng, công khai</w:t>
      </w:r>
      <w:r w:rsidRPr="00CC4F87">
        <w:rPr>
          <w:rFonts w:ascii="Times New Roman" w:hAnsi="Times New Roman"/>
          <w:position w:val="-6"/>
          <w:lang w:val="vi-VN" w:eastAsia="vi-VN"/>
        </w:rPr>
        <w:t>,</w:t>
      </w:r>
      <w:r w:rsidRPr="00BA3097">
        <w:rPr>
          <w:rFonts w:ascii="Times New Roman" w:hAnsi="Times New Roman"/>
          <w:position w:val="-6"/>
          <w:lang w:val="vi-VN" w:eastAsia="vi-VN"/>
        </w:rPr>
        <w:t xml:space="preserve"> tạo thuận lợi cho học sinh và cha mẹ học sinh</w:t>
      </w:r>
      <w:r w:rsidRPr="00CC4F87">
        <w:rPr>
          <w:rFonts w:ascii="Times New Roman" w:hAnsi="Times New Roman"/>
          <w:position w:val="-6"/>
          <w:lang w:val="vi-VN" w:eastAsia="vi-VN"/>
        </w:rPr>
        <w:t xml:space="preserve"> </w:t>
      </w:r>
      <w:r w:rsidRPr="00CC4F87">
        <w:rPr>
          <w:rFonts w:ascii="Times New Roman" w:hAnsi="Times New Roman"/>
          <w:position w:val="-6"/>
          <w:lang w:val="vi-VN"/>
        </w:rPr>
        <w:t>đăng kí nhập học cho trẻ em đúng độ tuổi tại các trường tiểu học theo quy địn</w:t>
      </w:r>
      <w:r w:rsidRPr="00BA3097">
        <w:rPr>
          <w:rFonts w:ascii="Times New Roman" w:hAnsi="Times New Roman"/>
          <w:position w:val="-6"/>
          <w:lang w:val="vi-VN"/>
        </w:rPr>
        <w:t>h</w:t>
      </w:r>
      <w:r w:rsidRPr="00CC4F87">
        <w:rPr>
          <w:rFonts w:ascii="Times New Roman" w:hAnsi="Times New Roman"/>
          <w:position w:val="-6"/>
          <w:lang w:val="vi-VN" w:eastAsia="vi-VN"/>
        </w:rPr>
        <w:t xml:space="preserve">. </w:t>
      </w:r>
    </w:p>
    <w:p w:rsidR="00250ED1" w:rsidRPr="00CC4F87" w:rsidRDefault="00250ED1" w:rsidP="00DE430B">
      <w:pPr>
        <w:pStyle w:val="NormalWeb"/>
        <w:shd w:val="clear" w:color="auto" w:fill="FFFFFF"/>
        <w:spacing w:before="40" w:beforeAutospacing="0" w:after="40" w:afterAutospacing="0"/>
        <w:ind w:firstLine="720"/>
        <w:jc w:val="both"/>
        <w:rPr>
          <w:sz w:val="28"/>
          <w:szCs w:val="28"/>
          <w:lang w:val="vi-VN"/>
        </w:rPr>
      </w:pPr>
      <w:r w:rsidRPr="00CC4F87">
        <w:rPr>
          <w:sz w:val="28"/>
          <w:szCs w:val="28"/>
          <w:lang w:val="vi-VN"/>
        </w:rPr>
        <w:t xml:space="preserve">- Thực hiện công khai kế hoạch tuyển sinh, </w:t>
      </w:r>
      <w:r w:rsidRPr="00CC4F87">
        <w:rPr>
          <w:spacing w:val="-4"/>
          <w:sz w:val="28"/>
          <w:szCs w:val="28"/>
          <w:lang w:val="vi-VN"/>
        </w:rPr>
        <w:t>kết quả tuyển sinh</w:t>
      </w:r>
      <w:r w:rsidRPr="00CC4F87">
        <w:rPr>
          <w:sz w:val="28"/>
          <w:szCs w:val="28"/>
          <w:lang w:val="vi-VN"/>
        </w:rPr>
        <w:t xml:space="preserve"> đảm bảo rõ các nhiệm vụ: địa bàn tuyển sinh, số trẻ đúng độ tuổi trên địa bàn cần tuyển sinh, thời gian tuyển sinh, phương thức tuyển sinh và trách nhiệm trong công tác tuyển sinh.</w:t>
      </w:r>
    </w:p>
    <w:p w:rsidR="00250ED1" w:rsidRPr="00CC4F87" w:rsidRDefault="00250ED1" w:rsidP="00DE430B">
      <w:pPr>
        <w:shd w:val="clear" w:color="auto" w:fill="FFFFFF"/>
        <w:spacing w:before="40" w:after="40"/>
        <w:ind w:firstLine="720"/>
        <w:jc w:val="both"/>
        <w:rPr>
          <w:rFonts w:ascii="Times New Roman" w:hAnsi="Times New Roman"/>
          <w:spacing w:val="-4"/>
          <w:szCs w:val="28"/>
          <w:lang w:val="vi-VN"/>
        </w:rPr>
      </w:pPr>
      <w:r w:rsidRPr="00CC4F87">
        <w:rPr>
          <w:rFonts w:ascii="Times New Roman" w:hAnsi="Times New Roman"/>
          <w:spacing w:val="-4"/>
          <w:szCs w:val="28"/>
          <w:lang w:val="vi-VN"/>
        </w:rPr>
        <w:t>- Chuẩn bị đầy đủ, kịp thời các điều kiện nhằm triển khai hiệu quả việc dạy học lớp một theo chương trình giáo dục phổ thông 2018</w:t>
      </w:r>
      <w:r w:rsidRPr="00BA3097">
        <w:rPr>
          <w:rFonts w:ascii="Times New Roman" w:hAnsi="Times New Roman"/>
          <w:spacing w:val="-4"/>
          <w:szCs w:val="28"/>
          <w:lang w:val="vi-VN"/>
        </w:rPr>
        <w:t xml:space="preserve">. </w:t>
      </w:r>
      <w:r w:rsidRPr="00CC4F87">
        <w:rPr>
          <w:rFonts w:ascii="Times New Roman" w:hAnsi="Times New Roman"/>
          <w:spacing w:val="-4"/>
          <w:szCs w:val="28"/>
          <w:lang w:val="vi-VN"/>
        </w:rPr>
        <w:t>Thủ trưởng đơn vị chịu trách nhiệm với nhiệm vụ được giao về công tác tuyển sinh.</w:t>
      </w:r>
    </w:p>
    <w:p w:rsidR="00985DC1" w:rsidRPr="00CC4F87" w:rsidRDefault="00985DC1" w:rsidP="00DE430B">
      <w:pPr>
        <w:shd w:val="clear" w:color="auto" w:fill="FFFFFF"/>
        <w:spacing w:before="40" w:after="40"/>
        <w:ind w:firstLine="720"/>
        <w:jc w:val="both"/>
        <w:rPr>
          <w:rFonts w:ascii="Times New Roman" w:hAnsi="Times New Roman"/>
          <w:b/>
          <w:sz w:val="26"/>
          <w:szCs w:val="28"/>
          <w:lang w:val="vi-VN"/>
        </w:rPr>
      </w:pPr>
      <w:r w:rsidRPr="00CC4F87">
        <w:rPr>
          <w:rFonts w:ascii="Times New Roman" w:hAnsi="Times New Roman"/>
          <w:b/>
          <w:sz w:val="26"/>
          <w:szCs w:val="28"/>
          <w:lang w:val="vi-VN"/>
        </w:rPr>
        <w:t>II</w:t>
      </w:r>
      <w:r w:rsidR="001401C1" w:rsidRPr="00CC4F87">
        <w:rPr>
          <w:rFonts w:ascii="Times New Roman" w:hAnsi="Times New Roman"/>
          <w:b/>
          <w:sz w:val="26"/>
          <w:szCs w:val="28"/>
          <w:lang w:val="vi-VN"/>
        </w:rPr>
        <w:t>. QUY ĐỊNH TUYỂN SINH</w:t>
      </w:r>
    </w:p>
    <w:p w:rsidR="00ED7B39" w:rsidRPr="00CC4F87" w:rsidRDefault="00ED7B39" w:rsidP="00DE430B">
      <w:pPr>
        <w:widowControl w:val="0"/>
        <w:spacing w:before="40" w:after="40"/>
        <w:ind w:firstLine="720"/>
        <w:jc w:val="both"/>
        <w:rPr>
          <w:rFonts w:ascii="Times New Roman" w:hAnsi="Times New Roman"/>
          <w:b/>
          <w:szCs w:val="28"/>
          <w:lang w:val="vi-VN"/>
        </w:rPr>
      </w:pPr>
      <w:r w:rsidRPr="00CC4F87">
        <w:rPr>
          <w:rFonts w:ascii="Times New Roman" w:hAnsi="Times New Roman"/>
          <w:b/>
          <w:szCs w:val="28"/>
          <w:lang w:val="vi-VN"/>
        </w:rPr>
        <w:t>1. Phương thức tuyển sinh</w:t>
      </w:r>
    </w:p>
    <w:p w:rsidR="00ED7B39" w:rsidRPr="00CC4F87" w:rsidRDefault="00ED7B39" w:rsidP="00DE430B">
      <w:pPr>
        <w:widowControl w:val="0"/>
        <w:spacing w:before="40" w:after="40"/>
        <w:ind w:firstLine="720"/>
        <w:jc w:val="both"/>
        <w:rPr>
          <w:rFonts w:ascii="Times New Roman" w:hAnsi="Times New Roman"/>
          <w:szCs w:val="28"/>
          <w:lang w:val="vi-VN"/>
        </w:rPr>
      </w:pPr>
      <w:r w:rsidRPr="00CC4F87">
        <w:rPr>
          <w:rFonts w:ascii="Times New Roman" w:hAnsi="Times New Roman"/>
          <w:szCs w:val="28"/>
          <w:lang w:val="vi-VN"/>
        </w:rPr>
        <w:t>- Thực hiện phương thức xét tuyển.</w:t>
      </w:r>
    </w:p>
    <w:p w:rsidR="00ED7B39" w:rsidRPr="00CC4F87" w:rsidRDefault="00ED7B39" w:rsidP="00DE430B">
      <w:pPr>
        <w:widowControl w:val="0"/>
        <w:spacing w:before="40" w:after="40"/>
        <w:ind w:firstLine="720"/>
        <w:jc w:val="both"/>
        <w:rPr>
          <w:rFonts w:ascii="Times New Roman" w:hAnsi="Times New Roman"/>
          <w:szCs w:val="28"/>
          <w:lang w:val="vi-VN"/>
        </w:rPr>
      </w:pPr>
      <w:r w:rsidRPr="00CC4F87">
        <w:rPr>
          <w:rFonts w:ascii="Times New Roman" w:hAnsi="Times New Roman"/>
          <w:b/>
          <w:szCs w:val="28"/>
          <w:lang w:val="vi-VN"/>
        </w:rPr>
        <w:t>2. Độ tuổi tuyển sinh</w:t>
      </w:r>
    </w:p>
    <w:p w:rsidR="00ED7B39" w:rsidRPr="00CC4F87" w:rsidRDefault="00ED7B39" w:rsidP="00DE430B">
      <w:pPr>
        <w:widowControl w:val="0"/>
        <w:spacing w:before="40" w:after="40"/>
        <w:ind w:firstLine="720"/>
        <w:jc w:val="both"/>
        <w:rPr>
          <w:rFonts w:ascii="Times New Roman" w:hAnsi="Times New Roman"/>
          <w:szCs w:val="28"/>
          <w:lang w:val="vi-VN"/>
        </w:rPr>
      </w:pPr>
      <w:r w:rsidRPr="00CC4F87">
        <w:rPr>
          <w:rFonts w:ascii="Times New Roman" w:hAnsi="Times New Roman"/>
          <w:spacing w:val="-2"/>
          <w:szCs w:val="28"/>
          <w:lang w:val="vi-VN"/>
        </w:rPr>
        <w:t xml:space="preserve">- Trẻ em 6 tuổi (sinh năm 2019); </w:t>
      </w:r>
    </w:p>
    <w:p w:rsidR="00ED7B39" w:rsidRPr="00CC4F87" w:rsidRDefault="00ED7B39" w:rsidP="00DE430B">
      <w:pPr>
        <w:widowControl w:val="0"/>
        <w:spacing w:before="40" w:after="40"/>
        <w:ind w:firstLine="720"/>
        <w:jc w:val="both"/>
        <w:rPr>
          <w:rFonts w:ascii="Times New Roman" w:hAnsi="Times New Roman"/>
          <w:spacing w:val="-6"/>
          <w:szCs w:val="28"/>
          <w:lang w:val="vi-VN"/>
        </w:rPr>
      </w:pPr>
      <w:r w:rsidRPr="00CC4F87">
        <w:rPr>
          <w:rFonts w:ascii="Times New Roman" w:hAnsi="Times New Roman"/>
          <w:spacing w:val="-2"/>
          <w:szCs w:val="28"/>
          <w:lang w:val="vi-VN"/>
        </w:rPr>
        <w:t xml:space="preserve">- </w:t>
      </w:r>
      <w:r w:rsidRPr="00CC4F87">
        <w:rPr>
          <w:rFonts w:ascii="Times New Roman" w:hAnsi="Times New Roman"/>
          <w:spacing w:val="-2"/>
          <w:szCs w:val="28"/>
          <w:shd w:val="clear" w:color="auto" w:fill="FFFFFF"/>
          <w:lang w:val="vi-VN"/>
        </w:rPr>
        <w:t xml:space="preserve">Trẻ em khuyết tật, kém phát triển về thể lực hoặc trí tuệ, trẻ em mồ côi </w:t>
      </w:r>
      <w:r w:rsidRPr="00CC4F87">
        <w:rPr>
          <w:rFonts w:ascii="Times New Roman" w:hAnsi="Times New Roman"/>
          <w:spacing w:val="-2"/>
          <w:szCs w:val="28"/>
          <w:shd w:val="clear" w:color="auto" w:fill="FFFFFF"/>
          <w:lang w:val="vi-VN"/>
        </w:rPr>
        <w:lastRenderedPageBreak/>
        <w:t xml:space="preserve">không nơi nương tựa, trẻ em ở nước ngoài về nước, con em người nước ngoài học tập, làm việc ở Việt Nam </w:t>
      </w:r>
      <w:r w:rsidRPr="00CC4F87">
        <w:rPr>
          <w:rFonts w:ascii="Times New Roman" w:hAnsi="Times New Roman"/>
          <w:spacing w:val="-2"/>
          <w:szCs w:val="28"/>
          <w:lang w:val="vi-VN"/>
        </w:rPr>
        <w:t>có thể vào học lớp một ở độ tuổi từ 7 đến 9 tuổi. Tuyệt đối không được nhận trẻ thiếu tuổi vào lớp một</w:t>
      </w:r>
      <w:r w:rsidRPr="00BA3097">
        <w:rPr>
          <w:rFonts w:ascii="Times New Roman" w:hAnsi="Times New Roman"/>
          <w:spacing w:val="-2"/>
          <w:szCs w:val="28"/>
          <w:lang w:val="vi-VN"/>
        </w:rPr>
        <w:t xml:space="preserve"> (trẻ sinh năm 20</w:t>
      </w:r>
      <w:r w:rsidRPr="00CC4F87">
        <w:rPr>
          <w:rFonts w:ascii="Times New Roman" w:hAnsi="Times New Roman"/>
          <w:spacing w:val="-2"/>
          <w:szCs w:val="28"/>
          <w:lang w:val="vi-VN"/>
        </w:rPr>
        <w:t>20</w:t>
      </w:r>
      <w:r w:rsidRPr="00BA3097">
        <w:rPr>
          <w:rFonts w:ascii="Times New Roman" w:hAnsi="Times New Roman"/>
          <w:spacing w:val="-2"/>
          <w:szCs w:val="28"/>
          <w:lang w:val="vi-VN"/>
        </w:rPr>
        <w:t>)</w:t>
      </w:r>
      <w:r w:rsidRPr="00CC4F87">
        <w:rPr>
          <w:rFonts w:ascii="Times New Roman" w:hAnsi="Times New Roman"/>
          <w:spacing w:val="-2"/>
          <w:szCs w:val="28"/>
          <w:lang w:val="vi-VN"/>
        </w:rPr>
        <w:t>.</w:t>
      </w:r>
      <w:r w:rsidRPr="00CC4F87">
        <w:rPr>
          <w:rFonts w:ascii="Times New Roman" w:hAnsi="Times New Roman"/>
          <w:spacing w:val="-2"/>
          <w:szCs w:val="28"/>
          <w:shd w:val="clear" w:color="auto" w:fill="FFFFFF"/>
          <w:lang w:val="vi-VN"/>
        </w:rPr>
        <w:t xml:space="preserve"> Trường hợp trẻ em </w:t>
      </w:r>
      <w:r w:rsidRPr="00CC4F87">
        <w:rPr>
          <w:rFonts w:ascii="Times New Roman" w:hAnsi="Times New Roman"/>
          <w:spacing w:val="-6"/>
          <w:szCs w:val="28"/>
          <w:shd w:val="clear" w:color="auto" w:fill="FFFFFF"/>
          <w:lang w:val="vi-VN"/>
        </w:rPr>
        <w:t>vào học lớp một vượt quá 03 tuổi so với quy định do Trưởng phòng GDĐT quyết định.</w:t>
      </w:r>
    </w:p>
    <w:p w:rsidR="00ED7B39" w:rsidRPr="00CC4F87" w:rsidRDefault="00ED7B39" w:rsidP="00DE430B">
      <w:pPr>
        <w:widowControl w:val="0"/>
        <w:spacing w:before="40" w:after="40"/>
        <w:ind w:firstLine="720"/>
        <w:jc w:val="both"/>
        <w:rPr>
          <w:rFonts w:ascii="Times New Roman" w:hAnsi="Times New Roman"/>
          <w:b/>
          <w:szCs w:val="28"/>
          <w:lang w:val="vi-VN"/>
        </w:rPr>
      </w:pPr>
      <w:r w:rsidRPr="00CC4F87">
        <w:rPr>
          <w:rFonts w:ascii="Times New Roman" w:hAnsi="Times New Roman"/>
          <w:b/>
          <w:szCs w:val="28"/>
          <w:lang w:val="vi-VN"/>
        </w:rPr>
        <w:t>3. Đối tượng tuyển sinh</w:t>
      </w:r>
    </w:p>
    <w:p w:rsidR="00F93CA4" w:rsidRPr="00CC4F87" w:rsidRDefault="00F93CA4"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t>Tuyển sinh đúng đối tượng trẻ em 6 tuổi (sinh năm 2019) vào học lớp một, theo Điều lệ trường Tiểu học và phù hợp với địa bàn tuyển sinh của cơ sở giáo dục tiểu học.</w:t>
      </w:r>
    </w:p>
    <w:p w:rsidR="00F93CA4" w:rsidRPr="00CC4F87" w:rsidRDefault="00F93CA4" w:rsidP="00DE430B">
      <w:pPr>
        <w:spacing w:before="40" w:after="40"/>
        <w:ind w:firstLine="567"/>
        <w:jc w:val="both"/>
        <w:rPr>
          <w:rFonts w:ascii="Times New Roman" w:hAnsi="Times New Roman"/>
          <w:szCs w:val="28"/>
          <w:lang w:val="vi-VN"/>
        </w:rPr>
      </w:pPr>
      <w:r w:rsidRPr="00CC4F87">
        <w:rPr>
          <w:rFonts w:ascii="Times New Roman" w:hAnsi="Times New Roman"/>
          <w:szCs w:val="28"/>
          <w:lang w:val="vi-VN"/>
        </w:rPr>
        <w:t xml:space="preserve">* </w:t>
      </w:r>
      <w:r w:rsidRPr="00CC4F87">
        <w:rPr>
          <w:rFonts w:ascii="Times New Roman" w:hAnsi="Times New Roman"/>
          <w:szCs w:val="28"/>
          <w:u w:val="single"/>
          <w:lang w:val="vi-VN"/>
        </w:rPr>
        <w:t>Lưu ý</w:t>
      </w:r>
      <w:r w:rsidRPr="00CC4F87">
        <w:rPr>
          <w:rFonts w:ascii="Times New Roman" w:hAnsi="Times New Roman"/>
          <w:szCs w:val="28"/>
          <w:lang w:val="vi-VN"/>
        </w:rPr>
        <w:t xml:space="preserve">: </w:t>
      </w:r>
    </w:p>
    <w:p w:rsidR="00F93CA4" w:rsidRPr="00CC4F87" w:rsidRDefault="00F93CA4"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t xml:space="preserve">- </w:t>
      </w:r>
      <w:r w:rsidRPr="00BA3097">
        <w:rPr>
          <w:rFonts w:ascii="Times New Roman" w:hAnsi="Times New Roman"/>
          <w:szCs w:val="28"/>
          <w:lang w:val="vi-VN"/>
        </w:rPr>
        <w:t>Học sinh được chọn trường học hoặc chuyển đến học trường khác ngoài địa bàn cư trú, nếu trường đó có khả năng tiếp nhận</w:t>
      </w:r>
      <w:r w:rsidRPr="00CC4F87">
        <w:rPr>
          <w:rFonts w:ascii="Times New Roman" w:hAnsi="Times New Roman"/>
          <w:i/>
          <w:szCs w:val="28"/>
          <w:lang w:val="vi-VN"/>
        </w:rPr>
        <w:t xml:space="preserve"> (Điều 30, Điều lệ Trường Tiểu học).</w:t>
      </w:r>
    </w:p>
    <w:p w:rsidR="00F93CA4" w:rsidRPr="00CC4F87" w:rsidRDefault="00F93CA4"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t xml:space="preserve">- Những trẻ học ngoài địa bàn cư trú, Hiệu trưởng nhà trường </w:t>
      </w:r>
      <w:r w:rsidRPr="00CC4F87">
        <w:rPr>
          <w:rFonts w:ascii="Times New Roman" w:hAnsi="Times New Roman"/>
          <w:i/>
          <w:szCs w:val="28"/>
          <w:lang w:val="vi-VN"/>
        </w:rPr>
        <w:t xml:space="preserve">(trường nơi học sinh cư trú và trường nhận học sinh) </w:t>
      </w:r>
      <w:r w:rsidRPr="00CC4F87">
        <w:rPr>
          <w:rFonts w:ascii="Times New Roman" w:hAnsi="Times New Roman"/>
          <w:szCs w:val="28"/>
          <w:lang w:val="vi-VN"/>
        </w:rPr>
        <w:t xml:space="preserve">thống nhất việc tiếp nhận để cập nhật hồ sơ phổ cập, nhưng phải đảm bảo nguyên tắc tạo </w:t>
      </w:r>
      <w:r w:rsidRPr="00CC4F87">
        <w:rPr>
          <w:rFonts w:ascii="Times New Roman" w:hAnsi="Times New Roman" w:hint="eastAsia"/>
          <w:szCs w:val="28"/>
          <w:lang w:val="vi-VN"/>
        </w:rPr>
        <w:t>đ</w:t>
      </w:r>
      <w:r w:rsidRPr="00CC4F87">
        <w:rPr>
          <w:rFonts w:ascii="Times New Roman" w:hAnsi="Times New Roman"/>
          <w:szCs w:val="28"/>
          <w:lang w:val="vi-VN"/>
        </w:rPr>
        <w:t>iều kiện thuận lợi nhất cho trẻ tới tr</w:t>
      </w:r>
      <w:r w:rsidRPr="00CC4F87">
        <w:rPr>
          <w:rFonts w:ascii="Times New Roman" w:hAnsi="Times New Roman" w:hint="eastAsia"/>
          <w:szCs w:val="28"/>
          <w:lang w:val="vi-VN"/>
        </w:rPr>
        <w:t>ư</w:t>
      </w:r>
      <w:r w:rsidRPr="00CC4F87">
        <w:rPr>
          <w:rFonts w:ascii="Times New Roman" w:hAnsi="Times New Roman"/>
          <w:szCs w:val="28"/>
          <w:lang w:val="vi-VN"/>
        </w:rPr>
        <w:t>ờng và không làm phát sinh số lớp theo kế hoạch phát triển và thực tế điều kiện về cơ sở vật chất, đội ngũ hiện có.</w:t>
      </w:r>
    </w:p>
    <w:p w:rsidR="00ED7B39" w:rsidRPr="00CC4F87" w:rsidRDefault="00ED7B39" w:rsidP="00DE430B">
      <w:pPr>
        <w:pStyle w:val="NormalWeb"/>
        <w:spacing w:before="40" w:beforeAutospacing="0" w:after="40" w:afterAutospacing="0"/>
        <w:ind w:firstLine="720"/>
        <w:jc w:val="both"/>
        <w:rPr>
          <w:b/>
          <w:sz w:val="28"/>
          <w:szCs w:val="28"/>
          <w:lang w:val="vi-VN"/>
        </w:rPr>
      </w:pPr>
      <w:r w:rsidRPr="00CC4F87">
        <w:rPr>
          <w:b/>
          <w:sz w:val="28"/>
          <w:szCs w:val="28"/>
          <w:lang w:val="vi-VN"/>
        </w:rPr>
        <w:t>4. Hồ sơ tuyể</w:t>
      </w:r>
      <w:r w:rsidR="00E66031" w:rsidRPr="00CC4F87">
        <w:rPr>
          <w:b/>
          <w:sz w:val="28"/>
          <w:szCs w:val="28"/>
          <w:lang w:val="vi-VN"/>
        </w:rPr>
        <w:t xml:space="preserve">n </w:t>
      </w:r>
      <w:r w:rsidRPr="00CC4F87">
        <w:rPr>
          <w:b/>
          <w:sz w:val="28"/>
          <w:szCs w:val="28"/>
          <w:lang w:val="vi-VN"/>
        </w:rPr>
        <w:t>sinh</w:t>
      </w:r>
    </w:p>
    <w:p w:rsidR="00ED7B39" w:rsidRPr="00CC4F87" w:rsidRDefault="00ED7B39" w:rsidP="00DE430B">
      <w:pPr>
        <w:spacing w:before="40" w:after="40"/>
        <w:ind w:firstLine="720"/>
        <w:jc w:val="both"/>
        <w:rPr>
          <w:rFonts w:ascii="Times New Roman" w:hAnsi="Times New Roman"/>
          <w:szCs w:val="28"/>
          <w:lang w:val="vi-VN"/>
        </w:rPr>
      </w:pPr>
      <w:r w:rsidRPr="00CC4F87">
        <w:rPr>
          <w:rFonts w:ascii="Times New Roman" w:hAnsi="Times New Roman"/>
          <w:spacing w:val="-4"/>
          <w:szCs w:val="28"/>
          <w:lang w:val="vi-VN"/>
        </w:rPr>
        <w:t xml:space="preserve">- </w:t>
      </w:r>
      <w:r w:rsidRPr="00CC4F87">
        <w:rPr>
          <w:rFonts w:ascii="Times New Roman" w:hAnsi="Times New Roman"/>
          <w:szCs w:val="28"/>
          <w:lang w:val="vi-VN"/>
        </w:rPr>
        <w:t>Đơn xin nhập học (theo mẫu quy định);</w:t>
      </w:r>
    </w:p>
    <w:p w:rsidR="00ED7B39" w:rsidRPr="00CC4F87" w:rsidRDefault="00ED7B39"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t>- Phiếu kê khai thông tin học sinh (theo mẫu)</w:t>
      </w:r>
    </w:p>
    <w:p w:rsidR="00ED7B39" w:rsidRPr="00CC4F87" w:rsidRDefault="00ED7B39" w:rsidP="00DE430B">
      <w:pPr>
        <w:widowControl w:val="0"/>
        <w:spacing w:before="40" w:after="40"/>
        <w:ind w:firstLine="720"/>
        <w:jc w:val="both"/>
        <w:rPr>
          <w:rFonts w:ascii="Times New Roman" w:hAnsi="Times New Roman"/>
          <w:szCs w:val="28"/>
          <w:lang w:val="vi-VN"/>
        </w:rPr>
      </w:pPr>
      <w:r w:rsidRPr="00CC4F87">
        <w:rPr>
          <w:rFonts w:ascii="Times New Roman" w:hAnsi="Times New Roman"/>
          <w:szCs w:val="28"/>
          <w:lang w:val="vi-VN"/>
        </w:rPr>
        <w:t>- Bản sao giấy khai sinh hợp lệ;</w:t>
      </w:r>
    </w:p>
    <w:p w:rsidR="00ED7B39" w:rsidRPr="00CC4F87" w:rsidRDefault="00ED7B39" w:rsidP="00DE430B">
      <w:pPr>
        <w:widowControl w:val="0"/>
        <w:spacing w:before="40" w:after="40"/>
        <w:ind w:firstLine="720"/>
        <w:jc w:val="both"/>
        <w:rPr>
          <w:rFonts w:ascii="Times New Roman" w:hAnsi="Times New Roman"/>
          <w:spacing w:val="-8"/>
          <w:szCs w:val="28"/>
          <w:lang w:val="vi-VN"/>
        </w:rPr>
      </w:pPr>
      <w:r w:rsidRPr="00CC4F87">
        <w:rPr>
          <w:rFonts w:ascii="Times New Roman" w:hAnsi="Times New Roman"/>
          <w:szCs w:val="28"/>
          <w:lang w:val="vi-VN"/>
        </w:rPr>
        <w:t>- Bản sao hợp lệ giấy xác nhận đối với trẻ  khuyết tật, trẻ tự kỷ, trẻ có hoàn cảnh khó khăn, lang thang, cơ nhỡ, gia đình hộ nghèo do UBND cấp xã hoặc cơ quan có thẩm quyền công nhận</w:t>
      </w:r>
      <w:r w:rsidRPr="00CC4F87">
        <w:rPr>
          <w:rFonts w:ascii="Times New Roman" w:hAnsi="Times New Roman"/>
          <w:spacing w:val="-8"/>
          <w:szCs w:val="28"/>
          <w:lang w:val="vi-VN"/>
        </w:rPr>
        <w:t>.</w:t>
      </w:r>
    </w:p>
    <w:p w:rsidR="00F65DE3" w:rsidRPr="00CC4F87" w:rsidRDefault="00F65DE3" w:rsidP="00DE430B">
      <w:pPr>
        <w:spacing w:before="40" w:after="40"/>
        <w:ind w:firstLine="720"/>
        <w:jc w:val="both"/>
        <w:rPr>
          <w:rFonts w:ascii="Times New Roman" w:hAnsi="Times New Roman"/>
          <w:b/>
          <w:szCs w:val="28"/>
          <w:lang w:val="vi-VN"/>
        </w:rPr>
      </w:pPr>
      <w:r w:rsidRPr="00CC4F87">
        <w:rPr>
          <w:rFonts w:ascii="Times New Roman" w:hAnsi="Times New Roman"/>
          <w:b/>
          <w:szCs w:val="28"/>
          <w:lang w:val="vi-VN"/>
        </w:rPr>
        <w:t>5. Lịch thực hiện</w:t>
      </w:r>
    </w:p>
    <w:p w:rsidR="00F93CA4" w:rsidRPr="00CC4F87" w:rsidRDefault="00F93CA4"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t xml:space="preserve">- Ngày 09/6/2025: </w:t>
      </w:r>
      <w:r w:rsidR="00DA61AB" w:rsidRPr="00CC4F87">
        <w:rPr>
          <w:rFonts w:ascii="Times New Roman" w:hAnsi="Times New Roman"/>
          <w:spacing w:val="-4"/>
          <w:szCs w:val="28"/>
          <w:lang w:val="vi-VN"/>
        </w:rPr>
        <w:t>Nhà</w:t>
      </w:r>
      <w:r w:rsidRPr="00CC4F87">
        <w:rPr>
          <w:rFonts w:ascii="Times New Roman" w:hAnsi="Times New Roman"/>
          <w:spacing w:val="-4"/>
          <w:szCs w:val="28"/>
          <w:lang w:val="vi-VN"/>
        </w:rPr>
        <w:t xml:space="preserve"> trường xây dựng kế hoạch tuyển sinh, nộp tờ trình thành lập Hội đồng tuyển sinh và nhận Quyết định thành lập Hội đồng tuyển sinh; </w:t>
      </w:r>
    </w:p>
    <w:p w:rsidR="00F93CA4" w:rsidRPr="00CC4F87" w:rsidRDefault="00F93CA4"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t xml:space="preserve">- Ngày 09 và 10/6/2025: </w:t>
      </w:r>
      <w:r w:rsidR="00DA61AB" w:rsidRPr="00CC4F87">
        <w:rPr>
          <w:rFonts w:ascii="Times New Roman" w:hAnsi="Times New Roman"/>
          <w:szCs w:val="28"/>
          <w:lang w:val="vi-VN"/>
        </w:rPr>
        <w:t>Nhà</w:t>
      </w:r>
      <w:r w:rsidRPr="00CC4F87">
        <w:rPr>
          <w:rFonts w:ascii="Times New Roman" w:hAnsi="Times New Roman"/>
          <w:szCs w:val="28"/>
          <w:lang w:val="vi-VN"/>
        </w:rPr>
        <w:t xml:space="preserve"> trường thông báo Kế hoạch tuyển sinh trên</w:t>
      </w:r>
      <w:r w:rsidR="00DA61AB" w:rsidRPr="00CC4F87">
        <w:rPr>
          <w:rFonts w:ascii="Times New Roman" w:hAnsi="Times New Roman"/>
          <w:szCs w:val="28"/>
          <w:lang w:val="vi-VN"/>
        </w:rPr>
        <w:t xml:space="preserve"> Đài phát thanh của xã</w:t>
      </w:r>
      <w:r w:rsidRPr="00CC4F87">
        <w:rPr>
          <w:rFonts w:ascii="Times New Roman" w:hAnsi="Times New Roman"/>
          <w:szCs w:val="28"/>
          <w:lang w:val="vi-VN"/>
        </w:rPr>
        <w:t>;</w:t>
      </w:r>
    </w:p>
    <w:p w:rsidR="00F93CA4" w:rsidRPr="00CC4F87" w:rsidRDefault="00F93CA4" w:rsidP="00DE430B">
      <w:pPr>
        <w:spacing w:before="40" w:after="40"/>
        <w:jc w:val="both"/>
        <w:rPr>
          <w:rFonts w:ascii="Times New Roman" w:hAnsi="Times New Roman"/>
          <w:szCs w:val="28"/>
          <w:lang w:val="vi-VN"/>
        </w:rPr>
      </w:pPr>
      <w:r w:rsidRPr="00CC4F87">
        <w:rPr>
          <w:rFonts w:ascii="Times New Roman" w:hAnsi="Times New Roman"/>
          <w:szCs w:val="28"/>
          <w:lang w:val="vi-VN"/>
        </w:rPr>
        <w:t xml:space="preserve">   </w:t>
      </w:r>
      <w:r w:rsidRPr="00CC4F87">
        <w:rPr>
          <w:rFonts w:ascii="Times New Roman" w:hAnsi="Times New Roman"/>
          <w:szCs w:val="28"/>
          <w:lang w:val="vi-VN"/>
        </w:rPr>
        <w:tab/>
        <w:t>- Ngày 11 và 12/6/2025</w:t>
      </w:r>
      <w:r w:rsidR="00DA61AB" w:rsidRPr="00CC4F87">
        <w:rPr>
          <w:rFonts w:ascii="Times New Roman" w:hAnsi="Times New Roman"/>
          <w:szCs w:val="28"/>
          <w:lang w:val="vi-VN"/>
        </w:rPr>
        <w:t xml:space="preserve">: Tổ công tác tuyển sinh nhà </w:t>
      </w:r>
      <w:r w:rsidRPr="00CC4F87">
        <w:rPr>
          <w:rFonts w:ascii="Times New Roman" w:hAnsi="Times New Roman"/>
          <w:szCs w:val="28"/>
          <w:lang w:val="vi-VN"/>
        </w:rPr>
        <w:t>trường thu hồ sơ tuyển sinh;</w:t>
      </w:r>
    </w:p>
    <w:p w:rsidR="00F93CA4" w:rsidRPr="00CC4F87" w:rsidRDefault="00F93CA4" w:rsidP="00DE430B">
      <w:pPr>
        <w:spacing w:before="40" w:after="40"/>
        <w:jc w:val="both"/>
        <w:rPr>
          <w:rFonts w:ascii="Times New Roman" w:hAnsi="Times New Roman"/>
          <w:spacing w:val="-8"/>
          <w:szCs w:val="28"/>
          <w:lang w:val="vi-VN"/>
        </w:rPr>
      </w:pPr>
      <w:r w:rsidRPr="00CC4F87">
        <w:rPr>
          <w:rFonts w:ascii="Times New Roman" w:hAnsi="Times New Roman"/>
          <w:spacing w:val="-8"/>
          <w:szCs w:val="28"/>
          <w:lang w:val="vi-VN"/>
        </w:rPr>
        <w:tab/>
        <w:t>- Ngày 13/6/2025</w:t>
      </w:r>
      <w:r w:rsidR="00DA61AB" w:rsidRPr="00CC4F87">
        <w:rPr>
          <w:rFonts w:ascii="Times New Roman" w:hAnsi="Times New Roman"/>
          <w:spacing w:val="-8"/>
          <w:szCs w:val="28"/>
          <w:lang w:val="vi-VN"/>
        </w:rPr>
        <w:t>: Hội đồng tuyển sinh nhà</w:t>
      </w:r>
      <w:r w:rsidRPr="00CC4F87">
        <w:rPr>
          <w:rFonts w:ascii="Times New Roman" w:hAnsi="Times New Roman"/>
          <w:spacing w:val="-8"/>
          <w:szCs w:val="28"/>
          <w:lang w:val="vi-VN"/>
        </w:rPr>
        <w:t xml:space="preserve"> trường Tiểu học tiến hành xét tuyển, lập danh sách học sinh trúng tuyển; hoàn thiện hồ sơ của Hội đồng tuyển sinh.</w:t>
      </w:r>
    </w:p>
    <w:p w:rsidR="00F93CA4" w:rsidRPr="00CC4F87" w:rsidRDefault="00F93CA4" w:rsidP="00DE430B">
      <w:pPr>
        <w:spacing w:before="40" w:after="40"/>
        <w:jc w:val="both"/>
        <w:rPr>
          <w:rFonts w:ascii="Times New Roman" w:hAnsi="Times New Roman"/>
          <w:szCs w:val="28"/>
          <w:lang w:val="vi-VN"/>
        </w:rPr>
      </w:pPr>
      <w:r w:rsidRPr="00CC4F87">
        <w:rPr>
          <w:rFonts w:ascii="Times New Roman" w:hAnsi="Times New Roman"/>
          <w:szCs w:val="28"/>
          <w:lang w:val="vi-VN"/>
        </w:rPr>
        <w:tab/>
        <w:t>- Ngày 17/6/2025: Kiểm tra hồ sơ tuy</w:t>
      </w:r>
      <w:r w:rsidR="00DA61AB" w:rsidRPr="00CC4F87">
        <w:rPr>
          <w:rFonts w:ascii="Times New Roman" w:hAnsi="Times New Roman"/>
          <w:szCs w:val="28"/>
          <w:lang w:val="vi-VN"/>
        </w:rPr>
        <w:t>ển sinh (theo hướng dẫn của Phòng Giáo dục Đào tạo Lý Nhân</w:t>
      </w:r>
      <w:r w:rsidRPr="00CC4F87">
        <w:rPr>
          <w:rFonts w:ascii="Times New Roman" w:hAnsi="Times New Roman"/>
          <w:szCs w:val="28"/>
          <w:lang w:val="vi-VN"/>
        </w:rPr>
        <w:t>).</w:t>
      </w:r>
    </w:p>
    <w:p w:rsidR="00F93CA4" w:rsidRPr="00CC4F87" w:rsidRDefault="00F93CA4" w:rsidP="00DE430B">
      <w:pPr>
        <w:spacing w:before="40" w:after="40"/>
        <w:jc w:val="both"/>
        <w:rPr>
          <w:rFonts w:ascii="Times New Roman" w:hAnsi="Times New Roman"/>
          <w:szCs w:val="28"/>
          <w:lang w:val="vi-VN"/>
        </w:rPr>
      </w:pPr>
      <w:r w:rsidRPr="00CC4F87">
        <w:rPr>
          <w:rFonts w:ascii="Times New Roman" w:hAnsi="Times New Roman"/>
          <w:szCs w:val="28"/>
          <w:lang w:val="vi-VN"/>
        </w:rPr>
        <w:tab/>
        <w:t>- Ngày 18/6/2025: Ph</w:t>
      </w:r>
      <w:r w:rsidR="00DA61AB" w:rsidRPr="00CC4F87">
        <w:rPr>
          <w:rFonts w:ascii="Times New Roman" w:hAnsi="Times New Roman"/>
          <w:szCs w:val="28"/>
          <w:lang w:val="vi-VN"/>
        </w:rPr>
        <w:t>òng Giáo dục Đào tạo ph</w:t>
      </w:r>
      <w:r w:rsidRPr="00CC4F87">
        <w:rPr>
          <w:rFonts w:ascii="Times New Roman" w:hAnsi="Times New Roman"/>
          <w:szCs w:val="28"/>
          <w:lang w:val="vi-VN"/>
        </w:rPr>
        <w:t>ê duyệt kết quả tuyển sinh.</w:t>
      </w:r>
    </w:p>
    <w:p w:rsidR="00F93CA4" w:rsidRPr="00CC4F87" w:rsidRDefault="005C3631"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t>- Ngày 19/6/2025: Nhà</w:t>
      </w:r>
      <w:r w:rsidR="00F93CA4" w:rsidRPr="00CC4F87">
        <w:rPr>
          <w:rFonts w:ascii="Times New Roman" w:hAnsi="Times New Roman"/>
          <w:szCs w:val="28"/>
          <w:lang w:val="vi-VN"/>
        </w:rPr>
        <w:t xml:space="preserve"> trường báo cáo kết quả tuyển sinh đã đượ</w:t>
      </w:r>
      <w:r w:rsidRPr="00CC4F87">
        <w:rPr>
          <w:rFonts w:ascii="Times New Roman" w:hAnsi="Times New Roman"/>
          <w:szCs w:val="28"/>
          <w:lang w:val="vi-VN"/>
        </w:rPr>
        <w:t>c phê duyệt về UBND xã</w:t>
      </w:r>
      <w:r w:rsidR="00F93CA4" w:rsidRPr="00CC4F87">
        <w:rPr>
          <w:rFonts w:ascii="Times New Roman" w:hAnsi="Times New Roman"/>
          <w:szCs w:val="28"/>
          <w:lang w:val="vi-VN"/>
        </w:rPr>
        <w:t xml:space="preserve">. </w:t>
      </w:r>
    </w:p>
    <w:p w:rsidR="00F65DE3" w:rsidRPr="00CC4F87" w:rsidRDefault="00BD603B" w:rsidP="00DE430B">
      <w:pPr>
        <w:spacing w:before="40" w:after="40"/>
        <w:ind w:firstLine="720"/>
        <w:jc w:val="both"/>
        <w:rPr>
          <w:rFonts w:ascii="Times New Roman" w:hAnsi="Times New Roman"/>
          <w:b/>
          <w:szCs w:val="28"/>
          <w:lang w:val="vi-VN"/>
        </w:rPr>
      </w:pPr>
      <w:r w:rsidRPr="00CC4F87">
        <w:rPr>
          <w:rFonts w:ascii="Times New Roman" w:hAnsi="Times New Roman"/>
          <w:b/>
          <w:szCs w:val="28"/>
          <w:lang w:val="vi-VN"/>
        </w:rPr>
        <w:t>6.</w:t>
      </w:r>
      <w:r w:rsidR="00F65DE3" w:rsidRPr="00CC4F87">
        <w:rPr>
          <w:rFonts w:ascii="Times New Roman" w:hAnsi="Times New Roman"/>
          <w:b/>
          <w:szCs w:val="28"/>
          <w:lang w:val="vi-VN"/>
        </w:rPr>
        <w:t xml:space="preserve"> Hồ sơ Hội đồng tuyển sinh </w:t>
      </w:r>
    </w:p>
    <w:p w:rsidR="005C3631" w:rsidRPr="00CC4F87" w:rsidRDefault="005C3631"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lastRenderedPageBreak/>
        <w:t xml:space="preserve">- Kế hoạch tuyển sinh </w:t>
      </w:r>
      <w:r w:rsidRPr="00CC4F87">
        <w:rPr>
          <w:rFonts w:ascii="Times New Roman" w:hAnsi="Times New Roman"/>
          <w:i/>
          <w:szCs w:val="28"/>
          <w:lang w:val="vi-VN"/>
        </w:rPr>
        <w:t>(</w:t>
      </w:r>
      <w:r w:rsidRPr="00CC4F87">
        <w:rPr>
          <w:rFonts w:ascii="Times New Roman" w:hAnsi="Times New Roman"/>
          <w:i/>
          <w:szCs w:val="28"/>
          <w:lang w:val="vi-VN" w:eastAsia="vi-VN"/>
        </w:rPr>
        <w:t>đã</w:t>
      </w:r>
      <w:r w:rsidRPr="00BA3097">
        <w:rPr>
          <w:rFonts w:ascii="Times New Roman" w:hAnsi="Times New Roman"/>
          <w:i/>
          <w:szCs w:val="28"/>
          <w:lang w:val="vi-VN" w:eastAsia="vi-VN"/>
        </w:rPr>
        <w:t xml:space="preserve"> được Hội đồng trường phê duyệt</w:t>
      </w:r>
      <w:r w:rsidRPr="00CC4F87">
        <w:rPr>
          <w:rFonts w:ascii="Times New Roman" w:hAnsi="Times New Roman"/>
          <w:i/>
          <w:szCs w:val="28"/>
          <w:lang w:val="vi-VN" w:eastAsia="vi-VN"/>
        </w:rPr>
        <w:t>)</w:t>
      </w:r>
      <w:r w:rsidRPr="00CC4F87">
        <w:rPr>
          <w:rFonts w:ascii="Times New Roman" w:hAnsi="Times New Roman"/>
          <w:i/>
          <w:szCs w:val="28"/>
          <w:lang w:val="vi-VN"/>
        </w:rPr>
        <w:t>;</w:t>
      </w:r>
    </w:p>
    <w:p w:rsidR="005C3631" w:rsidRPr="00CC4F87" w:rsidRDefault="005C3631" w:rsidP="00DE430B">
      <w:pPr>
        <w:spacing w:before="40" w:after="40"/>
        <w:ind w:firstLine="720"/>
        <w:jc w:val="both"/>
        <w:rPr>
          <w:rFonts w:ascii="Times New Roman" w:hAnsi="Times New Roman"/>
          <w:iCs/>
          <w:szCs w:val="28"/>
          <w:lang w:val="vi-VN"/>
        </w:rPr>
      </w:pPr>
      <w:r w:rsidRPr="00CC4F87">
        <w:rPr>
          <w:rFonts w:ascii="Times New Roman" w:hAnsi="Times New Roman"/>
          <w:iCs/>
          <w:szCs w:val="28"/>
          <w:lang w:val="vi-VN"/>
        </w:rPr>
        <w:t>- Quyết định thành lập Hội đồng tuyển sinh;</w:t>
      </w:r>
    </w:p>
    <w:p w:rsidR="005C3631" w:rsidRPr="00CC4F87" w:rsidRDefault="005C3631" w:rsidP="00DE430B">
      <w:pPr>
        <w:spacing w:before="40" w:after="40"/>
        <w:ind w:firstLine="720"/>
        <w:jc w:val="both"/>
        <w:rPr>
          <w:rFonts w:ascii="Times New Roman" w:hAnsi="Times New Roman"/>
          <w:iCs/>
          <w:szCs w:val="28"/>
          <w:lang w:val="vi-VN"/>
        </w:rPr>
      </w:pPr>
      <w:r w:rsidRPr="00CC4F87">
        <w:rPr>
          <w:rFonts w:ascii="Times New Roman" w:hAnsi="Times New Roman"/>
          <w:iCs/>
          <w:szCs w:val="28"/>
          <w:lang w:val="vi-VN"/>
        </w:rPr>
        <w:t>- Biên bản làm việc của Hội đồng tuyển sinh;</w:t>
      </w:r>
    </w:p>
    <w:p w:rsidR="005C3631" w:rsidRPr="00CC4F87" w:rsidRDefault="005C3631" w:rsidP="00DE430B">
      <w:pPr>
        <w:spacing w:before="40" w:after="40"/>
        <w:ind w:firstLine="720"/>
        <w:jc w:val="both"/>
        <w:rPr>
          <w:rFonts w:ascii="Times New Roman" w:hAnsi="Times New Roman"/>
          <w:iCs/>
          <w:szCs w:val="28"/>
          <w:lang w:val="vi-VN"/>
        </w:rPr>
      </w:pPr>
      <w:r w:rsidRPr="00CC4F87">
        <w:rPr>
          <w:rFonts w:ascii="Times New Roman" w:hAnsi="Times New Roman"/>
          <w:iCs/>
          <w:szCs w:val="28"/>
          <w:lang w:val="vi-VN"/>
        </w:rPr>
        <w:t>- Danh sách học sinh trúng tuyển vào lớp 1 năm học 2025-2026;</w:t>
      </w:r>
    </w:p>
    <w:p w:rsidR="005C3631" w:rsidRPr="00CC4F87" w:rsidRDefault="005C3631" w:rsidP="00DE430B">
      <w:pPr>
        <w:spacing w:before="40" w:after="40"/>
        <w:ind w:firstLine="720"/>
        <w:jc w:val="both"/>
        <w:rPr>
          <w:rFonts w:ascii="Times New Roman" w:hAnsi="Times New Roman"/>
          <w:iCs/>
          <w:szCs w:val="28"/>
          <w:lang w:val="vi-VN"/>
        </w:rPr>
      </w:pPr>
      <w:r w:rsidRPr="00CC4F87">
        <w:rPr>
          <w:rFonts w:ascii="Times New Roman" w:hAnsi="Times New Roman"/>
          <w:iCs/>
          <w:szCs w:val="28"/>
          <w:lang w:val="vi-VN"/>
        </w:rPr>
        <w:t>- Danh sách học sinh quá tuổi (</w:t>
      </w:r>
      <w:r w:rsidRPr="00CC4F87">
        <w:rPr>
          <w:rFonts w:ascii="Times New Roman" w:hAnsi="Times New Roman"/>
          <w:spacing w:val="-6"/>
          <w:szCs w:val="28"/>
          <w:shd w:val="clear" w:color="auto" w:fill="FFFFFF"/>
          <w:lang w:val="vi-VN"/>
        </w:rPr>
        <w:t>vượt quá 03 tuổi so với quy định</w:t>
      </w:r>
      <w:r w:rsidRPr="00CC4F87">
        <w:rPr>
          <w:rFonts w:ascii="Times New Roman" w:hAnsi="Times New Roman"/>
          <w:iCs/>
          <w:szCs w:val="28"/>
          <w:lang w:val="vi-VN"/>
        </w:rPr>
        <w:t>) đề nghị tuyển sinh vào lớp 1 năm học 2025-2026 (nếu có);</w:t>
      </w:r>
    </w:p>
    <w:p w:rsidR="005C3631" w:rsidRPr="00CC4F87" w:rsidRDefault="005C3631" w:rsidP="00DE430B">
      <w:pPr>
        <w:spacing w:before="40" w:after="40"/>
        <w:ind w:firstLine="720"/>
        <w:jc w:val="both"/>
        <w:rPr>
          <w:rFonts w:ascii="Times New Roman" w:hAnsi="Times New Roman"/>
          <w:szCs w:val="28"/>
          <w:lang w:val="vi-VN"/>
        </w:rPr>
      </w:pPr>
      <w:r w:rsidRPr="00CC4F87">
        <w:rPr>
          <w:rFonts w:ascii="Times New Roman" w:hAnsi="Times New Roman"/>
          <w:iCs/>
          <w:szCs w:val="28"/>
          <w:lang w:val="vi-VN"/>
        </w:rPr>
        <w:t>- Thống kê kết quả tuyển sinh (theo mẫu đính kèm);</w:t>
      </w:r>
    </w:p>
    <w:p w:rsidR="00F93CA4" w:rsidRPr="00CC4F87" w:rsidRDefault="005C3631" w:rsidP="00DE430B">
      <w:pPr>
        <w:spacing w:before="40" w:after="40"/>
        <w:ind w:firstLine="720"/>
        <w:jc w:val="both"/>
        <w:rPr>
          <w:rFonts w:ascii="Times New Roman" w:hAnsi="Times New Roman"/>
          <w:szCs w:val="28"/>
          <w:lang w:val="vi-VN"/>
        </w:rPr>
      </w:pPr>
      <w:r w:rsidRPr="00CC4F87">
        <w:rPr>
          <w:rFonts w:ascii="Times New Roman" w:hAnsi="Times New Roman"/>
          <w:szCs w:val="28"/>
          <w:lang w:val="vi-VN"/>
        </w:rPr>
        <w:t>- Hồ sơ của học sinh theo quy định.</w:t>
      </w:r>
    </w:p>
    <w:p w:rsidR="000C6DA1" w:rsidRPr="00CC4F87" w:rsidRDefault="00E66031" w:rsidP="00DE430B">
      <w:pPr>
        <w:spacing w:before="40" w:after="40"/>
        <w:jc w:val="both"/>
        <w:rPr>
          <w:rFonts w:ascii="Times New Roman" w:hAnsi="Times New Roman"/>
          <w:b/>
          <w:sz w:val="26"/>
          <w:szCs w:val="28"/>
          <w:lang w:val="vi-VN"/>
        </w:rPr>
      </w:pPr>
      <w:r w:rsidRPr="00CC4F87">
        <w:rPr>
          <w:rFonts w:ascii="Times New Roman" w:hAnsi="Times New Roman"/>
          <w:b/>
          <w:sz w:val="26"/>
          <w:szCs w:val="28"/>
          <w:lang w:val="vi-VN"/>
        </w:rPr>
        <w:t xml:space="preserve">        </w:t>
      </w:r>
      <w:r w:rsidR="00DE430B" w:rsidRPr="00CC4F87">
        <w:rPr>
          <w:rFonts w:ascii="Times New Roman" w:hAnsi="Times New Roman"/>
          <w:b/>
          <w:sz w:val="26"/>
          <w:szCs w:val="28"/>
          <w:lang w:val="vi-VN"/>
        </w:rPr>
        <w:tab/>
      </w:r>
      <w:r w:rsidR="00116C83" w:rsidRPr="00CC4F87">
        <w:rPr>
          <w:rFonts w:ascii="Times New Roman" w:hAnsi="Times New Roman"/>
          <w:b/>
          <w:sz w:val="26"/>
          <w:szCs w:val="28"/>
          <w:lang w:val="vi-VN"/>
        </w:rPr>
        <w:t>III.</w:t>
      </w:r>
      <w:r w:rsidR="00116C83" w:rsidRPr="00CC4F87">
        <w:rPr>
          <w:rFonts w:ascii="Times New Roman" w:hAnsi="Times New Roman"/>
          <w:sz w:val="26"/>
          <w:szCs w:val="28"/>
          <w:lang w:val="vi-VN"/>
        </w:rPr>
        <w:t xml:space="preserve"> </w:t>
      </w:r>
      <w:r w:rsidR="00C41FE9" w:rsidRPr="00CC4F87">
        <w:rPr>
          <w:rFonts w:ascii="Times New Roman" w:hAnsi="Times New Roman"/>
          <w:b/>
          <w:sz w:val="26"/>
          <w:szCs w:val="28"/>
          <w:lang w:val="vi-VN"/>
        </w:rPr>
        <w:t>TỔ CHỨC THỰC HIỆN</w:t>
      </w:r>
    </w:p>
    <w:p w:rsidR="000C6DA1" w:rsidRPr="00CC4F87" w:rsidRDefault="000C6DA1" w:rsidP="00DE430B">
      <w:pPr>
        <w:spacing w:before="40" w:after="40"/>
        <w:ind w:firstLine="720"/>
        <w:jc w:val="both"/>
        <w:rPr>
          <w:rFonts w:ascii="Times New Roman" w:hAnsi="Times New Roman"/>
          <w:b/>
          <w:szCs w:val="28"/>
          <w:lang w:val="vi-VN"/>
        </w:rPr>
      </w:pPr>
      <w:r w:rsidRPr="00CC4F87">
        <w:rPr>
          <w:rFonts w:ascii="Times New Roman" w:hAnsi="Times New Roman"/>
          <w:b/>
          <w:szCs w:val="28"/>
          <w:lang w:val="vi-VN"/>
        </w:rPr>
        <w:t xml:space="preserve">1. </w:t>
      </w:r>
      <w:r w:rsidR="00116C83" w:rsidRPr="00CC4F87">
        <w:rPr>
          <w:rFonts w:ascii="Times New Roman" w:hAnsi="Times New Roman"/>
          <w:b/>
          <w:szCs w:val="28"/>
          <w:lang w:val="vi-VN"/>
        </w:rPr>
        <w:t>Đối với</w:t>
      </w:r>
      <w:r w:rsidRPr="00CC4F87">
        <w:rPr>
          <w:rFonts w:ascii="Times New Roman" w:hAnsi="Times New Roman"/>
          <w:b/>
          <w:szCs w:val="28"/>
          <w:lang w:val="vi-VN"/>
        </w:rPr>
        <w:t xml:space="preserve"> </w:t>
      </w:r>
      <w:r w:rsidR="003C5841" w:rsidRPr="00CC4F87">
        <w:rPr>
          <w:rFonts w:ascii="Times New Roman" w:hAnsi="Times New Roman"/>
          <w:b/>
          <w:szCs w:val="28"/>
          <w:lang w:val="vi-VN"/>
        </w:rPr>
        <w:t>nhà trường</w:t>
      </w:r>
      <w:r w:rsidRPr="00CC4F87">
        <w:rPr>
          <w:rFonts w:ascii="Times New Roman" w:hAnsi="Times New Roman"/>
          <w:b/>
          <w:szCs w:val="28"/>
          <w:lang w:val="vi-VN"/>
        </w:rPr>
        <w:t xml:space="preserve"> </w:t>
      </w:r>
    </w:p>
    <w:p w:rsidR="007006E3" w:rsidRPr="00CC4F87" w:rsidRDefault="007006E3" w:rsidP="00DE430B">
      <w:pPr>
        <w:pStyle w:val="FootnoteText"/>
        <w:spacing w:before="40" w:after="40"/>
        <w:ind w:firstLine="720"/>
        <w:jc w:val="both"/>
        <w:rPr>
          <w:sz w:val="28"/>
          <w:szCs w:val="28"/>
          <w:lang w:val="vi-VN"/>
        </w:rPr>
      </w:pPr>
      <w:r w:rsidRPr="00CC4F87">
        <w:rPr>
          <w:sz w:val="28"/>
          <w:szCs w:val="28"/>
          <w:lang w:val="vi-VN"/>
        </w:rPr>
        <w:t>-</w:t>
      </w:r>
      <w:r w:rsidRPr="00BA3097">
        <w:rPr>
          <w:sz w:val="28"/>
          <w:szCs w:val="28"/>
          <w:lang w:val="vi-VN"/>
        </w:rPr>
        <w:t xml:space="preserve"> </w:t>
      </w:r>
      <w:r w:rsidRPr="00CC4F87">
        <w:rPr>
          <w:sz w:val="28"/>
          <w:szCs w:val="28"/>
          <w:lang w:val="vi-VN"/>
        </w:rPr>
        <w:t>X</w:t>
      </w:r>
      <w:r w:rsidRPr="00BA3097">
        <w:rPr>
          <w:sz w:val="28"/>
          <w:szCs w:val="28"/>
          <w:lang w:val="vi-VN"/>
        </w:rPr>
        <w:t>ây dựng kế hoạch tuyển sinh theo hướng dẫn của Phòng GDĐT; phối hợp với các ban, ngành, đoàn thể và các tổ chức xã hội trong việc huy động trẻ ra lớp</w:t>
      </w:r>
      <w:r w:rsidRPr="00CC4F87">
        <w:rPr>
          <w:sz w:val="28"/>
          <w:szCs w:val="28"/>
          <w:lang w:val="vi-VN"/>
        </w:rPr>
        <w:t xml:space="preserve">, đảm bảo 100% trẻ 6 tuổi và số trẻ 7 tuổi trở lên chưa đi học lớp 1 trên địa bàn vào học lớp 1 năm học 2025-2026; </w:t>
      </w:r>
    </w:p>
    <w:p w:rsidR="007006E3" w:rsidRPr="00BA3097" w:rsidRDefault="007006E3" w:rsidP="00DE430B">
      <w:pPr>
        <w:pStyle w:val="BodyText"/>
        <w:spacing w:before="40" w:after="40"/>
        <w:ind w:firstLine="720"/>
        <w:rPr>
          <w:rFonts w:ascii="Times New Roman" w:hAnsi="Times New Roman"/>
          <w:spacing w:val="-4"/>
          <w:lang w:val="vi-VN"/>
        </w:rPr>
      </w:pPr>
      <w:r w:rsidRPr="00CC4F87">
        <w:rPr>
          <w:rFonts w:ascii="Times New Roman" w:hAnsi="Times New Roman"/>
          <w:lang w:val="vi-VN"/>
        </w:rPr>
        <w:t xml:space="preserve">- </w:t>
      </w:r>
      <w:r w:rsidRPr="00BA3097">
        <w:rPr>
          <w:rFonts w:ascii="Times New Roman" w:hAnsi="Times New Roman"/>
          <w:lang w:val="vi-VN"/>
        </w:rPr>
        <w:t>Thông báo công khai kế hoạch tuyển sinh trước khi bắt đầu tuyển sinh để cha mẹ trẻ biết và chuẩn bị nộp hồ sơ nhập học</w:t>
      </w:r>
      <w:r w:rsidRPr="00CC4F87">
        <w:rPr>
          <w:rFonts w:ascii="Times New Roman" w:hAnsi="Times New Roman"/>
          <w:lang w:val="vi-VN"/>
        </w:rPr>
        <w:t>: C</w:t>
      </w:r>
      <w:r w:rsidRPr="00BA3097">
        <w:rPr>
          <w:rFonts w:ascii="Times New Roman" w:hAnsi="Times New Roman"/>
          <w:lang w:val="vi-VN"/>
        </w:rPr>
        <w:t xml:space="preserve">ông khai </w:t>
      </w:r>
      <w:r w:rsidRPr="00BA3097">
        <w:rPr>
          <w:rFonts w:ascii="Times New Roman" w:hAnsi="Times New Roman"/>
          <w:lang w:val="vi-VN" w:eastAsia="vi-VN"/>
        </w:rPr>
        <w:t>chỉ tiêu tuyển sinh</w:t>
      </w:r>
      <w:r w:rsidRPr="00CC4F87">
        <w:rPr>
          <w:rFonts w:ascii="Times New Roman" w:hAnsi="Times New Roman"/>
          <w:lang w:val="vi-VN" w:eastAsia="vi-VN"/>
        </w:rPr>
        <w:t>,</w:t>
      </w:r>
      <w:r w:rsidRPr="00BA3097">
        <w:rPr>
          <w:rFonts w:ascii="Times New Roman" w:hAnsi="Times New Roman"/>
          <w:lang w:val="vi-VN" w:eastAsia="vi-VN"/>
        </w:rPr>
        <w:t xml:space="preserve"> các quy định về độ tuổi, h</w:t>
      </w:r>
      <w:r w:rsidRPr="00CC4F87">
        <w:rPr>
          <w:rFonts w:ascii="Times New Roman" w:hAnsi="Times New Roman"/>
          <w:lang w:val="vi-VN" w:eastAsia="vi-VN"/>
        </w:rPr>
        <w:t xml:space="preserve">ồ </w:t>
      </w:r>
      <w:r w:rsidRPr="00BA3097">
        <w:rPr>
          <w:rFonts w:ascii="Times New Roman" w:hAnsi="Times New Roman"/>
          <w:lang w:val="vi-VN" w:eastAsia="vi-VN"/>
        </w:rPr>
        <w:t>sơ, thời gian tuyển sinh</w:t>
      </w:r>
      <w:r w:rsidRPr="00CC4F87">
        <w:rPr>
          <w:rFonts w:ascii="Times New Roman" w:hAnsi="Times New Roman"/>
          <w:lang w:val="vi-VN" w:eastAsia="vi-VN"/>
        </w:rPr>
        <w:t>,..</w:t>
      </w:r>
      <w:r w:rsidRPr="00BA3097">
        <w:rPr>
          <w:rFonts w:ascii="Times New Roman" w:hAnsi="Times New Roman"/>
          <w:lang w:val="vi-VN"/>
        </w:rPr>
        <w:t>. Tổ chức chu đáo việc đón tiếp cha mẹ học sinh; phân công cán bộ, giáo viên, nhân viên trực trong thời gian tuyển sinh, tạo điều kiện thuận lợi để cha</w:t>
      </w:r>
      <w:r w:rsidRPr="00CC4F87">
        <w:rPr>
          <w:rFonts w:ascii="Times New Roman" w:hAnsi="Times New Roman"/>
          <w:lang w:val="vi-VN"/>
        </w:rPr>
        <w:t>/</w:t>
      </w:r>
      <w:r w:rsidRPr="00BA3097">
        <w:rPr>
          <w:rFonts w:ascii="Times New Roman" w:hAnsi="Times New Roman"/>
          <w:lang w:val="vi-VN"/>
        </w:rPr>
        <w:t>mẹ</w:t>
      </w:r>
      <w:r w:rsidRPr="00CC4F87">
        <w:rPr>
          <w:rFonts w:ascii="Times New Roman" w:hAnsi="Times New Roman"/>
          <w:lang w:val="vi-VN"/>
        </w:rPr>
        <w:t>/người giám hộ</w:t>
      </w:r>
      <w:r w:rsidRPr="00BA3097">
        <w:rPr>
          <w:rFonts w:ascii="Times New Roman" w:hAnsi="Times New Roman"/>
          <w:lang w:val="vi-VN"/>
        </w:rPr>
        <w:t xml:space="preserve"> học sinh đến </w:t>
      </w:r>
      <w:r w:rsidRPr="00CC4F87">
        <w:rPr>
          <w:rFonts w:ascii="Times New Roman" w:hAnsi="Times New Roman"/>
          <w:lang w:val="vi-VN"/>
        </w:rPr>
        <w:t>trường đăng ký tuyển sinh</w:t>
      </w:r>
      <w:r w:rsidRPr="00BA3097">
        <w:rPr>
          <w:rFonts w:ascii="Times New Roman" w:hAnsi="Times New Roman"/>
          <w:spacing w:val="-4"/>
          <w:lang w:val="vi-VN"/>
        </w:rPr>
        <w:t>.</w:t>
      </w:r>
      <w:r w:rsidRPr="00CC4F87">
        <w:rPr>
          <w:rFonts w:ascii="Times New Roman" w:hAnsi="Times New Roman"/>
          <w:spacing w:val="-4"/>
          <w:lang w:val="vi-VN"/>
        </w:rPr>
        <w:t xml:space="preserve"> </w:t>
      </w:r>
    </w:p>
    <w:p w:rsidR="007006E3" w:rsidRPr="00CC4F87" w:rsidRDefault="007006E3" w:rsidP="00DE430B">
      <w:pPr>
        <w:pStyle w:val="BodyText"/>
        <w:spacing w:before="40" w:after="40"/>
        <w:ind w:firstLine="567"/>
        <w:rPr>
          <w:rFonts w:ascii="Times New Roman" w:hAnsi="Times New Roman"/>
          <w:i/>
          <w:iCs/>
          <w:spacing w:val="-2"/>
          <w:lang w:val="vi-VN" w:eastAsia="vi-VN"/>
        </w:rPr>
      </w:pPr>
      <w:r w:rsidRPr="00BA3097">
        <w:rPr>
          <w:rFonts w:ascii="Times New Roman" w:hAnsi="Times New Roman"/>
          <w:lang w:val="vi-VN" w:eastAsia="vi-VN"/>
        </w:rPr>
        <w:tab/>
      </w:r>
      <w:r w:rsidRPr="00CC4F87">
        <w:rPr>
          <w:rFonts w:ascii="Times New Roman" w:hAnsi="Times New Roman"/>
          <w:spacing w:val="-2"/>
          <w:lang w:val="vi-VN" w:eastAsia="vi-VN"/>
        </w:rPr>
        <w:t xml:space="preserve">- </w:t>
      </w:r>
      <w:r w:rsidRPr="00BA3097">
        <w:rPr>
          <w:rFonts w:ascii="Times New Roman" w:hAnsi="Times New Roman"/>
          <w:spacing w:val="-2"/>
          <w:lang w:val="vi-VN" w:eastAsia="vi-VN"/>
        </w:rPr>
        <w:t>Hướng dẫn cha</w:t>
      </w:r>
      <w:r w:rsidRPr="00CC4F87">
        <w:rPr>
          <w:rFonts w:ascii="Times New Roman" w:hAnsi="Times New Roman"/>
          <w:spacing w:val="-2"/>
          <w:lang w:val="vi-VN" w:eastAsia="vi-VN"/>
        </w:rPr>
        <w:t>/</w:t>
      </w:r>
      <w:r w:rsidRPr="00BA3097">
        <w:rPr>
          <w:rFonts w:ascii="Times New Roman" w:hAnsi="Times New Roman"/>
          <w:spacing w:val="-2"/>
          <w:lang w:val="vi-VN" w:eastAsia="vi-VN"/>
        </w:rPr>
        <w:t>mẹ</w:t>
      </w:r>
      <w:r w:rsidRPr="00CC4F87">
        <w:rPr>
          <w:rFonts w:ascii="Times New Roman" w:hAnsi="Times New Roman"/>
          <w:spacing w:val="-2"/>
          <w:lang w:val="vi-VN" w:eastAsia="vi-VN"/>
        </w:rPr>
        <w:t>/</w:t>
      </w:r>
      <w:r w:rsidRPr="00BA3097">
        <w:rPr>
          <w:rFonts w:ascii="Times New Roman" w:hAnsi="Times New Roman"/>
          <w:spacing w:val="-2"/>
          <w:lang w:val="vi-VN" w:eastAsia="vi-VN"/>
        </w:rPr>
        <w:t xml:space="preserve">người giám hộ của </w:t>
      </w:r>
      <w:r w:rsidRPr="00CC4F87">
        <w:rPr>
          <w:rFonts w:ascii="Times New Roman" w:hAnsi="Times New Roman"/>
          <w:spacing w:val="-2"/>
          <w:lang w:val="vi-VN" w:eastAsia="vi-VN"/>
        </w:rPr>
        <w:t>trẻ</w:t>
      </w:r>
      <w:r w:rsidRPr="00BA3097">
        <w:rPr>
          <w:rFonts w:ascii="Times New Roman" w:hAnsi="Times New Roman"/>
          <w:spacing w:val="-2"/>
          <w:lang w:val="vi-VN" w:eastAsia="vi-VN"/>
        </w:rPr>
        <w:t xml:space="preserve"> tự kê khai các thông tin phục vụ cho công tác tuy</w:t>
      </w:r>
      <w:r w:rsidRPr="00CC4F87">
        <w:rPr>
          <w:rFonts w:ascii="Times New Roman" w:hAnsi="Times New Roman"/>
          <w:spacing w:val="-2"/>
          <w:lang w:val="vi-VN" w:eastAsia="vi-VN"/>
        </w:rPr>
        <w:t>ển</w:t>
      </w:r>
      <w:r w:rsidRPr="00BA3097">
        <w:rPr>
          <w:rFonts w:ascii="Times New Roman" w:hAnsi="Times New Roman"/>
          <w:spacing w:val="-2"/>
          <w:lang w:val="vi-VN" w:eastAsia="vi-VN"/>
        </w:rPr>
        <w:t xml:space="preserve"> sinh</w:t>
      </w:r>
      <w:r w:rsidRPr="00CC4F87">
        <w:rPr>
          <w:rFonts w:ascii="Times New Roman" w:hAnsi="Times New Roman"/>
          <w:spacing w:val="-2"/>
          <w:lang w:val="vi-VN" w:eastAsia="vi-VN"/>
        </w:rPr>
        <w:t xml:space="preserve"> </w:t>
      </w:r>
      <w:r w:rsidRPr="00CC4F87">
        <w:rPr>
          <w:rFonts w:ascii="Times New Roman" w:hAnsi="Times New Roman"/>
          <w:i/>
          <w:spacing w:val="-2"/>
          <w:lang w:val="vi-VN" w:eastAsia="vi-VN"/>
        </w:rPr>
        <w:t>(theo mẫu Phụ lục 1)</w:t>
      </w:r>
      <w:r w:rsidRPr="00BA3097">
        <w:rPr>
          <w:rFonts w:ascii="Times New Roman" w:hAnsi="Times New Roman"/>
          <w:spacing w:val="-2"/>
          <w:lang w:val="vi-VN" w:eastAsia="vi-VN"/>
        </w:rPr>
        <w:t>.</w:t>
      </w:r>
      <w:r w:rsidRPr="00CC4F87">
        <w:rPr>
          <w:rFonts w:ascii="Times New Roman" w:hAnsi="Times New Roman"/>
          <w:spacing w:val="-2"/>
          <w:lang w:val="vi-VN" w:eastAsia="vi-VN"/>
        </w:rPr>
        <w:t xml:space="preserve"> Đẩy</w:t>
      </w:r>
      <w:r w:rsidRPr="00BA3097">
        <w:rPr>
          <w:rFonts w:ascii="Times New Roman" w:hAnsi="Times New Roman"/>
          <w:spacing w:val="-2"/>
          <w:lang w:val="vi-VN" w:eastAsia="vi-VN"/>
        </w:rPr>
        <w:t xml:space="preserve"> mạnh công tác tuyên truyền và hướng dẫn cho cán bộ, giáo viên, nhân viên, học sinh và cha mẹ học sinh về sử dụng tài khoản định danh điện tử VNe</w:t>
      </w:r>
      <w:r w:rsidRPr="00CC4F87">
        <w:rPr>
          <w:rFonts w:ascii="Times New Roman" w:hAnsi="Times New Roman"/>
          <w:spacing w:val="-2"/>
          <w:lang w:val="vi-VN" w:eastAsia="vi-VN"/>
        </w:rPr>
        <w:t>I</w:t>
      </w:r>
      <w:r w:rsidRPr="00BA3097">
        <w:rPr>
          <w:rFonts w:ascii="Times New Roman" w:hAnsi="Times New Roman"/>
          <w:spacing w:val="-2"/>
          <w:lang w:val="vi-VN" w:eastAsia="vi-VN"/>
        </w:rPr>
        <w:t xml:space="preserve">D mức 2 </w:t>
      </w:r>
      <w:r w:rsidRPr="00CC4F87">
        <w:rPr>
          <w:rFonts w:ascii="Times New Roman" w:hAnsi="Times New Roman"/>
          <w:spacing w:val="-2"/>
          <w:lang w:val="vi-VN" w:eastAsia="vi-VN"/>
        </w:rPr>
        <w:t>để</w:t>
      </w:r>
      <w:r w:rsidRPr="00BA3097">
        <w:rPr>
          <w:rFonts w:ascii="Times New Roman" w:hAnsi="Times New Roman"/>
          <w:spacing w:val="-2"/>
          <w:lang w:val="vi-VN" w:eastAsia="vi-VN"/>
        </w:rPr>
        <w:t xml:space="preserve"> cung cấp thông tin </w:t>
      </w:r>
      <w:r w:rsidRPr="00CC4F87">
        <w:rPr>
          <w:rFonts w:ascii="Times New Roman" w:hAnsi="Times New Roman"/>
          <w:spacing w:val="-2"/>
          <w:lang w:val="vi-VN" w:eastAsia="vi-VN"/>
        </w:rPr>
        <w:t>về</w:t>
      </w:r>
      <w:r w:rsidRPr="00BA3097">
        <w:rPr>
          <w:rFonts w:ascii="Times New Roman" w:hAnsi="Times New Roman"/>
          <w:spacing w:val="-2"/>
          <w:lang w:val="vi-VN" w:eastAsia="vi-VN"/>
        </w:rPr>
        <w:t xml:space="preserve"> cư trú cho học sinh </w:t>
      </w:r>
      <w:r w:rsidRPr="00BA3097">
        <w:rPr>
          <w:rFonts w:ascii="Times New Roman" w:hAnsi="Times New Roman"/>
          <w:i/>
          <w:iCs/>
          <w:spacing w:val="-2"/>
          <w:lang w:val="vi-VN" w:eastAsia="vi-VN"/>
        </w:rPr>
        <w:t>(s</w:t>
      </w:r>
      <w:r w:rsidRPr="00CC4F87">
        <w:rPr>
          <w:rFonts w:ascii="Times New Roman" w:hAnsi="Times New Roman"/>
          <w:i/>
          <w:iCs/>
          <w:spacing w:val="-2"/>
          <w:lang w:val="vi-VN" w:eastAsia="vi-VN"/>
        </w:rPr>
        <w:t>ử</w:t>
      </w:r>
      <w:r w:rsidRPr="00BA3097">
        <w:rPr>
          <w:rFonts w:ascii="Times New Roman" w:hAnsi="Times New Roman"/>
          <w:i/>
          <w:iCs/>
          <w:spacing w:val="-2"/>
          <w:lang w:val="vi-VN" w:eastAsia="vi-VN"/>
        </w:rPr>
        <w:t xml:space="preserve"> dụng VNelD của bố</w:t>
      </w:r>
      <w:r w:rsidRPr="00CC4F87">
        <w:rPr>
          <w:rFonts w:ascii="Times New Roman" w:hAnsi="Times New Roman"/>
          <w:i/>
          <w:iCs/>
          <w:spacing w:val="-2"/>
          <w:lang w:val="vi-VN" w:eastAsia="vi-VN"/>
        </w:rPr>
        <w:t>/</w:t>
      </w:r>
      <w:r w:rsidRPr="00BA3097">
        <w:rPr>
          <w:rFonts w:ascii="Times New Roman" w:hAnsi="Times New Roman"/>
          <w:i/>
          <w:iCs/>
          <w:spacing w:val="-2"/>
          <w:lang w:val="vi-VN" w:eastAsia="vi-VN"/>
        </w:rPr>
        <w:t xml:space="preserve">mẹ hoặc thành viên gia đình có học sinh đăng ký </w:t>
      </w:r>
      <w:r w:rsidRPr="00CC4F87">
        <w:rPr>
          <w:rFonts w:ascii="Times New Roman" w:hAnsi="Times New Roman"/>
          <w:i/>
          <w:iCs/>
          <w:spacing w:val="-2"/>
          <w:lang w:val="vi-VN" w:eastAsia="vi-VN"/>
        </w:rPr>
        <w:t>tuyển</w:t>
      </w:r>
      <w:r w:rsidRPr="00BA3097">
        <w:rPr>
          <w:rFonts w:ascii="Times New Roman" w:hAnsi="Times New Roman"/>
          <w:i/>
          <w:iCs/>
          <w:spacing w:val="-2"/>
          <w:lang w:val="vi-VN" w:eastAsia="vi-VN"/>
        </w:rPr>
        <w:t xml:space="preserve"> sinh).</w:t>
      </w:r>
    </w:p>
    <w:p w:rsidR="007006E3" w:rsidRPr="00CC4F87" w:rsidRDefault="007006E3" w:rsidP="00DE430B">
      <w:pPr>
        <w:spacing w:before="40" w:after="40"/>
        <w:ind w:firstLine="720"/>
        <w:jc w:val="both"/>
        <w:rPr>
          <w:rFonts w:ascii="Times New Roman" w:hAnsi="Times New Roman"/>
          <w:szCs w:val="28"/>
          <w:lang w:val="vi-VN" w:eastAsia="vi-VN"/>
        </w:rPr>
      </w:pPr>
      <w:r w:rsidRPr="00CC4F87">
        <w:rPr>
          <w:rFonts w:ascii="Times New Roman" w:hAnsi="Times New Roman"/>
          <w:szCs w:val="28"/>
          <w:lang w:val="vi-VN" w:eastAsia="vi-VN"/>
        </w:rPr>
        <w:t>- Tham mưu với UBND xã chỉ đạo C</w:t>
      </w:r>
      <w:r w:rsidRPr="00BA3097">
        <w:rPr>
          <w:rFonts w:ascii="Times New Roman" w:hAnsi="Times New Roman"/>
          <w:szCs w:val="28"/>
          <w:lang w:val="vi-VN" w:eastAsia="vi-VN"/>
        </w:rPr>
        <w:t>ông an trên địa bàn phối hợp với các trường trong công tác rà soát và hướng dẫn công dân thực hiện nghiêm quy định của Luật Cư trú</w:t>
      </w:r>
      <w:r w:rsidRPr="00CC4F87">
        <w:rPr>
          <w:rFonts w:ascii="Times New Roman" w:hAnsi="Times New Roman"/>
          <w:szCs w:val="28"/>
          <w:lang w:val="vi-VN" w:eastAsia="vi-VN"/>
        </w:rPr>
        <w:t>; nếu</w:t>
      </w:r>
      <w:r w:rsidRPr="00BA3097">
        <w:rPr>
          <w:rFonts w:ascii="Times New Roman" w:hAnsi="Times New Roman"/>
          <w:szCs w:val="28"/>
          <w:lang w:val="vi-VN" w:eastAsia="vi-VN"/>
        </w:rPr>
        <w:t xml:space="preserve"> xác định công dân cư trú thực t</w:t>
      </w:r>
      <w:r w:rsidRPr="00CC4F87">
        <w:rPr>
          <w:rFonts w:ascii="Times New Roman" w:hAnsi="Times New Roman"/>
          <w:szCs w:val="28"/>
          <w:lang w:val="vi-VN" w:eastAsia="vi-VN"/>
        </w:rPr>
        <w:t>ế</w:t>
      </w:r>
      <w:r w:rsidRPr="00BA3097">
        <w:rPr>
          <w:rFonts w:ascii="Times New Roman" w:hAnsi="Times New Roman"/>
          <w:szCs w:val="28"/>
          <w:lang w:val="vi-VN" w:eastAsia="vi-VN"/>
        </w:rPr>
        <w:t xml:space="preserve"> nhưng chưa làm thủ tục cư trú hoặc có thay</w:t>
      </w:r>
      <w:r w:rsidRPr="00CC4F87">
        <w:rPr>
          <w:rFonts w:ascii="Times New Roman" w:hAnsi="Times New Roman"/>
          <w:szCs w:val="28"/>
          <w:lang w:val="vi-VN" w:eastAsia="vi-VN"/>
        </w:rPr>
        <w:t xml:space="preserve"> đổi</w:t>
      </w:r>
      <w:r w:rsidRPr="00BA3097">
        <w:rPr>
          <w:rFonts w:ascii="Times New Roman" w:hAnsi="Times New Roman"/>
          <w:szCs w:val="28"/>
          <w:lang w:val="vi-VN" w:eastAsia="vi-VN"/>
        </w:rPr>
        <w:t xml:space="preserve"> thông tin cá nhân nhưng chưa cập nhật vào cơ sở dữ liệu quốc gia </w:t>
      </w:r>
      <w:r w:rsidRPr="00CC4F87">
        <w:rPr>
          <w:rFonts w:ascii="Times New Roman" w:hAnsi="Times New Roman"/>
          <w:szCs w:val="28"/>
          <w:lang w:val="vi-VN" w:eastAsia="vi-VN"/>
        </w:rPr>
        <w:t>về</w:t>
      </w:r>
      <w:r w:rsidRPr="00BA3097">
        <w:rPr>
          <w:rFonts w:ascii="Times New Roman" w:hAnsi="Times New Roman"/>
          <w:szCs w:val="28"/>
          <w:lang w:val="vi-VN" w:eastAsia="vi-VN"/>
        </w:rPr>
        <w:t xml:space="preserve"> dân cư</w:t>
      </w:r>
      <w:r w:rsidRPr="00CC4F87">
        <w:rPr>
          <w:rFonts w:ascii="Times New Roman" w:hAnsi="Times New Roman"/>
          <w:szCs w:val="28"/>
          <w:lang w:val="vi-VN" w:eastAsia="vi-VN"/>
        </w:rPr>
        <w:t>, số</w:t>
      </w:r>
      <w:r w:rsidRPr="00BA3097">
        <w:rPr>
          <w:rFonts w:ascii="Times New Roman" w:hAnsi="Times New Roman"/>
          <w:szCs w:val="28"/>
          <w:lang w:val="vi-VN" w:eastAsia="vi-VN"/>
        </w:rPr>
        <w:t xml:space="preserve"> liệu điều tra về số học sinh trong độ tu</w:t>
      </w:r>
      <w:r w:rsidRPr="00CC4F87">
        <w:rPr>
          <w:rFonts w:ascii="Times New Roman" w:hAnsi="Times New Roman"/>
          <w:szCs w:val="28"/>
          <w:lang w:val="vi-VN" w:eastAsia="vi-VN"/>
        </w:rPr>
        <w:t>ổi</w:t>
      </w:r>
      <w:r w:rsidRPr="00BA3097">
        <w:rPr>
          <w:rFonts w:ascii="Times New Roman" w:hAnsi="Times New Roman"/>
          <w:szCs w:val="28"/>
          <w:lang w:val="vi-VN" w:eastAsia="vi-VN"/>
        </w:rPr>
        <w:t xml:space="preserve"> tuy</w:t>
      </w:r>
      <w:r w:rsidRPr="00CC4F87">
        <w:rPr>
          <w:rFonts w:ascii="Times New Roman" w:hAnsi="Times New Roman"/>
          <w:szCs w:val="28"/>
          <w:lang w:val="vi-VN" w:eastAsia="vi-VN"/>
        </w:rPr>
        <w:t>ể</w:t>
      </w:r>
      <w:r w:rsidRPr="00BA3097">
        <w:rPr>
          <w:rFonts w:ascii="Times New Roman" w:hAnsi="Times New Roman"/>
          <w:szCs w:val="28"/>
          <w:lang w:val="vi-VN" w:eastAsia="vi-VN"/>
        </w:rPr>
        <w:t xml:space="preserve">n sinh </w:t>
      </w:r>
      <w:r w:rsidRPr="00CC4F87">
        <w:rPr>
          <w:rFonts w:ascii="Times New Roman" w:hAnsi="Times New Roman"/>
          <w:szCs w:val="28"/>
          <w:lang w:val="vi-VN" w:eastAsia="vi-VN"/>
        </w:rPr>
        <w:t xml:space="preserve">vào lớp 1 thì các trường phối hợp với </w:t>
      </w:r>
      <w:r w:rsidRPr="00BA3097">
        <w:rPr>
          <w:rFonts w:ascii="Times New Roman" w:hAnsi="Times New Roman"/>
          <w:szCs w:val="28"/>
          <w:lang w:val="vi-VN" w:eastAsia="vi-VN"/>
        </w:rPr>
        <w:t xml:space="preserve">Công an </w:t>
      </w:r>
      <w:r w:rsidRPr="00CC4F87">
        <w:rPr>
          <w:rFonts w:ascii="Times New Roman" w:hAnsi="Times New Roman"/>
          <w:szCs w:val="28"/>
          <w:lang w:val="vi-VN" w:eastAsia="vi-VN"/>
        </w:rPr>
        <w:t>cấp xã</w:t>
      </w:r>
      <w:r w:rsidRPr="00BA3097">
        <w:rPr>
          <w:rFonts w:ascii="Times New Roman" w:hAnsi="Times New Roman"/>
          <w:szCs w:val="28"/>
          <w:lang w:val="vi-VN" w:eastAsia="vi-VN"/>
        </w:rPr>
        <w:t xml:space="preserve"> xác nhận về tính chính xác</w:t>
      </w:r>
      <w:r w:rsidRPr="00CC4F87">
        <w:rPr>
          <w:rFonts w:ascii="Times New Roman" w:hAnsi="Times New Roman"/>
          <w:szCs w:val="28"/>
          <w:lang w:val="vi-VN" w:eastAsia="vi-VN"/>
        </w:rPr>
        <w:t xml:space="preserve">. </w:t>
      </w:r>
    </w:p>
    <w:p w:rsidR="007006E3" w:rsidRPr="00CC4F87" w:rsidRDefault="007006E3" w:rsidP="00DE430B">
      <w:pPr>
        <w:pStyle w:val="BodyText"/>
        <w:spacing w:before="40" w:after="40"/>
        <w:ind w:firstLine="567"/>
        <w:rPr>
          <w:rFonts w:ascii="Times New Roman" w:hAnsi="Times New Roman"/>
          <w:spacing w:val="-2"/>
          <w:lang w:val="vi-VN"/>
        </w:rPr>
      </w:pPr>
      <w:r w:rsidRPr="00BA3097">
        <w:rPr>
          <w:rFonts w:ascii="Times New Roman" w:hAnsi="Times New Roman"/>
          <w:spacing w:val="-2"/>
          <w:lang w:val="vi-VN"/>
        </w:rPr>
        <w:t xml:space="preserve">- Thực hiện nghiêm túc các quy định về công tác tuyển sinh, đảm bảo chính xác, khách quan, công bằng, đúng chỉ tiêu, tỉ lệ học sinh/lớp theo quy định của Điều lệ trường tiểu học; không bố trí lớp chọn; không để mất cân bằng về số học sinh giữa các lớp. Đối với những trẻ trong đối tượng phổ cập giáo dục tiểu học, quá thời hạn quy định nhưng chưa đăng kí tuyển sinh, nhà trường lập danh sách, phân công giáo viên đến gia đình để vận động trẻ ra lớp. </w:t>
      </w:r>
      <w:r w:rsidRPr="00CC4F87">
        <w:rPr>
          <w:rFonts w:ascii="Times New Roman" w:hAnsi="Times New Roman"/>
          <w:spacing w:val="-2"/>
          <w:lang w:val="vi-VN" w:eastAsia="vi-VN"/>
        </w:rPr>
        <w:t>P</w:t>
      </w:r>
      <w:r w:rsidRPr="00BA3097">
        <w:rPr>
          <w:rFonts w:ascii="Times New Roman" w:hAnsi="Times New Roman"/>
          <w:spacing w:val="-2"/>
          <w:lang w:val="vi-VN" w:eastAsia="vi-VN"/>
        </w:rPr>
        <w:t xml:space="preserve">hối hợp địa phương rà soát, lập danh sách trẻ khuyết tật trong độ tuổi theo quy định để vận động học sinh ra lớp </w:t>
      </w:r>
      <w:r w:rsidRPr="00CC4F87">
        <w:rPr>
          <w:rFonts w:ascii="Times New Roman" w:hAnsi="Times New Roman"/>
          <w:spacing w:val="-2"/>
          <w:lang w:val="vi-VN" w:eastAsia="vi-VN"/>
        </w:rPr>
        <w:t>một</w:t>
      </w:r>
      <w:r w:rsidRPr="00BA3097">
        <w:rPr>
          <w:rFonts w:ascii="Times New Roman" w:hAnsi="Times New Roman"/>
          <w:spacing w:val="-2"/>
          <w:lang w:val="vi-VN" w:eastAsia="vi-VN"/>
        </w:rPr>
        <w:t xml:space="preserve">, tạo điều kiện tốt nhất để </w:t>
      </w:r>
      <w:r w:rsidRPr="00CC4F87">
        <w:rPr>
          <w:rFonts w:ascii="Times New Roman" w:hAnsi="Times New Roman"/>
          <w:spacing w:val="-2"/>
          <w:lang w:val="vi-VN" w:eastAsia="vi-VN"/>
        </w:rPr>
        <w:t>trẻ</w:t>
      </w:r>
      <w:r w:rsidRPr="00BA3097">
        <w:rPr>
          <w:rFonts w:ascii="Times New Roman" w:hAnsi="Times New Roman"/>
          <w:spacing w:val="-2"/>
          <w:lang w:val="vi-VN" w:eastAsia="vi-VN"/>
        </w:rPr>
        <w:t xml:space="preserve"> khuyết tật được đến trường học hòa nhập</w:t>
      </w:r>
      <w:r w:rsidRPr="00CC4F87">
        <w:rPr>
          <w:rFonts w:ascii="Times New Roman" w:hAnsi="Times New Roman"/>
          <w:spacing w:val="-2"/>
          <w:lang w:val="vi-VN" w:eastAsia="vi-VN"/>
        </w:rPr>
        <w:t xml:space="preserve">, </w:t>
      </w:r>
      <w:r w:rsidRPr="00BA3097">
        <w:rPr>
          <w:rFonts w:ascii="Times New Roman" w:hAnsi="Times New Roman"/>
          <w:spacing w:val="-2"/>
          <w:lang w:val="vi-VN" w:eastAsia="vi-VN"/>
        </w:rPr>
        <w:t xml:space="preserve">đảm bảo quyền </w:t>
      </w:r>
      <w:r w:rsidRPr="00BA3097">
        <w:rPr>
          <w:rFonts w:ascii="Times New Roman" w:hAnsi="Times New Roman"/>
          <w:spacing w:val="-2"/>
          <w:lang w:val="vi-VN" w:eastAsia="vi-VN"/>
        </w:rPr>
        <w:lastRenderedPageBreak/>
        <w:t>được học, được hòa nhập của trẻ.</w:t>
      </w:r>
      <w:r w:rsidRPr="00BA3097">
        <w:rPr>
          <w:rFonts w:ascii="Times New Roman" w:hAnsi="Times New Roman"/>
          <w:spacing w:val="-2"/>
          <w:lang w:val="vi-VN"/>
        </w:rPr>
        <w:t xml:space="preserve"> </w:t>
      </w:r>
      <w:r w:rsidRPr="00CC4F87">
        <w:rPr>
          <w:rFonts w:ascii="Times New Roman" w:hAnsi="Times New Roman"/>
          <w:spacing w:val="-2"/>
          <w:lang w:val="vi-VN"/>
        </w:rPr>
        <w:t>Phối hợp, hướng dẫn cha mẹ học sinh chuẩn bị đầy đủ sách giáo khoa, học liệu, đồ dùng học tập trước khai giảng năm học mới.</w:t>
      </w:r>
    </w:p>
    <w:p w:rsidR="007006E3" w:rsidRPr="00CC4F87" w:rsidRDefault="007006E3" w:rsidP="00DE430B">
      <w:pPr>
        <w:pStyle w:val="BodyText"/>
        <w:spacing w:before="40" w:after="40"/>
        <w:ind w:firstLine="567"/>
        <w:rPr>
          <w:rFonts w:ascii="Times New Roman" w:hAnsi="Times New Roman"/>
          <w:lang w:val="vi-VN"/>
        </w:rPr>
      </w:pPr>
      <w:r w:rsidRPr="00BA3097">
        <w:rPr>
          <w:rFonts w:ascii="Times New Roman" w:hAnsi="Times New Roman"/>
          <w:lang w:val="vi-VN"/>
        </w:rPr>
        <w:t>- Niêm yết công khai thủ tục nhập học, quyền và nghĩa vụ của học sinh, cha mẹ học sinh trước khi làm thủ tục nhập học cho học sinh.</w:t>
      </w:r>
      <w:r w:rsidRPr="00CC4F87">
        <w:rPr>
          <w:rFonts w:ascii="Times New Roman" w:hAnsi="Times New Roman"/>
          <w:lang w:val="vi-VN"/>
        </w:rPr>
        <w:t xml:space="preserve"> </w:t>
      </w:r>
      <w:r w:rsidRPr="00BA3097">
        <w:rPr>
          <w:rFonts w:ascii="Times New Roman" w:hAnsi="Times New Roman"/>
          <w:lang w:val="vi-VN"/>
        </w:rPr>
        <w:t xml:space="preserve">Thực hiện lưu trữ hồ sơ tuyển sinh theo đúng quy định. </w:t>
      </w:r>
    </w:p>
    <w:p w:rsidR="007006E3" w:rsidRPr="00CC4F87" w:rsidRDefault="007006E3" w:rsidP="00DE430B">
      <w:pPr>
        <w:spacing w:before="40" w:after="40"/>
        <w:jc w:val="both"/>
        <w:rPr>
          <w:rFonts w:ascii="Times New Roman" w:hAnsi="Times New Roman"/>
          <w:lang w:val="vi-VN" w:eastAsia="vi-VN"/>
        </w:rPr>
      </w:pPr>
      <w:r w:rsidRPr="00CC4F87">
        <w:rPr>
          <w:rFonts w:ascii="Times New Roman" w:hAnsi="Times New Roman"/>
          <w:szCs w:val="28"/>
          <w:lang w:val="vi-VN"/>
        </w:rPr>
        <w:tab/>
        <w:t xml:space="preserve">- Đề xuất danh sách cán bộ giáo viên tham gia Hội đồng tuyển sinh của trường </w:t>
      </w:r>
      <w:r w:rsidRPr="00CC4F87">
        <w:rPr>
          <w:rFonts w:ascii="Times New Roman" w:hAnsi="Times New Roman"/>
          <w:i/>
          <w:szCs w:val="28"/>
          <w:lang w:val="vi-VN"/>
        </w:rPr>
        <w:t xml:space="preserve">(Chủ tịch Hội đồng tuyển sinh là Hiệu trưởng; Phó chủ tịch Hội đồng tuyển sinh là các Phó Hiệu trưởng; thư ký Hội đồng tuyển sinh là thư ký Hội đồng nhà trường; ủy viên là đại diện Thanh tra nhân dân, Tổ trưởng các tổ chuyên môn, giáo viên chủ nhiệm dự kiến phân công dạy lớp 1 năm học 2025-2026, nhân viên). </w:t>
      </w:r>
      <w:r w:rsidRPr="00BA3097">
        <w:rPr>
          <w:rFonts w:ascii="Times New Roman" w:hAnsi="Times New Roman"/>
          <w:lang w:val="vi-VN" w:eastAsia="vi-VN"/>
        </w:rPr>
        <w:t>Hội đồng t</w:t>
      </w:r>
      <w:r w:rsidRPr="00CC4F87">
        <w:rPr>
          <w:rFonts w:ascii="Times New Roman" w:hAnsi="Times New Roman"/>
          <w:lang w:val="vi-VN" w:eastAsia="vi-VN"/>
        </w:rPr>
        <w:t xml:space="preserve">uyển </w:t>
      </w:r>
      <w:r w:rsidRPr="00BA3097">
        <w:rPr>
          <w:rFonts w:ascii="Times New Roman" w:hAnsi="Times New Roman"/>
          <w:lang w:val="vi-VN" w:eastAsia="vi-VN"/>
        </w:rPr>
        <w:t xml:space="preserve">sinh có trách nhiệm thực hiện nghiêm túc các quy định </w:t>
      </w:r>
      <w:r w:rsidRPr="00CC4F87">
        <w:rPr>
          <w:rFonts w:ascii="Times New Roman" w:hAnsi="Times New Roman"/>
          <w:lang w:val="vi-VN" w:eastAsia="vi-VN"/>
        </w:rPr>
        <w:t>về</w:t>
      </w:r>
      <w:r w:rsidRPr="00BA3097">
        <w:rPr>
          <w:rFonts w:ascii="Times New Roman" w:hAnsi="Times New Roman"/>
          <w:lang w:val="vi-VN" w:eastAsia="vi-VN"/>
        </w:rPr>
        <w:t xml:space="preserve"> công tác </w:t>
      </w:r>
      <w:r w:rsidRPr="00CC4F87">
        <w:rPr>
          <w:rFonts w:ascii="Times New Roman" w:hAnsi="Times New Roman"/>
          <w:lang w:val="vi-VN" w:eastAsia="vi-VN"/>
        </w:rPr>
        <w:t>tuyển</w:t>
      </w:r>
      <w:r w:rsidRPr="00BA3097">
        <w:rPr>
          <w:rFonts w:ascii="Times New Roman" w:hAnsi="Times New Roman"/>
          <w:lang w:val="vi-VN" w:eastAsia="vi-VN"/>
        </w:rPr>
        <w:t xml:space="preserve"> sinh, đảm bảo chính xác, khách quan, công bằng, tuyển đúng đối tượng t</w:t>
      </w:r>
      <w:r w:rsidRPr="00CC4F87">
        <w:rPr>
          <w:rFonts w:ascii="Times New Roman" w:hAnsi="Times New Roman"/>
          <w:lang w:val="vi-VN" w:eastAsia="vi-VN"/>
        </w:rPr>
        <w:t>heo độ tuổi tuyển sinh lớp 1 năm học 2025-2026</w:t>
      </w:r>
      <w:r w:rsidR="003A417D" w:rsidRPr="00CC4F87">
        <w:rPr>
          <w:rFonts w:ascii="Times New Roman" w:hAnsi="Times New Roman"/>
          <w:lang w:val="vi-VN" w:eastAsia="vi-VN"/>
        </w:rPr>
        <w:t>.</w:t>
      </w:r>
    </w:p>
    <w:p w:rsidR="00296B8E" w:rsidRPr="00CC4F87" w:rsidRDefault="007006E3" w:rsidP="00DE430B">
      <w:pPr>
        <w:pStyle w:val="BodyText"/>
        <w:spacing w:before="40" w:after="40"/>
        <w:rPr>
          <w:rFonts w:ascii="Times New Roman" w:hAnsi="Times New Roman"/>
          <w:iCs/>
          <w:lang w:val="vi-VN" w:eastAsia="vi-VN"/>
        </w:rPr>
      </w:pPr>
      <w:r w:rsidRPr="00CC4F87">
        <w:rPr>
          <w:rFonts w:ascii="Times New Roman" w:hAnsi="Times New Roman"/>
          <w:lang w:val="vi-VN" w:eastAsia="vi-VN"/>
        </w:rPr>
        <w:tab/>
        <w:t>- Kết</w:t>
      </w:r>
      <w:r w:rsidRPr="00BA3097">
        <w:rPr>
          <w:rFonts w:ascii="Times New Roman" w:hAnsi="Times New Roman"/>
          <w:lang w:val="vi-VN" w:eastAsia="vi-VN"/>
        </w:rPr>
        <w:t xml:space="preserve"> thúc </w:t>
      </w:r>
      <w:r w:rsidRPr="00CC4F87">
        <w:rPr>
          <w:rFonts w:ascii="Times New Roman" w:hAnsi="Times New Roman"/>
          <w:lang w:val="vi-VN" w:eastAsia="vi-VN"/>
        </w:rPr>
        <w:t>tuyển</w:t>
      </w:r>
      <w:r w:rsidRPr="00BA3097">
        <w:rPr>
          <w:rFonts w:ascii="Times New Roman" w:hAnsi="Times New Roman"/>
          <w:lang w:val="vi-VN" w:eastAsia="vi-VN"/>
        </w:rPr>
        <w:t xml:space="preserve"> sinh</w:t>
      </w:r>
      <w:r w:rsidRPr="00CC4F87">
        <w:rPr>
          <w:rFonts w:ascii="Times New Roman" w:hAnsi="Times New Roman"/>
          <w:lang w:val="vi-VN" w:eastAsia="vi-VN"/>
        </w:rPr>
        <w:t>,</w:t>
      </w:r>
      <w:r>
        <w:rPr>
          <w:rFonts w:ascii="Times New Roman" w:hAnsi="Times New Roman"/>
          <w:lang w:val="vi-VN" w:eastAsia="vi-VN"/>
        </w:rPr>
        <w:t xml:space="preserve"> n</w:t>
      </w:r>
      <w:r w:rsidRPr="00CC4F87">
        <w:rPr>
          <w:rFonts w:ascii="Times New Roman" w:hAnsi="Times New Roman"/>
          <w:lang w:val="vi-VN" w:eastAsia="vi-VN"/>
        </w:rPr>
        <w:t xml:space="preserve">hà </w:t>
      </w:r>
      <w:r w:rsidRPr="00BA3097">
        <w:rPr>
          <w:rFonts w:ascii="Times New Roman" w:hAnsi="Times New Roman"/>
          <w:lang w:val="vi-VN" w:eastAsia="vi-VN"/>
        </w:rPr>
        <w:t>trường lập danh sách</w:t>
      </w:r>
      <w:r w:rsidRPr="00CC4F87">
        <w:rPr>
          <w:rFonts w:ascii="Times New Roman" w:hAnsi="Times New Roman"/>
          <w:lang w:val="vi-VN" w:eastAsia="vi-VN"/>
        </w:rPr>
        <w:t xml:space="preserve"> học sinh đã xét tuyển trình phòng GDĐT phê duyệt; </w:t>
      </w:r>
      <w:r w:rsidRPr="00BA3097">
        <w:rPr>
          <w:rFonts w:ascii="Times New Roman" w:hAnsi="Times New Roman"/>
          <w:lang w:val="vi-VN" w:eastAsia="vi-VN"/>
        </w:rPr>
        <w:t>gửi kết quả tuyển sinh</w:t>
      </w:r>
      <w:r w:rsidRPr="00CC4F87">
        <w:rPr>
          <w:rFonts w:ascii="Times New Roman" w:hAnsi="Times New Roman"/>
          <w:lang w:val="vi-VN" w:eastAsia="vi-VN"/>
        </w:rPr>
        <w:t xml:space="preserve"> đã được phê duyệt</w:t>
      </w:r>
      <w:r w:rsidRPr="00BA3097">
        <w:rPr>
          <w:rFonts w:ascii="Times New Roman" w:hAnsi="Times New Roman"/>
          <w:lang w:val="vi-VN" w:eastAsia="vi-VN"/>
        </w:rPr>
        <w:t xml:space="preserve"> </w:t>
      </w:r>
      <w:r w:rsidRPr="00CC4F87">
        <w:rPr>
          <w:rFonts w:ascii="Times New Roman" w:hAnsi="Times New Roman"/>
          <w:lang w:val="vi-VN" w:eastAsia="vi-VN"/>
        </w:rPr>
        <w:t xml:space="preserve">về UBND cấp xã </w:t>
      </w:r>
      <w:r w:rsidRPr="00BA3097">
        <w:rPr>
          <w:rFonts w:ascii="Times New Roman" w:hAnsi="Times New Roman"/>
          <w:lang w:val="vi-VN" w:eastAsia="vi-VN"/>
        </w:rPr>
        <w:t xml:space="preserve">và </w:t>
      </w:r>
      <w:r w:rsidRPr="00CC4F87">
        <w:rPr>
          <w:rFonts w:ascii="Times New Roman" w:hAnsi="Times New Roman"/>
          <w:lang w:val="vi-VN" w:eastAsia="vi-VN"/>
        </w:rPr>
        <w:t>P</w:t>
      </w:r>
      <w:r w:rsidRPr="00BA3097">
        <w:rPr>
          <w:rFonts w:ascii="Times New Roman" w:hAnsi="Times New Roman"/>
          <w:lang w:val="vi-VN" w:eastAsia="vi-VN"/>
        </w:rPr>
        <w:t xml:space="preserve">hòng </w:t>
      </w:r>
      <w:r w:rsidRPr="00CC4F87">
        <w:rPr>
          <w:rFonts w:ascii="Times New Roman" w:hAnsi="Times New Roman"/>
          <w:lang w:val="vi-VN" w:eastAsia="vi-VN"/>
        </w:rPr>
        <w:t>GDĐT</w:t>
      </w:r>
      <w:r w:rsidRPr="00CC4F87">
        <w:rPr>
          <w:rFonts w:ascii="Times New Roman" w:hAnsi="Times New Roman"/>
          <w:i/>
          <w:iCs/>
          <w:lang w:val="vi-VN" w:eastAsia="vi-VN"/>
        </w:rPr>
        <w:t>.</w:t>
      </w:r>
      <w:r w:rsidRPr="00CC4F87">
        <w:rPr>
          <w:rFonts w:ascii="Times New Roman" w:hAnsi="Times New Roman"/>
          <w:iCs/>
          <w:lang w:val="vi-VN" w:eastAsia="vi-VN"/>
        </w:rPr>
        <w:t xml:space="preserve">  </w:t>
      </w:r>
    </w:p>
    <w:p w:rsidR="00D00840" w:rsidRPr="00CC4F87" w:rsidRDefault="00D74EE3" w:rsidP="00DE430B">
      <w:pPr>
        <w:spacing w:before="40" w:after="40"/>
        <w:ind w:firstLine="720"/>
        <w:jc w:val="both"/>
        <w:rPr>
          <w:rFonts w:ascii="Times New Roman" w:hAnsi="Times New Roman"/>
          <w:b/>
          <w:szCs w:val="28"/>
          <w:lang w:val="vi-VN"/>
        </w:rPr>
      </w:pPr>
      <w:r w:rsidRPr="00CC4F87">
        <w:rPr>
          <w:rFonts w:ascii="Times New Roman" w:hAnsi="Times New Roman"/>
          <w:b/>
          <w:szCs w:val="28"/>
          <w:lang w:val="vi-VN"/>
        </w:rPr>
        <w:t xml:space="preserve">2. Đối với các </w:t>
      </w:r>
      <w:r w:rsidR="003C5841" w:rsidRPr="00CC4F87">
        <w:rPr>
          <w:rFonts w:ascii="Times New Roman" w:hAnsi="Times New Roman"/>
          <w:b/>
          <w:szCs w:val="28"/>
          <w:lang w:val="vi-VN"/>
        </w:rPr>
        <w:t>tổ chuyên môn</w:t>
      </w:r>
      <w:r w:rsidRPr="00CC4F87">
        <w:rPr>
          <w:rFonts w:ascii="Times New Roman" w:hAnsi="Times New Roman"/>
          <w:b/>
          <w:szCs w:val="28"/>
          <w:lang w:val="vi-VN"/>
        </w:rPr>
        <w:t xml:space="preserve"> </w:t>
      </w:r>
    </w:p>
    <w:p w:rsidR="00B16B70" w:rsidRPr="00CC4F87" w:rsidRDefault="00DB362D" w:rsidP="00DE430B">
      <w:pPr>
        <w:spacing w:before="40" w:after="40"/>
        <w:ind w:firstLine="567"/>
        <w:jc w:val="both"/>
        <w:rPr>
          <w:rFonts w:ascii="Times New Roman" w:hAnsi="Times New Roman"/>
          <w:szCs w:val="28"/>
          <w:lang w:val="vi-VN"/>
        </w:rPr>
      </w:pPr>
      <w:r w:rsidRPr="00CC4F87">
        <w:rPr>
          <w:rFonts w:ascii="Times New Roman" w:hAnsi="Times New Roman"/>
          <w:szCs w:val="28"/>
          <w:lang w:val="vi-VN"/>
        </w:rPr>
        <w:tab/>
        <w:t>- Tuyên truyền kế hoạch tuyển sinh tới toàn thể cha mẹ học sinh và nhân dân trong xã.</w:t>
      </w:r>
    </w:p>
    <w:p w:rsidR="00BE52C1" w:rsidRPr="00CC4F87" w:rsidRDefault="00BE52C1" w:rsidP="00DE430B">
      <w:pPr>
        <w:spacing w:before="40" w:after="40"/>
        <w:ind w:firstLine="567"/>
        <w:jc w:val="both"/>
        <w:rPr>
          <w:rFonts w:ascii="Times New Roman" w:hAnsi="Times New Roman"/>
          <w:szCs w:val="28"/>
          <w:lang w:val="vi-VN"/>
        </w:rPr>
      </w:pPr>
      <w:r w:rsidRPr="00CC4F87">
        <w:rPr>
          <w:rFonts w:ascii="Times New Roman" w:hAnsi="Times New Roman"/>
          <w:szCs w:val="28"/>
          <w:lang w:val="vi-VN"/>
        </w:rPr>
        <w:tab/>
      </w:r>
      <w:r w:rsidR="000147B1" w:rsidRPr="00CC4F87">
        <w:rPr>
          <w:rFonts w:ascii="Times New Roman" w:hAnsi="Times New Roman"/>
          <w:szCs w:val="28"/>
          <w:lang w:val="vi-VN"/>
        </w:rPr>
        <w:t>- Phối hợp</w:t>
      </w:r>
      <w:r w:rsidRPr="00CC4F87">
        <w:rPr>
          <w:rFonts w:ascii="Times New Roman" w:hAnsi="Times New Roman"/>
          <w:szCs w:val="28"/>
          <w:lang w:val="vi-VN"/>
        </w:rPr>
        <w:t xml:space="preserve"> với giáo viên chủ nhiệm lớp 1 và nhà trường thực hiện tốt Kế hoạch tuyển sinh</w:t>
      </w:r>
      <w:r w:rsidR="000147B1" w:rsidRPr="00CC4F87">
        <w:rPr>
          <w:rFonts w:ascii="Times New Roman" w:hAnsi="Times New Roman"/>
          <w:szCs w:val="28"/>
          <w:lang w:val="vi-VN"/>
        </w:rPr>
        <w:t xml:space="preserve"> lớp 1</w:t>
      </w:r>
      <w:r w:rsidRPr="00CC4F87">
        <w:rPr>
          <w:rFonts w:ascii="Times New Roman" w:hAnsi="Times New Roman"/>
          <w:szCs w:val="28"/>
          <w:lang w:val="vi-VN"/>
        </w:rPr>
        <w:t>.</w:t>
      </w:r>
    </w:p>
    <w:p w:rsidR="000147B1" w:rsidRPr="00CC4F87" w:rsidRDefault="000147B1" w:rsidP="00DE430B">
      <w:pPr>
        <w:spacing w:before="40" w:after="40"/>
        <w:ind w:firstLine="567"/>
        <w:jc w:val="both"/>
        <w:rPr>
          <w:rFonts w:ascii="Times New Roman" w:hAnsi="Times New Roman"/>
          <w:szCs w:val="28"/>
          <w:lang w:val="vi-VN"/>
        </w:rPr>
      </w:pPr>
      <w:r w:rsidRPr="00CC4F87">
        <w:rPr>
          <w:rFonts w:ascii="Times New Roman" w:hAnsi="Times New Roman"/>
          <w:szCs w:val="28"/>
          <w:lang w:val="vi-VN"/>
        </w:rPr>
        <w:tab/>
        <w:t>- Tổ trưởng chuyên môn của các tổ tham gia Hội đồng tuyển sinh để xét tuyển.</w:t>
      </w:r>
    </w:p>
    <w:p w:rsidR="003C5841" w:rsidRPr="00CC4F87" w:rsidRDefault="003C5841" w:rsidP="00DE430B">
      <w:pPr>
        <w:pStyle w:val="BodyText"/>
        <w:spacing w:before="40" w:after="40"/>
        <w:ind w:firstLine="720"/>
        <w:rPr>
          <w:rFonts w:ascii="Times New Roman" w:hAnsi="Times New Roman"/>
          <w:b/>
          <w:szCs w:val="28"/>
          <w:lang w:val="vi-VN"/>
        </w:rPr>
      </w:pPr>
      <w:r w:rsidRPr="00CC4F87">
        <w:rPr>
          <w:rFonts w:ascii="Times New Roman" w:hAnsi="Times New Roman"/>
          <w:b/>
          <w:szCs w:val="28"/>
          <w:lang w:val="vi-VN"/>
        </w:rPr>
        <w:t>3. Đối với các thành viên tham gia Hội đồng tuyển sinh</w:t>
      </w:r>
    </w:p>
    <w:p w:rsidR="00F93CA4" w:rsidRPr="00CC4F87" w:rsidRDefault="00C81524" w:rsidP="00DE430B">
      <w:pPr>
        <w:spacing w:before="40" w:after="40"/>
        <w:ind w:firstLine="720"/>
        <w:jc w:val="both"/>
        <w:rPr>
          <w:rFonts w:ascii="Times New Roman" w:hAnsi="Times New Roman"/>
          <w:spacing w:val="-8"/>
          <w:szCs w:val="28"/>
          <w:lang w:val="vi-VN"/>
        </w:rPr>
      </w:pPr>
      <w:r w:rsidRPr="00CC4F87">
        <w:rPr>
          <w:rFonts w:ascii="Times New Roman" w:hAnsi="Times New Roman"/>
          <w:spacing w:val="-8"/>
          <w:szCs w:val="28"/>
          <w:lang w:val="vi-VN"/>
        </w:rPr>
        <w:t xml:space="preserve">Các thành viên tham gia </w:t>
      </w:r>
      <w:r w:rsidR="00632E31" w:rsidRPr="00CC4F87">
        <w:rPr>
          <w:rFonts w:ascii="Times New Roman" w:hAnsi="Times New Roman"/>
          <w:spacing w:val="-8"/>
          <w:szCs w:val="28"/>
          <w:lang w:val="vi-VN"/>
        </w:rPr>
        <w:t>Hội đồng tuyển sinh nhà</w:t>
      </w:r>
      <w:r w:rsidR="00CC6E10" w:rsidRPr="00CC4F87">
        <w:rPr>
          <w:rFonts w:ascii="Times New Roman" w:hAnsi="Times New Roman"/>
          <w:spacing w:val="-8"/>
          <w:szCs w:val="28"/>
          <w:lang w:val="vi-VN"/>
        </w:rPr>
        <w:t xml:space="preserve"> trường Tiểu học tiến hành xét tuyển, lập danh sách học sinh trúng tuyển; hoàn thiện hồ sơ của Hội đồng tuyển sinh.</w:t>
      </w:r>
    </w:p>
    <w:p w:rsidR="00DC1EAE" w:rsidRPr="00CC4F87" w:rsidRDefault="00F02E40" w:rsidP="00DE430B">
      <w:pPr>
        <w:pStyle w:val="BodyText"/>
        <w:spacing w:before="40" w:after="40"/>
        <w:ind w:firstLine="720"/>
        <w:rPr>
          <w:rFonts w:ascii="Times New Roman" w:hAnsi="Times New Roman"/>
          <w:szCs w:val="28"/>
          <w:lang w:val="vi-VN"/>
        </w:rPr>
      </w:pPr>
      <w:r w:rsidRPr="00CC4F87">
        <w:rPr>
          <w:rFonts w:ascii="Times New Roman" w:hAnsi="Times New Roman"/>
          <w:szCs w:val="28"/>
          <w:lang w:val="vi-VN"/>
        </w:rPr>
        <w:t xml:space="preserve">Trên đây là </w:t>
      </w:r>
      <w:r w:rsidR="00847B19" w:rsidRPr="00CC4F87">
        <w:rPr>
          <w:rFonts w:ascii="Times New Roman" w:hAnsi="Times New Roman"/>
          <w:szCs w:val="28"/>
          <w:lang w:val="vi-VN"/>
        </w:rPr>
        <w:t>Kế hoạch</w:t>
      </w:r>
      <w:r w:rsidR="004F23DA" w:rsidRPr="00CC4F87">
        <w:rPr>
          <w:rFonts w:ascii="Times New Roman" w:hAnsi="Times New Roman"/>
          <w:szCs w:val="28"/>
          <w:lang w:val="vi-VN"/>
        </w:rPr>
        <w:t xml:space="preserve"> </w:t>
      </w:r>
      <w:r w:rsidR="00DC1EAE" w:rsidRPr="00CC4F87">
        <w:rPr>
          <w:rFonts w:ascii="Times New Roman" w:hAnsi="Times New Roman"/>
          <w:szCs w:val="28"/>
          <w:lang w:val="vi-VN"/>
        </w:rPr>
        <w:t>t</w:t>
      </w:r>
      <w:r w:rsidR="009E1A87" w:rsidRPr="00CC4F87">
        <w:rPr>
          <w:rFonts w:ascii="Times New Roman" w:hAnsi="Times New Roman"/>
          <w:szCs w:val="28"/>
          <w:lang w:val="vi-VN"/>
        </w:rPr>
        <w:t>uyển si</w:t>
      </w:r>
      <w:r w:rsidR="00AF2F6C" w:rsidRPr="00CC4F87">
        <w:rPr>
          <w:rFonts w:ascii="Times New Roman" w:hAnsi="Times New Roman"/>
          <w:szCs w:val="28"/>
          <w:lang w:val="vi-VN"/>
        </w:rPr>
        <w:t xml:space="preserve">nh vào lớp 1 </w:t>
      </w:r>
      <w:r w:rsidR="00AF2658" w:rsidRPr="00CC4F87">
        <w:rPr>
          <w:rFonts w:ascii="Times New Roman" w:hAnsi="Times New Roman"/>
          <w:szCs w:val="28"/>
          <w:lang w:val="vi-VN"/>
        </w:rPr>
        <w:t>năm học 2025-2026</w:t>
      </w:r>
      <w:r w:rsidR="00DC1EAE" w:rsidRPr="00CC4F87">
        <w:rPr>
          <w:rFonts w:ascii="Times New Roman" w:hAnsi="Times New Roman"/>
          <w:szCs w:val="28"/>
          <w:lang w:val="vi-VN"/>
        </w:rPr>
        <w:t xml:space="preserve">; </w:t>
      </w:r>
      <w:r w:rsidR="00E66031" w:rsidRPr="00CC4F87">
        <w:rPr>
          <w:rFonts w:ascii="Times New Roman" w:hAnsi="Times New Roman"/>
          <w:szCs w:val="28"/>
          <w:lang w:val="vi-VN"/>
        </w:rPr>
        <w:t>Trường Tiểu học xã Đạo Lý.</w:t>
      </w:r>
    </w:p>
    <w:tbl>
      <w:tblPr>
        <w:tblW w:w="0" w:type="auto"/>
        <w:tblLook w:val="04A0" w:firstRow="1" w:lastRow="0" w:firstColumn="1" w:lastColumn="0" w:noHBand="0" w:noVBand="1"/>
      </w:tblPr>
      <w:tblGrid>
        <w:gridCol w:w="4457"/>
        <w:gridCol w:w="4615"/>
      </w:tblGrid>
      <w:tr w:rsidR="008C2F48" w:rsidRPr="00BA3097" w:rsidTr="004C7067">
        <w:tc>
          <w:tcPr>
            <w:tcW w:w="4644" w:type="dxa"/>
            <w:shd w:val="clear" w:color="auto" w:fill="auto"/>
          </w:tcPr>
          <w:p w:rsidR="001F1BA8" w:rsidRPr="00CC4F87" w:rsidRDefault="001F1BA8" w:rsidP="00DE430B">
            <w:pPr>
              <w:pStyle w:val="Heading5"/>
              <w:rPr>
                <w:rFonts w:ascii="Times New Roman" w:hAnsi="Times New Roman"/>
                <w:i w:val="0"/>
                <w:iCs w:val="0"/>
                <w:lang w:val="vi-VN"/>
              </w:rPr>
            </w:pPr>
            <w:r w:rsidRPr="00CC4F87">
              <w:rPr>
                <w:rFonts w:ascii="Times New Roman" w:hAnsi="Times New Roman"/>
                <w:sz w:val="24"/>
                <w:szCs w:val="24"/>
                <w:lang w:val="vi-VN"/>
              </w:rPr>
              <w:t>Nơi nhận:</w:t>
            </w:r>
            <w:r w:rsidRPr="00CC4F87">
              <w:rPr>
                <w:rFonts w:ascii="Times New Roman" w:hAnsi="Times New Roman"/>
                <w:lang w:val="vi-VN"/>
              </w:rPr>
              <w:t xml:space="preserve">                                                                           </w:t>
            </w:r>
            <w:r w:rsidRPr="00CC4F87">
              <w:rPr>
                <w:rFonts w:ascii="Times New Roman" w:hAnsi="Times New Roman"/>
                <w:i w:val="0"/>
                <w:iCs w:val="0"/>
                <w:lang w:val="vi-VN"/>
              </w:rPr>
              <w:t xml:space="preserve">  </w:t>
            </w:r>
          </w:p>
          <w:p w:rsidR="00E045BD" w:rsidRPr="00CC4F87" w:rsidRDefault="003C5841" w:rsidP="00DE430B">
            <w:pPr>
              <w:rPr>
                <w:rFonts w:ascii="Times New Roman" w:hAnsi="Times New Roman"/>
                <w:iCs/>
                <w:sz w:val="22"/>
                <w:szCs w:val="22"/>
                <w:lang w:val="vi-VN"/>
              </w:rPr>
            </w:pPr>
            <w:r w:rsidRPr="00CC4F87">
              <w:rPr>
                <w:rFonts w:ascii="Times New Roman" w:hAnsi="Times New Roman"/>
                <w:iCs/>
                <w:sz w:val="22"/>
                <w:szCs w:val="22"/>
                <w:lang w:val="vi-VN"/>
              </w:rPr>
              <w:t>- Hội đồng trường</w:t>
            </w:r>
            <w:r w:rsidR="001F1BA8" w:rsidRPr="00CC4F87">
              <w:rPr>
                <w:rFonts w:ascii="Times New Roman" w:hAnsi="Times New Roman"/>
                <w:iCs/>
                <w:sz w:val="22"/>
                <w:szCs w:val="22"/>
                <w:lang w:val="vi-VN"/>
              </w:rPr>
              <w:t xml:space="preserve"> (để phê duyệt)</w:t>
            </w:r>
            <w:r w:rsidR="00E045BD" w:rsidRPr="00CC4F87">
              <w:rPr>
                <w:rFonts w:ascii="Times New Roman" w:hAnsi="Times New Roman"/>
                <w:iCs/>
                <w:sz w:val="22"/>
                <w:szCs w:val="22"/>
                <w:lang w:val="vi-VN"/>
              </w:rPr>
              <w:t>;</w:t>
            </w:r>
          </w:p>
          <w:p w:rsidR="00BC517A" w:rsidRPr="00CC4F87" w:rsidRDefault="00653CC7" w:rsidP="00DE430B">
            <w:pPr>
              <w:rPr>
                <w:rFonts w:ascii="Times New Roman" w:hAnsi="Times New Roman"/>
                <w:iCs/>
                <w:sz w:val="22"/>
                <w:szCs w:val="22"/>
                <w:lang w:val="vi-VN"/>
              </w:rPr>
            </w:pPr>
            <w:r w:rsidRPr="00CC4F87">
              <w:rPr>
                <w:rFonts w:ascii="Times New Roman" w:hAnsi="Times New Roman"/>
                <w:iCs/>
                <w:sz w:val="22"/>
                <w:szCs w:val="22"/>
                <w:lang w:val="vi-VN"/>
              </w:rPr>
              <w:t>- Phòng GDĐT</w:t>
            </w:r>
            <w:r w:rsidR="00BC517A" w:rsidRPr="00CC4F87">
              <w:rPr>
                <w:rFonts w:ascii="Times New Roman" w:hAnsi="Times New Roman"/>
                <w:iCs/>
                <w:sz w:val="22"/>
                <w:szCs w:val="22"/>
                <w:lang w:val="vi-VN"/>
              </w:rPr>
              <w:t xml:space="preserve"> (để báo cáo);</w:t>
            </w:r>
          </w:p>
          <w:p w:rsidR="00653CC7" w:rsidRPr="00CC4F87" w:rsidRDefault="00653CC7" w:rsidP="00DE430B">
            <w:pPr>
              <w:rPr>
                <w:rFonts w:ascii="Times New Roman" w:hAnsi="Times New Roman"/>
                <w:iCs/>
                <w:sz w:val="22"/>
                <w:szCs w:val="22"/>
                <w:lang w:val="vi-VN"/>
              </w:rPr>
            </w:pPr>
            <w:r w:rsidRPr="00CC4F87">
              <w:rPr>
                <w:rFonts w:ascii="Times New Roman" w:hAnsi="Times New Roman"/>
                <w:iCs/>
                <w:sz w:val="22"/>
                <w:szCs w:val="22"/>
                <w:lang w:val="vi-VN"/>
              </w:rPr>
              <w:t>- UBND xã (để báo cáo);</w:t>
            </w:r>
          </w:p>
          <w:p w:rsidR="001F1BA8" w:rsidRPr="00BA3097" w:rsidRDefault="00653CC7" w:rsidP="00DE430B">
            <w:pPr>
              <w:rPr>
                <w:rFonts w:ascii="Times New Roman" w:hAnsi="Times New Roman"/>
                <w:sz w:val="22"/>
                <w:szCs w:val="22"/>
              </w:rPr>
            </w:pPr>
            <w:r>
              <w:rPr>
                <w:rFonts w:ascii="Times New Roman" w:hAnsi="Times New Roman"/>
                <w:sz w:val="22"/>
                <w:szCs w:val="22"/>
              </w:rPr>
              <w:t>- Các tổ CM, CBQL, GV, NV</w:t>
            </w:r>
            <w:r w:rsidR="001F1BA8" w:rsidRPr="00BA3097">
              <w:rPr>
                <w:rFonts w:ascii="Times New Roman" w:hAnsi="Times New Roman"/>
                <w:sz w:val="22"/>
                <w:szCs w:val="22"/>
              </w:rPr>
              <w:t xml:space="preserve"> (để th/h); </w:t>
            </w:r>
          </w:p>
          <w:p w:rsidR="008C2F48" w:rsidRDefault="001F1BA8" w:rsidP="00DE430B">
            <w:pPr>
              <w:rPr>
                <w:rFonts w:ascii="Times New Roman" w:hAnsi="Times New Roman"/>
                <w:b/>
                <w:sz w:val="24"/>
                <w:szCs w:val="24"/>
              </w:rPr>
            </w:pPr>
            <w:r w:rsidRPr="00BA3097">
              <w:rPr>
                <w:rFonts w:ascii="Times New Roman" w:hAnsi="Times New Roman"/>
                <w:sz w:val="22"/>
                <w:szCs w:val="22"/>
              </w:rPr>
              <w:t>- Lưu: VT</w:t>
            </w:r>
            <w:r w:rsidRPr="00BA3097">
              <w:rPr>
                <w:rFonts w:ascii="Times New Roman" w:hAnsi="Times New Roman"/>
                <w:b/>
                <w:sz w:val="24"/>
                <w:szCs w:val="24"/>
              </w:rPr>
              <w:t xml:space="preserve">.                                  </w:t>
            </w:r>
          </w:p>
          <w:p w:rsidR="008C2F48" w:rsidRDefault="008C2F48" w:rsidP="00DE430B">
            <w:pPr>
              <w:rPr>
                <w:rFonts w:ascii="Times New Roman" w:hAnsi="Times New Roman"/>
                <w:b/>
                <w:sz w:val="24"/>
                <w:szCs w:val="24"/>
              </w:rPr>
            </w:pPr>
          </w:p>
          <w:p w:rsidR="008C2F48" w:rsidRDefault="008C2F48" w:rsidP="00DE430B">
            <w:pPr>
              <w:rPr>
                <w:rFonts w:ascii="Times New Roman" w:hAnsi="Times New Roman"/>
                <w:b/>
                <w:sz w:val="24"/>
                <w:szCs w:val="24"/>
              </w:rPr>
            </w:pPr>
          </w:p>
          <w:p w:rsidR="001F1BA8" w:rsidRPr="00BA3097" w:rsidRDefault="001F1BA8" w:rsidP="008C2F48">
            <w:pPr>
              <w:rPr>
                <w:rFonts w:ascii="Times New Roman" w:hAnsi="Times New Roman"/>
                <w:sz w:val="22"/>
                <w:szCs w:val="22"/>
              </w:rPr>
            </w:pPr>
          </w:p>
        </w:tc>
        <w:tc>
          <w:tcPr>
            <w:tcW w:w="4644" w:type="dxa"/>
            <w:shd w:val="clear" w:color="auto" w:fill="auto"/>
          </w:tcPr>
          <w:p w:rsidR="001F1BA8" w:rsidRDefault="00296B8E" w:rsidP="00DE430B">
            <w:pPr>
              <w:pStyle w:val="Heading5"/>
              <w:jc w:val="center"/>
              <w:rPr>
                <w:rFonts w:ascii="Times New Roman" w:hAnsi="Times New Roman"/>
                <w:i w:val="0"/>
                <w:iCs w:val="0"/>
              </w:rPr>
            </w:pPr>
            <w:proofErr w:type="gramStart"/>
            <w:r>
              <w:rPr>
                <w:rFonts w:ascii="Times New Roman" w:hAnsi="Times New Roman"/>
                <w:i w:val="0"/>
                <w:iCs w:val="0"/>
              </w:rPr>
              <w:t>KT.</w:t>
            </w:r>
            <w:r w:rsidR="00653CC7">
              <w:rPr>
                <w:rFonts w:ascii="Times New Roman" w:hAnsi="Times New Roman"/>
                <w:i w:val="0"/>
                <w:iCs w:val="0"/>
              </w:rPr>
              <w:t>HIỆU</w:t>
            </w:r>
            <w:proofErr w:type="gramEnd"/>
            <w:r w:rsidR="00653CC7">
              <w:rPr>
                <w:rFonts w:ascii="Times New Roman" w:hAnsi="Times New Roman"/>
                <w:i w:val="0"/>
                <w:iCs w:val="0"/>
              </w:rPr>
              <w:t xml:space="preserve"> TRƯỞNG</w:t>
            </w:r>
          </w:p>
          <w:p w:rsidR="00296B8E" w:rsidRPr="00296B8E" w:rsidRDefault="00296B8E" w:rsidP="00DE430B">
            <w:pPr>
              <w:rPr>
                <w:rFonts w:ascii="Times New Roman" w:hAnsi="Times New Roman"/>
                <w:b/>
              </w:rPr>
            </w:pPr>
            <w:r>
              <w:t xml:space="preserve">    </w:t>
            </w:r>
            <w:r w:rsidR="004876A1">
              <w:t xml:space="preserve">     </w:t>
            </w:r>
            <w:r>
              <w:t xml:space="preserve"> </w:t>
            </w:r>
            <w:r w:rsidRPr="00296B8E">
              <w:rPr>
                <w:rFonts w:ascii="Times New Roman" w:hAnsi="Times New Roman"/>
                <w:b/>
              </w:rPr>
              <w:t xml:space="preserve"> PHÓ HIỆU TRƯỞNG</w:t>
            </w:r>
          </w:p>
          <w:p w:rsidR="001F1BA8" w:rsidRPr="008C2F48" w:rsidRDefault="008C2F48" w:rsidP="008C2F48">
            <w:pPr>
              <w:jc w:val="center"/>
              <w:rPr>
                <w:rFonts w:ascii="Times New Roman" w:hAnsi="Times New Roman"/>
                <w:b/>
              </w:rPr>
            </w:pPr>
            <w:r>
              <w:rPr>
                <w:rFonts w:ascii="Times New Roman" w:hAnsi="Times New Roman"/>
                <w:b/>
                <w:noProof/>
              </w:rPr>
              <w:drawing>
                <wp:inline distT="0" distB="0" distL="0" distR="0">
                  <wp:extent cx="2440940" cy="1216404"/>
                  <wp:effectExtent l="0" t="0" r="0" b="3175"/>
                  <wp:docPr id="3913075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07581" name="Picture 39130758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7264" cy="1254439"/>
                          </a:xfrm>
                          <a:prstGeom prst="rect">
                            <a:avLst/>
                          </a:prstGeom>
                        </pic:spPr>
                      </pic:pic>
                    </a:graphicData>
                  </a:graphic>
                </wp:inline>
              </w:drawing>
            </w:r>
          </w:p>
          <w:p w:rsidR="001F1BA8" w:rsidRPr="00BA3097" w:rsidRDefault="001F1BA8" w:rsidP="00BE23DB">
            <w:pPr>
              <w:spacing w:before="40" w:after="40"/>
              <w:rPr>
                <w:rFonts w:ascii="Times New Roman" w:hAnsi="Times New Roman"/>
                <w:b/>
                <w:bCs/>
              </w:rPr>
            </w:pPr>
          </w:p>
        </w:tc>
      </w:tr>
    </w:tbl>
    <w:p w:rsidR="001F1BA8" w:rsidRPr="00BA3097" w:rsidRDefault="001F1BA8" w:rsidP="008C2F48">
      <w:pPr>
        <w:rPr>
          <w:rFonts w:ascii="Times New Roman" w:hAnsi="Times New Roman"/>
          <w:b/>
          <w:bCs/>
        </w:rPr>
      </w:pPr>
    </w:p>
    <w:p w:rsidR="008C2F48" w:rsidRPr="00BA3097" w:rsidRDefault="008C2F48" w:rsidP="008C2F48">
      <w:pPr>
        <w:jc w:val="center"/>
        <w:rPr>
          <w:rFonts w:ascii="Times New Roman" w:hAnsi="Times New Roman"/>
          <w:b/>
          <w:bCs/>
        </w:rPr>
      </w:pPr>
      <w:r>
        <w:rPr>
          <w:rFonts w:ascii="Times New Roman" w:hAnsi="Times New Roman"/>
          <w:b/>
          <w:bCs/>
        </w:rPr>
        <w:t>PHÊ DUYỆT CỦA HỘI ĐỒNG TRƯỜNG</w:t>
      </w:r>
    </w:p>
    <w:p w:rsidR="00914468" w:rsidRPr="008C2F48" w:rsidRDefault="00DC1EAE" w:rsidP="008C2F48">
      <w:pPr>
        <w:jc w:val="both"/>
        <w:rPr>
          <w:rFonts w:ascii="Times New Roman" w:hAnsi="Times New Roman"/>
          <w:sz w:val="24"/>
          <w:szCs w:val="24"/>
        </w:rPr>
      </w:pPr>
      <w:r w:rsidRPr="00BA3097">
        <w:rPr>
          <w:rFonts w:ascii="Times New Roman" w:hAnsi="Times New Roman"/>
          <w:sz w:val="24"/>
          <w:szCs w:val="24"/>
        </w:rPr>
        <w:tab/>
        <w:t xml:space="preserve">               </w:t>
      </w:r>
      <w:r w:rsidRPr="00BA3097">
        <w:rPr>
          <w:rFonts w:ascii="Times New Roman" w:hAnsi="Times New Roman"/>
          <w:b/>
          <w:bCs/>
          <w:sz w:val="24"/>
          <w:szCs w:val="24"/>
        </w:rPr>
        <w:t xml:space="preserve">                                                                                               </w:t>
      </w:r>
    </w:p>
    <w:sectPr w:rsidR="00914468" w:rsidRPr="008C2F48" w:rsidSect="008C5E22">
      <w:headerReference w:type="default" r:id="rId8"/>
      <w:footerReference w:type="even" r:id="rId9"/>
      <w:footerReference w:type="default" r:id="rId10"/>
      <w:pgSz w:w="11907" w:h="16840" w:code="9"/>
      <w:pgMar w:top="1134" w:right="1134" w:bottom="1134" w:left="1701"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6637" w:rsidRDefault="00876637">
      <w:r>
        <w:separator/>
      </w:r>
    </w:p>
  </w:endnote>
  <w:endnote w:type="continuationSeparator" w:id="0">
    <w:p w:rsidR="00876637" w:rsidRDefault="0087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H">
    <w:altName w:val="Times New Roman"/>
    <w:panose1 w:val="020B0604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3A4" w:rsidRDefault="00D633A4" w:rsidP="008E3F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33A4" w:rsidRDefault="00D633A4" w:rsidP="00414AE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33A4" w:rsidRDefault="00D633A4" w:rsidP="008E3F70">
    <w:pPr>
      <w:pStyle w:val="Footer"/>
      <w:framePr w:wrap="around" w:vAnchor="text" w:hAnchor="margin" w:xAlign="right" w:y="1"/>
      <w:rPr>
        <w:rStyle w:val="PageNumber"/>
      </w:rPr>
    </w:pPr>
  </w:p>
  <w:p w:rsidR="00540F4D" w:rsidRDefault="00540F4D" w:rsidP="008E3F70">
    <w:pPr>
      <w:pStyle w:val="Footer"/>
      <w:framePr w:wrap="around" w:vAnchor="text" w:hAnchor="margin" w:xAlign="right" w:y="1"/>
      <w:rPr>
        <w:rStyle w:val="PageNumber"/>
      </w:rPr>
    </w:pPr>
  </w:p>
  <w:p w:rsidR="00D633A4" w:rsidRDefault="00D633A4" w:rsidP="00414AE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6637" w:rsidRDefault="00876637">
      <w:r>
        <w:separator/>
      </w:r>
    </w:p>
  </w:footnote>
  <w:footnote w:type="continuationSeparator" w:id="0">
    <w:p w:rsidR="00876637" w:rsidRDefault="00876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11C4E" w:rsidRDefault="00811C4E">
    <w:pPr>
      <w:pStyle w:val="Header"/>
      <w:jc w:val="center"/>
    </w:pPr>
    <w:r>
      <w:fldChar w:fldCharType="begin"/>
    </w:r>
    <w:r>
      <w:instrText xml:space="preserve"> PAGE   \* MERGEFORMAT </w:instrText>
    </w:r>
    <w:r>
      <w:fldChar w:fldCharType="separate"/>
    </w:r>
    <w:r w:rsidR="004876A1">
      <w:rPr>
        <w:noProof/>
      </w:rPr>
      <w:t>4</w:t>
    </w:r>
    <w:r>
      <w:rPr>
        <w:noProof/>
      </w:rPr>
      <w:fldChar w:fldCharType="end"/>
    </w:r>
  </w:p>
  <w:p w:rsidR="00811C4E" w:rsidRDefault="00811C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4"/>
  <w:drawingGridVerticalSpacing w:val="43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73"/>
    <w:rsid w:val="000003BE"/>
    <w:rsid w:val="00000664"/>
    <w:rsid w:val="000067CF"/>
    <w:rsid w:val="00007A62"/>
    <w:rsid w:val="0001147A"/>
    <w:rsid w:val="000147B1"/>
    <w:rsid w:val="00017723"/>
    <w:rsid w:val="00031E2A"/>
    <w:rsid w:val="00032155"/>
    <w:rsid w:val="0003764D"/>
    <w:rsid w:val="00042C66"/>
    <w:rsid w:val="00047EA6"/>
    <w:rsid w:val="000523E2"/>
    <w:rsid w:val="00052F64"/>
    <w:rsid w:val="0005579F"/>
    <w:rsid w:val="00055EE6"/>
    <w:rsid w:val="00062EAF"/>
    <w:rsid w:val="00071099"/>
    <w:rsid w:val="00075E69"/>
    <w:rsid w:val="000870D6"/>
    <w:rsid w:val="00093259"/>
    <w:rsid w:val="000960BF"/>
    <w:rsid w:val="000A0A78"/>
    <w:rsid w:val="000A2BD1"/>
    <w:rsid w:val="000A366D"/>
    <w:rsid w:val="000A50CF"/>
    <w:rsid w:val="000A69E3"/>
    <w:rsid w:val="000B1451"/>
    <w:rsid w:val="000B3D71"/>
    <w:rsid w:val="000B4077"/>
    <w:rsid w:val="000B6C09"/>
    <w:rsid w:val="000C18AC"/>
    <w:rsid w:val="000C2CC4"/>
    <w:rsid w:val="000C4853"/>
    <w:rsid w:val="000C6DA1"/>
    <w:rsid w:val="000C7E91"/>
    <w:rsid w:val="000D041F"/>
    <w:rsid w:val="000D0B40"/>
    <w:rsid w:val="000D3CF8"/>
    <w:rsid w:val="000D3FEC"/>
    <w:rsid w:val="000D4259"/>
    <w:rsid w:val="000D6483"/>
    <w:rsid w:val="000E10BF"/>
    <w:rsid w:val="000E443A"/>
    <w:rsid w:val="000E5A92"/>
    <w:rsid w:val="000F184F"/>
    <w:rsid w:val="000F1B1D"/>
    <w:rsid w:val="000F382C"/>
    <w:rsid w:val="000F6E83"/>
    <w:rsid w:val="001003BF"/>
    <w:rsid w:val="00107890"/>
    <w:rsid w:val="00110C01"/>
    <w:rsid w:val="001162CC"/>
    <w:rsid w:val="001168A2"/>
    <w:rsid w:val="00116C83"/>
    <w:rsid w:val="00120D30"/>
    <w:rsid w:val="001247E0"/>
    <w:rsid w:val="00125224"/>
    <w:rsid w:val="00127A85"/>
    <w:rsid w:val="0013300D"/>
    <w:rsid w:val="001401C1"/>
    <w:rsid w:val="00144532"/>
    <w:rsid w:val="001465C6"/>
    <w:rsid w:val="00147AE2"/>
    <w:rsid w:val="001510A8"/>
    <w:rsid w:val="00152E24"/>
    <w:rsid w:val="00160FAE"/>
    <w:rsid w:val="00162AF1"/>
    <w:rsid w:val="00163772"/>
    <w:rsid w:val="001656B4"/>
    <w:rsid w:val="00165F4C"/>
    <w:rsid w:val="001829A8"/>
    <w:rsid w:val="0018566A"/>
    <w:rsid w:val="00186EE8"/>
    <w:rsid w:val="00190B66"/>
    <w:rsid w:val="0019617A"/>
    <w:rsid w:val="001B1A31"/>
    <w:rsid w:val="001B7304"/>
    <w:rsid w:val="001C0751"/>
    <w:rsid w:val="001C33C3"/>
    <w:rsid w:val="001C6184"/>
    <w:rsid w:val="001C79E2"/>
    <w:rsid w:val="001C7C89"/>
    <w:rsid w:val="001D43DA"/>
    <w:rsid w:val="001D5799"/>
    <w:rsid w:val="001D5B73"/>
    <w:rsid w:val="001D727F"/>
    <w:rsid w:val="001E4DB3"/>
    <w:rsid w:val="001E5051"/>
    <w:rsid w:val="001F0924"/>
    <w:rsid w:val="001F1BA8"/>
    <w:rsid w:val="001F5BF0"/>
    <w:rsid w:val="0021266C"/>
    <w:rsid w:val="00213DBD"/>
    <w:rsid w:val="00214ECE"/>
    <w:rsid w:val="00216F95"/>
    <w:rsid w:val="002220AA"/>
    <w:rsid w:val="0022346B"/>
    <w:rsid w:val="0022672E"/>
    <w:rsid w:val="002402FF"/>
    <w:rsid w:val="00242244"/>
    <w:rsid w:val="00242724"/>
    <w:rsid w:val="00242BD3"/>
    <w:rsid w:val="00243E58"/>
    <w:rsid w:val="002441DE"/>
    <w:rsid w:val="00245804"/>
    <w:rsid w:val="00246597"/>
    <w:rsid w:val="0025008A"/>
    <w:rsid w:val="00250B4F"/>
    <w:rsid w:val="00250ED1"/>
    <w:rsid w:val="00251099"/>
    <w:rsid w:val="00260B7C"/>
    <w:rsid w:val="0026415D"/>
    <w:rsid w:val="0026469F"/>
    <w:rsid w:val="002671B6"/>
    <w:rsid w:val="00281E90"/>
    <w:rsid w:val="00285215"/>
    <w:rsid w:val="0029387B"/>
    <w:rsid w:val="00294654"/>
    <w:rsid w:val="00296B8E"/>
    <w:rsid w:val="002A6830"/>
    <w:rsid w:val="002A6A54"/>
    <w:rsid w:val="002B1AE6"/>
    <w:rsid w:val="002B2E8B"/>
    <w:rsid w:val="002B3BA1"/>
    <w:rsid w:val="002B6631"/>
    <w:rsid w:val="002B7B4F"/>
    <w:rsid w:val="002C23F1"/>
    <w:rsid w:val="002C3F4E"/>
    <w:rsid w:val="002C5010"/>
    <w:rsid w:val="002C62AB"/>
    <w:rsid w:val="002C7DAE"/>
    <w:rsid w:val="002D2112"/>
    <w:rsid w:val="002D264D"/>
    <w:rsid w:val="002D2917"/>
    <w:rsid w:val="002D2DBD"/>
    <w:rsid w:val="002D4388"/>
    <w:rsid w:val="002E0BD9"/>
    <w:rsid w:val="002F577F"/>
    <w:rsid w:val="002F6F52"/>
    <w:rsid w:val="00303CEE"/>
    <w:rsid w:val="00304812"/>
    <w:rsid w:val="00321076"/>
    <w:rsid w:val="00327A1E"/>
    <w:rsid w:val="003315FF"/>
    <w:rsid w:val="00334428"/>
    <w:rsid w:val="003457BD"/>
    <w:rsid w:val="00345C6A"/>
    <w:rsid w:val="00346577"/>
    <w:rsid w:val="00355239"/>
    <w:rsid w:val="003631CC"/>
    <w:rsid w:val="00364B7B"/>
    <w:rsid w:val="0037227A"/>
    <w:rsid w:val="0038011B"/>
    <w:rsid w:val="00382B9F"/>
    <w:rsid w:val="003913CB"/>
    <w:rsid w:val="003925C6"/>
    <w:rsid w:val="003970FC"/>
    <w:rsid w:val="003A0497"/>
    <w:rsid w:val="003A3303"/>
    <w:rsid w:val="003A417D"/>
    <w:rsid w:val="003A4B08"/>
    <w:rsid w:val="003A6303"/>
    <w:rsid w:val="003B284E"/>
    <w:rsid w:val="003B2DE4"/>
    <w:rsid w:val="003B59FA"/>
    <w:rsid w:val="003B5F25"/>
    <w:rsid w:val="003B7147"/>
    <w:rsid w:val="003C55E7"/>
    <w:rsid w:val="003C5841"/>
    <w:rsid w:val="003D14B9"/>
    <w:rsid w:val="003D2ED3"/>
    <w:rsid w:val="003D5F9C"/>
    <w:rsid w:val="003E2FBA"/>
    <w:rsid w:val="003E379F"/>
    <w:rsid w:val="003E3EB1"/>
    <w:rsid w:val="003F14E3"/>
    <w:rsid w:val="003F159D"/>
    <w:rsid w:val="003F57ED"/>
    <w:rsid w:val="003F7B51"/>
    <w:rsid w:val="00403483"/>
    <w:rsid w:val="004039B9"/>
    <w:rsid w:val="0040575F"/>
    <w:rsid w:val="0041150D"/>
    <w:rsid w:val="00413B06"/>
    <w:rsid w:val="00414AEC"/>
    <w:rsid w:val="00414CDA"/>
    <w:rsid w:val="00421515"/>
    <w:rsid w:val="00430F72"/>
    <w:rsid w:val="00431881"/>
    <w:rsid w:val="00434BF4"/>
    <w:rsid w:val="0044052C"/>
    <w:rsid w:val="004446D4"/>
    <w:rsid w:val="00444A40"/>
    <w:rsid w:val="00445C4D"/>
    <w:rsid w:val="0045114B"/>
    <w:rsid w:val="0046378A"/>
    <w:rsid w:val="004654B3"/>
    <w:rsid w:val="004742AF"/>
    <w:rsid w:val="00474C8D"/>
    <w:rsid w:val="004768F9"/>
    <w:rsid w:val="00477F69"/>
    <w:rsid w:val="00480D6F"/>
    <w:rsid w:val="004876A1"/>
    <w:rsid w:val="00495B07"/>
    <w:rsid w:val="0049713A"/>
    <w:rsid w:val="004A4E78"/>
    <w:rsid w:val="004A513B"/>
    <w:rsid w:val="004A755E"/>
    <w:rsid w:val="004B046D"/>
    <w:rsid w:val="004B4205"/>
    <w:rsid w:val="004B4E48"/>
    <w:rsid w:val="004B5BCE"/>
    <w:rsid w:val="004C0A33"/>
    <w:rsid w:val="004C58BA"/>
    <w:rsid w:val="004C6859"/>
    <w:rsid w:val="004C7067"/>
    <w:rsid w:val="004D3264"/>
    <w:rsid w:val="004D421E"/>
    <w:rsid w:val="004D4C89"/>
    <w:rsid w:val="004D5158"/>
    <w:rsid w:val="004D597D"/>
    <w:rsid w:val="004D67F3"/>
    <w:rsid w:val="004D7DB4"/>
    <w:rsid w:val="004E04D0"/>
    <w:rsid w:val="004E154F"/>
    <w:rsid w:val="004E33AA"/>
    <w:rsid w:val="004E5265"/>
    <w:rsid w:val="004E5730"/>
    <w:rsid w:val="004F23DA"/>
    <w:rsid w:val="004F39DD"/>
    <w:rsid w:val="004F461F"/>
    <w:rsid w:val="004F7A35"/>
    <w:rsid w:val="00504D2B"/>
    <w:rsid w:val="0051213A"/>
    <w:rsid w:val="0052020D"/>
    <w:rsid w:val="00525952"/>
    <w:rsid w:val="00534039"/>
    <w:rsid w:val="00534500"/>
    <w:rsid w:val="00537314"/>
    <w:rsid w:val="00540F4D"/>
    <w:rsid w:val="0054626E"/>
    <w:rsid w:val="00550BDE"/>
    <w:rsid w:val="0055347D"/>
    <w:rsid w:val="0055435A"/>
    <w:rsid w:val="00555C46"/>
    <w:rsid w:val="00556539"/>
    <w:rsid w:val="005569AE"/>
    <w:rsid w:val="0056130D"/>
    <w:rsid w:val="00564D43"/>
    <w:rsid w:val="00571084"/>
    <w:rsid w:val="0057128C"/>
    <w:rsid w:val="0057233C"/>
    <w:rsid w:val="005723F7"/>
    <w:rsid w:val="005734B5"/>
    <w:rsid w:val="00575D0A"/>
    <w:rsid w:val="00576018"/>
    <w:rsid w:val="00577ED4"/>
    <w:rsid w:val="005809ED"/>
    <w:rsid w:val="00594F78"/>
    <w:rsid w:val="00595100"/>
    <w:rsid w:val="005960E7"/>
    <w:rsid w:val="0059630B"/>
    <w:rsid w:val="005A2475"/>
    <w:rsid w:val="005A788E"/>
    <w:rsid w:val="005B2C7B"/>
    <w:rsid w:val="005B6D45"/>
    <w:rsid w:val="005B7DE7"/>
    <w:rsid w:val="005C3631"/>
    <w:rsid w:val="005C44AC"/>
    <w:rsid w:val="005D3B16"/>
    <w:rsid w:val="005E0EBB"/>
    <w:rsid w:val="005E1198"/>
    <w:rsid w:val="005E519F"/>
    <w:rsid w:val="005E6E92"/>
    <w:rsid w:val="005F0CB3"/>
    <w:rsid w:val="005F2CE7"/>
    <w:rsid w:val="005F33CF"/>
    <w:rsid w:val="005F3E64"/>
    <w:rsid w:val="005F6F46"/>
    <w:rsid w:val="00601118"/>
    <w:rsid w:val="00601F9B"/>
    <w:rsid w:val="00602ED9"/>
    <w:rsid w:val="006079CE"/>
    <w:rsid w:val="0061043A"/>
    <w:rsid w:val="00620AB0"/>
    <w:rsid w:val="0062497C"/>
    <w:rsid w:val="006325F6"/>
    <w:rsid w:val="006326FA"/>
    <w:rsid w:val="00632E31"/>
    <w:rsid w:val="006337E2"/>
    <w:rsid w:val="00635F5F"/>
    <w:rsid w:val="00643988"/>
    <w:rsid w:val="00647160"/>
    <w:rsid w:val="006472F3"/>
    <w:rsid w:val="00647428"/>
    <w:rsid w:val="0065396D"/>
    <w:rsid w:val="00653CC7"/>
    <w:rsid w:val="00657D2F"/>
    <w:rsid w:val="00660321"/>
    <w:rsid w:val="00667547"/>
    <w:rsid w:val="00670D9F"/>
    <w:rsid w:val="00671745"/>
    <w:rsid w:val="00674DCF"/>
    <w:rsid w:val="0068277D"/>
    <w:rsid w:val="00684D89"/>
    <w:rsid w:val="00684F4F"/>
    <w:rsid w:val="0068729B"/>
    <w:rsid w:val="00691565"/>
    <w:rsid w:val="00692CF4"/>
    <w:rsid w:val="00692E94"/>
    <w:rsid w:val="00695AE9"/>
    <w:rsid w:val="006A0D15"/>
    <w:rsid w:val="006B1DB7"/>
    <w:rsid w:val="006B319A"/>
    <w:rsid w:val="006B68CF"/>
    <w:rsid w:val="006B77DD"/>
    <w:rsid w:val="006C1E15"/>
    <w:rsid w:val="006C6067"/>
    <w:rsid w:val="006C7940"/>
    <w:rsid w:val="006D543F"/>
    <w:rsid w:val="006E1BA4"/>
    <w:rsid w:val="006F0138"/>
    <w:rsid w:val="006F0D52"/>
    <w:rsid w:val="006F1693"/>
    <w:rsid w:val="006F2728"/>
    <w:rsid w:val="006F324D"/>
    <w:rsid w:val="006F7557"/>
    <w:rsid w:val="007006E3"/>
    <w:rsid w:val="00701F01"/>
    <w:rsid w:val="007050BF"/>
    <w:rsid w:val="0071098C"/>
    <w:rsid w:val="00716FC8"/>
    <w:rsid w:val="00725E7B"/>
    <w:rsid w:val="00726289"/>
    <w:rsid w:val="00732222"/>
    <w:rsid w:val="00734042"/>
    <w:rsid w:val="00737983"/>
    <w:rsid w:val="00747F8F"/>
    <w:rsid w:val="00764649"/>
    <w:rsid w:val="00766F29"/>
    <w:rsid w:val="0076796E"/>
    <w:rsid w:val="00770098"/>
    <w:rsid w:val="007739BC"/>
    <w:rsid w:val="00773C2A"/>
    <w:rsid w:val="00777DA1"/>
    <w:rsid w:val="00780186"/>
    <w:rsid w:val="00781A4E"/>
    <w:rsid w:val="007848B7"/>
    <w:rsid w:val="0078605B"/>
    <w:rsid w:val="00791BA6"/>
    <w:rsid w:val="00797160"/>
    <w:rsid w:val="00797882"/>
    <w:rsid w:val="007A428C"/>
    <w:rsid w:val="007A49EC"/>
    <w:rsid w:val="007A4D3A"/>
    <w:rsid w:val="007A681C"/>
    <w:rsid w:val="007A6E68"/>
    <w:rsid w:val="007A7545"/>
    <w:rsid w:val="007B2FD8"/>
    <w:rsid w:val="007B5543"/>
    <w:rsid w:val="007C24AA"/>
    <w:rsid w:val="007C4ECD"/>
    <w:rsid w:val="007D05B0"/>
    <w:rsid w:val="007D1215"/>
    <w:rsid w:val="007D21E2"/>
    <w:rsid w:val="007D2795"/>
    <w:rsid w:val="007E307C"/>
    <w:rsid w:val="007E32B3"/>
    <w:rsid w:val="007E5749"/>
    <w:rsid w:val="007F0A85"/>
    <w:rsid w:val="0080278F"/>
    <w:rsid w:val="00802A90"/>
    <w:rsid w:val="00802C10"/>
    <w:rsid w:val="00803F0E"/>
    <w:rsid w:val="00805E40"/>
    <w:rsid w:val="00805E94"/>
    <w:rsid w:val="0080723F"/>
    <w:rsid w:val="00810556"/>
    <w:rsid w:val="00811C4E"/>
    <w:rsid w:val="00813E2E"/>
    <w:rsid w:val="00815D06"/>
    <w:rsid w:val="008215D1"/>
    <w:rsid w:val="00822778"/>
    <w:rsid w:val="00824E87"/>
    <w:rsid w:val="00825128"/>
    <w:rsid w:val="008353D6"/>
    <w:rsid w:val="0084086A"/>
    <w:rsid w:val="008422A7"/>
    <w:rsid w:val="00843EFB"/>
    <w:rsid w:val="00845A88"/>
    <w:rsid w:val="00846F0A"/>
    <w:rsid w:val="00847B19"/>
    <w:rsid w:val="00850A8A"/>
    <w:rsid w:val="008511FE"/>
    <w:rsid w:val="0085278F"/>
    <w:rsid w:val="0086057B"/>
    <w:rsid w:val="008609C5"/>
    <w:rsid w:val="008705BC"/>
    <w:rsid w:val="00873711"/>
    <w:rsid w:val="00876637"/>
    <w:rsid w:val="008958BC"/>
    <w:rsid w:val="008975AC"/>
    <w:rsid w:val="008A3B91"/>
    <w:rsid w:val="008A4309"/>
    <w:rsid w:val="008A5F3A"/>
    <w:rsid w:val="008A6158"/>
    <w:rsid w:val="008B0CF4"/>
    <w:rsid w:val="008B28D9"/>
    <w:rsid w:val="008B3ABD"/>
    <w:rsid w:val="008B4DF4"/>
    <w:rsid w:val="008B5B1D"/>
    <w:rsid w:val="008B5B33"/>
    <w:rsid w:val="008C03DD"/>
    <w:rsid w:val="008C2F48"/>
    <w:rsid w:val="008C431C"/>
    <w:rsid w:val="008C5E22"/>
    <w:rsid w:val="008C7CBB"/>
    <w:rsid w:val="008D0A49"/>
    <w:rsid w:val="008D5899"/>
    <w:rsid w:val="008E00D6"/>
    <w:rsid w:val="008E1DBA"/>
    <w:rsid w:val="008E3F70"/>
    <w:rsid w:val="008E579E"/>
    <w:rsid w:val="008F06F3"/>
    <w:rsid w:val="00901644"/>
    <w:rsid w:val="00901742"/>
    <w:rsid w:val="00901EF3"/>
    <w:rsid w:val="00904E56"/>
    <w:rsid w:val="0091031B"/>
    <w:rsid w:val="00913145"/>
    <w:rsid w:val="009133D5"/>
    <w:rsid w:val="00914468"/>
    <w:rsid w:val="00914E79"/>
    <w:rsid w:val="00916E42"/>
    <w:rsid w:val="00917731"/>
    <w:rsid w:val="00917EEF"/>
    <w:rsid w:val="00936FB5"/>
    <w:rsid w:val="00941C36"/>
    <w:rsid w:val="0094306A"/>
    <w:rsid w:val="00945DBC"/>
    <w:rsid w:val="0094730D"/>
    <w:rsid w:val="009514FB"/>
    <w:rsid w:val="0096235F"/>
    <w:rsid w:val="0096255D"/>
    <w:rsid w:val="00963C2D"/>
    <w:rsid w:val="0096440C"/>
    <w:rsid w:val="00965F1C"/>
    <w:rsid w:val="00973841"/>
    <w:rsid w:val="00985DC1"/>
    <w:rsid w:val="00986F5A"/>
    <w:rsid w:val="009905F4"/>
    <w:rsid w:val="00991E0D"/>
    <w:rsid w:val="00992DA7"/>
    <w:rsid w:val="00997230"/>
    <w:rsid w:val="00997E16"/>
    <w:rsid w:val="009A0429"/>
    <w:rsid w:val="009A2AD6"/>
    <w:rsid w:val="009A35C3"/>
    <w:rsid w:val="009A3BA9"/>
    <w:rsid w:val="009A56F0"/>
    <w:rsid w:val="009B10AB"/>
    <w:rsid w:val="009B42C6"/>
    <w:rsid w:val="009B4781"/>
    <w:rsid w:val="009B4EC1"/>
    <w:rsid w:val="009B70B3"/>
    <w:rsid w:val="009C187D"/>
    <w:rsid w:val="009C27FA"/>
    <w:rsid w:val="009C4A6E"/>
    <w:rsid w:val="009C5012"/>
    <w:rsid w:val="009C5F9F"/>
    <w:rsid w:val="009D1BD5"/>
    <w:rsid w:val="009D7EAC"/>
    <w:rsid w:val="009E1487"/>
    <w:rsid w:val="009E1A87"/>
    <w:rsid w:val="009F0631"/>
    <w:rsid w:val="009F117C"/>
    <w:rsid w:val="009F2D57"/>
    <w:rsid w:val="009F422B"/>
    <w:rsid w:val="00A02954"/>
    <w:rsid w:val="00A03792"/>
    <w:rsid w:val="00A06E3B"/>
    <w:rsid w:val="00A07BF3"/>
    <w:rsid w:val="00A13BFF"/>
    <w:rsid w:val="00A15473"/>
    <w:rsid w:val="00A1617E"/>
    <w:rsid w:val="00A165D6"/>
    <w:rsid w:val="00A1660B"/>
    <w:rsid w:val="00A216C0"/>
    <w:rsid w:val="00A30FBF"/>
    <w:rsid w:val="00A3511E"/>
    <w:rsid w:val="00A52782"/>
    <w:rsid w:val="00A63624"/>
    <w:rsid w:val="00A644D7"/>
    <w:rsid w:val="00A6759E"/>
    <w:rsid w:val="00A72B0B"/>
    <w:rsid w:val="00A72B28"/>
    <w:rsid w:val="00A72C1F"/>
    <w:rsid w:val="00A72FE9"/>
    <w:rsid w:val="00A80469"/>
    <w:rsid w:val="00A829E2"/>
    <w:rsid w:val="00A84680"/>
    <w:rsid w:val="00A8473A"/>
    <w:rsid w:val="00A8528B"/>
    <w:rsid w:val="00A904EA"/>
    <w:rsid w:val="00A90D3A"/>
    <w:rsid w:val="00A914F2"/>
    <w:rsid w:val="00A93645"/>
    <w:rsid w:val="00A975A1"/>
    <w:rsid w:val="00A97A7F"/>
    <w:rsid w:val="00AA031C"/>
    <w:rsid w:val="00AA0471"/>
    <w:rsid w:val="00AA1F50"/>
    <w:rsid w:val="00AA3D34"/>
    <w:rsid w:val="00AA6A3C"/>
    <w:rsid w:val="00AB6D64"/>
    <w:rsid w:val="00AC13A7"/>
    <w:rsid w:val="00AC233A"/>
    <w:rsid w:val="00AC2457"/>
    <w:rsid w:val="00AC25D3"/>
    <w:rsid w:val="00AC6874"/>
    <w:rsid w:val="00AC69CB"/>
    <w:rsid w:val="00AC6FB2"/>
    <w:rsid w:val="00AD348D"/>
    <w:rsid w:val="00AD561A"/>
    <w:rsid w:val="00AE15F2"/>
    <w:rsid w:val="00AE37DE"/>
    <w:rsid w:val="00AE6A91"/>
    <w:rsid w:val="00AF0856"/>
    <w:rsid w:val="00AF2658"/>
    <w:rsid w:val="00AF2F6C"/>
    <w:rsid w:val="00B01B3A"/>
    <w:rsid w:val="00B14C1A"/>
    <w:rsid w:val="00B16B70"/>
    <w:rsid w:val="00B20BC1"/>
    <w:rsid w:val="00B211E5"/>
    <w:rsid w:val="00B21964"/>
    <w:rsid w:val="00B26FDA"/>
    <w:rsid w:val="00B336E8"/>
    <w:rsid w:val="00B3449A"/>
    <w:rsid w:val="00B34D3D"/>
    <w:rsid w:val="00B35591"/>
    <w:rsid w:val="00B37C09"/>
    <w:rsid w:val="00B400AD"/>
    <w:rsid w:val="00B41AA3"/>
    <w:rsid w:val="00B44EAA"/>
    <w:rsid w:val="00B463D6"/>
    <w:rsid w:val="00B47AD1"/>
    <w:rsid w:val="00B535DE"/>
    <w:rsid w:val="00B569DA"/>
    <w:rsid w:val="00B6120C"/>
    <w:rsid w:val="00B657A3"/>
    <w:rsid w:val="00B704D1"/>
    <w:rsid w:val="00B70AB1"/>
    <w:rsid w:val="00B72FC3"/>
    <w:rsid w:val="00B748D1"/>
    <w:rsid w:val="00B77A32"/>
    <w:rsid w:val="00B82399"/>
    <w:rsid w:val="00B870A4"/>
    <w:rsid w:val="00B872CC"/>
    <w:rsid w:val="00B91B81"/>
    <w:rsid w:val="00B95E94"/>
    <w:rsid w:val="00BA229E"/>
    <w:rsid w:val="00BA2CA2"/>
    <w:rsid w:val="00BA3097"/>
    <w:rsid w:val="00BA7BC4"/>
    <w:rsid w:val="00BC1050"/>
    <w:rsid w:val="00BC1DAA"/>
    <w:rsid w:val="00BC517A"/>
    <w:rsid w:val="00BC553B"/>
    <w:rsid w:val="00BD603B"/>
    <w:rsid w:val="00BD7966"/>
    <w:rsid w:val="00BE23DB"/>
    <w:rsid w:val="00BE240B"/>
    <w:rsid w:val="00BE52C1"/>
    <w:rsid w:val="00BE6B96"/>
    <w:rsid w:val="00BF2C2F"/>
    <w:rsid w:val="00BF4E07"/>
    <w:rsid w:val="00BF62FF"/>
    <w:rsid w:val="00BF7D3C"/>
    <w:rsid w:val="00BF7D88"/>
    <w:rsid w:val="00C004A2"/>
    <w:rsid w:val="00C01EA8"/>
    <w:rsid w:val="00C0367F"/>
    <w:rsid w:val="00C03C6C"/>
    <w:rsid w:val="00C0554E"/>
    <w:rsid w:val="00C10779"/>
    <w:rsid w:val="00C14C8C"/>
    <w:rsid w:val="00C14E29"/>
    <w:rsid w:val="00C172A5"/>
    <w:rsid w:val="00C221ED"/>
    <w:rsid w:val="00C259BE"/>
    <w:rsid w:val="00C259C5"/>
    <w:rsid w:val="00C30141"/>
    <w:rsid w:val="00C32BB9"/>
    <w:rsid w:val="00C3536A"/>
    <w:rsid w:val="00C3619F"/>
    <w:rsid w:val="00C37BE0"/>
    <w:rsid w:val="00C41FE9"/>
    <w:rsid w:val="00C42BA8"/>
    <w:rsid w:val="00C42EFB"/>
    <w:rsid w:val="00C50CFE"/>
    <w:rsid w:val="00C52FED"/>
    <w:rsid w:val="00C56AA4"/>
    <w:rsid w:val="00C57EFD"/>
    <w:rsid w:val="00C61560"/>
    <w:rsid w:val="00C61E9D"/>
    <w:rsid w:val="00C623C1"/>
    <w:rsid w:val="00C65831"/>
    <w:rsid w:val="00C658E6"/>
    <w:rsid w:val="00C67301"/>
    <w:rsid w:val="00C75423"/>
    <w:rsid w:val="00C81524"/>
    <w:rsid w:val="00C83A9F"/>
    <w:rsid w:val="00C850D7"/>
    <w:rsid w:val="00C90A9C"/>
    <w:rsid w:val="00C9778E"/>
    <w:rsid w:val="00CA4C8C"/>
    <w:rsid w:val="00CB25F8"/>
    <w:rsid w:val="00CB277C"/>
    <w:rsid w:val="00CB4594"/>
    <w:rsid w:val="00CB54DD"/>
    <w:rsid w:val="00CB5D63"/>
    <w:rsid w:val="00CC4F87"/>
    <w:rsid w:val="00CC6E10"/>
    <w:rsid w:val="00CD1013"/>
    <w:rsid w:val="00CD2814"/>
    <w:rsid w:val="00CD2B15"/>
    <w:rsid w:val="00CE02B3"/>
    <w:rsid w:val="00CE40BD"/>
    <w:rsid w:val="00CE55A3"/>
    <w:rsid w:val="00CE582E"/>
    <w:rsid w:val="00CF63F8"/>
    <w:rsid w:val="00D00840"/>
    <w:rsid w:val="00D03174"/>
    <w:rsid w:val="00D109EE"/>
    <w:rsid w:val="00D12A12"/>
    <w:rsid w:val="00D22477"/>
    <w:rsid w:val="00D22B7A"/>
    <w:rsid w:val="00D23F0B"/>
    <w:rsid w:val="00D245D8"/>
    <w:rsid w:val="00D247F3"/>
    <w:rsid w:val="00D24CC6"/>
    <w:rsid w:val="00D257EF"/>
    <w:rsid w:val="00D268C1"/>
    <w:rsid w:val="00D320C4"/>
    <w:rsid w:val="00D5026C"/>
    <w:rsid w:val="00D52334"/>
    <w:rsid w:val="00D5272F"/>
    <w:rsid w:val="00D62CE6"/>
    <w:rsid w:val="00D633A4"/>
    <w:rsid w:val="00D63CC7"/>
    <w:rsid w:val="00D709D4"/>
    <w:rsid w:val="00D735A5"/>
    <w:rsid w:val="00D740B9"/>
    <w:rsid w:val="00D74EE3"/>
    <w:rsid w:val="00D76211"/>
    <w:rsid w:val="00D768CF"/>
    <w:rsid w:val="00D84C64"/>
    <w:rsid w:val="00D92447"/>
    <w:rsid w:val="00D954EC"/>
    <w:rsid w:val="00DA393A"/>
    <w:rsid w:val="00DA472B"/>
    <w:rsid w:val="00DA48F2"/>
    <w:rsid w:val="00DA61AB"/>
    <w:rsid w:val="00DA622C"/>
    <w:rsid w:val="00DA6455"/>
    <w:rsid w:val="00DB362D"/>
    <w:rsid w:val="00DB7C23"/>
    <w:rsid w:val="00DC08C6"/>
    <w:rsid w:val="00DC1EAE"/>
    <w:rsid w:val="00DC289E"/>
    <w:rsid w:val="00DC48CC"/>
    <w:rsid w:val="00DC6486"/>
    <w:rsid w:val="00DD31C8"/>
    <w:rsid w:val="00DE385E"/>
    <w:rsid w:val="00DE4230"/>
    <w:rsid w:val="00DE430B"/>
    <w:rsid w:val="00DE456C"/>
    <w:rsid w:val="00DF274B"/>
    <w:rsid w:val="00DF523D"/>
    <w:rsid w:val="00DF7868"/>
    <w:rsid w:val="00E03450"/>
    <w:rsid w:val="00E045BD"/>
    <w:rsid w:val="00E05A14"/>
    <w:rsid w:val="00E10336"/>
    <w:rsid w:val="00E14D1F"/>
    <w:rsid w:val="00E16C24"/>
    <w:rsid w:val="00E16EA1"/>
    <w:rsid w:val="00E251BA"/>
    <w:rsid w:val="00E26ED0"/>
    <w:rsid w:val="00E2771F"/>
    <w:rsid w:val="00E36602"/>
    <w:rsid w:val="00E37114"/>
    <w:rsid w:val="00E43BA6"/>
    <w:rsid w:val="00E457B8"/>
    <w:rsid w:val="00E4749D"/>
    <w:rsid w:val="00E54EBA"/>
    <w:rsid w:val="00E552E0"/>
    <w:rsid w:val="00E56B38"/>
    <w:rsid w:val="00E601D6"/>
    <w:rsid w:val="00E63425"/>
    <w:rsid w:val="00E66031"/>
    <w:rsid w:val="00E6649F"/>
    <w:rsid w:val="00E664D9"/>
    <w:rsid w:val="00E67BBF"/>
    <w:rsid w:val="00E70276"/>
    <w:rsid w:val="00E74DEE"/>
    <w:rsid w:val="00E87874"/>
    <w:rsid w:val="00E94188"/>
    <w:rsid w:val="00E96576"/>
    <w:rsid w:val="00E97952"/>
    <w:rsid w:val="00EA052E"/>
    <w:rsid w:val="00EB0ACF"/>
    <w:rsid w:val="00EB18B3"/>
    <w:rsid w:val="00EB2495"/>
    <w:rsid w:val="00EB27A0"/>
    <w:rsid w:val="00EB45DD"/>
    <w:rsid w:val="00EB599C"/>
    <w:rsid w:val="00EB73E8"/>
    <w:rsid w:val="00EC1378"/>
    <w:rsid w:val="00ED0F7C"/>
    <w:rsid w:val="00ED2B8D"/>
    <w:rsid w:val="00ED4ED2"/>
    <w:rsid w:val="00ED7B39"/>
    <w:rsid w:val="00EE3FC1"/>
    <w:rsid w:val="00EE4DA9"/>
    <w:rsid w:val="00EE665C"/>
    <w:rsid w:val="00EF0366"/>
    <w:rsid w:val="00EF1458"/>
    <w:rsid w:val="00EF4643"/>
    <w:rsid w:val="00EF5CA3"/>
    <w:rsid w:val="00F00EC4"/>
    <w:rsid w:val="00F015EB"/>
    <w:rsid w:val="00F02E40"/>
    <w:rsid w:val="00F0475A"/>
    <w:rsid w:val="00F05477"/>
    <w:rsid w:val="00F05950"/>
    <w:rsid w:val="00F062E2"/>
    <w:rsid w:val="00F10BFE"/>
    <w:rsid w:val="00F14D28"/>
    <w:rsid w:val="00F20403"/>
    <w:rsid w:val="00F204D6"/>
    <w:rsid w:val="00F2110D"/>
    <w:rsid w:val="00F222EF"/>
    <w:rsid w:val="00F22D2E"/>
    <w:rsid w:val="00F23E33"/>
    <w:rsid w:val="00F25166"/>
    <w:rsid w:val="00F25D83"/>
    <w:rsid w:val="00F26168"/>
    <w:rsid w:val="00F3027F"/>
    <w:rsid w:val="00F419AC"/>
    <w:rsid w:val="00F421F5"/>
    <w:rsid w:val="00F529B2"/>
    <w:rsid w:val="00F535A7"/>
    <w:rsid w:val="00F54147"/>
    <w:rsid w:val="00F55444"/>
    <w:rsid w:val="00F55872"/>
    <w:rsid w:val="00F566B0"/>
    <w:rsid w:val="00F64506"/>
    <w:rsid w:val="00F65B76"/>
    <w:rsid w:val="00F65DE3"/>
    <w:rsid w:val="00F70506"/>
    <w:rsid w:val="00F70E8F"/>
    <w:rsid w:val="00F715AE"/>
    <w:rsid w:val="00F75549"/>
    <w:rsid w:val="00F7794A"/>
    <w:rsid w:val="00F805EB"/>
    <w:rsid w:val="00F8669E"/>
    <w:rsid w:val="00F9007E"/>
    <w:rsid w:val="00F920D5"/>
    <w:rsid w:val="00F93CA4"/>
    <w:rsid w:val="00F93D03"/>
    <w:rsid w:val="00FA164A"/>
    <w:rsid w:val="00FA1CF0"/>
    <w:rsid w:val="00FA2ECD"/>
    <w:rsid w:val="00FA6B39"/>
    <w:rsid w:val="00FA6C8B"/>
    <w:rsid w:val="00FA747B"/>
    <w:rsid w:val="00FA7FE5"/>
    <w:rsid w:val="00FB0420"/>
    <w:rsid w:val="00FB13BA"/>
    <w:rsid w:val="00FB3E07"/>
    <w:rsid w:val="00FB6305"/>
    <w:rsid w:val="00FC1F6D"/>
    <w:rsid w:val="00FC2879"/>
    <w:rsid w:val="00FC4585"/>
    <w:rsid w:val="00FC6E26"/>
    <w:rsid w:val="00FD0496"/>
    <w:rsid w:val="00FD1E13"/>
    <w:rsid w:val="00FD676F"/>
    <w:rsid w:val="00FD7211"/>
    <w:rsid w:val="00FE6F4A"/>
    <w:rsid w:val="00FE7A6E"/>
    <w:rsid w:val="00FF0E9C"/>
    <w:rsid w:val="00FF347B"/>
    <w:rsid w:val="00FF3A9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1ACAE"/>
  <w15:chartTrackingRefBased/>
  <w15:docId w15:val="{D51B23D8-0A58-5641-B6F3-AD129640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3"/>
    <w:rPr>
      <w:rFonts w:ascii=".VnTime" w:hAnsi=".VnTime"/>
      <w:sz w:val="28"/>
      <w:lang w:val="en-US"/>
    </w:rPr>
  </w:style>
  <w:style w:type="paragraph" w:styleId="Heading1">
    <w:name w:val="heading 1"/>
    <w:basedOn w:val="Normal"/>
    <w:next w:val="Normal"/>
    <w:link w:val="Heading1Char"/>
    <w:qFormat/>
    <w:rsid w:val="00C0554E"/>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D5B73"/>
    <w:pPr>
      <w:keepNext/>
      <w:jc w:val="both"/>
      <w:outlineLvl w:val="1"/>
    </w:pPr>
    <w:rPr>
      <w:b/>
      <w:bCs/>
    </w:rPr>
  </w:style>
  <w:style w:type="paragraph" w:styleId="Heading5">
    <w:name w:val="heading 5"/>
    <w:basedOn w:val="Normal"/>
    <w:next w:val="Normal"/>
    <w:qFormat/>
    <w:rsid w:val="001D5B73"/>
    <w:pPr>
      <w:spacing w:before="240" w:after="60"/>
      <w:outlineLvl w:val="4"/>
    </w:pPr>
    <w:rPr>
      <w:b/>
      <w:bCs/>
      <w:i/>
      <w:iCs/>
      <w:sz w:val="26"/>
      <w:szCs w:val="26"/>
    </w:rPr>
  </w:style>
  <w:style w:type="character" w:default="1" w:styleId="DefaultParagraphFont">
    <w:name w:val="Default Paragraph Font"/>
    <w:link w:val="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qFormat/>
    <w:rsid w:val="001D5B73"/>
    <w:pPr>
      <w:jc w:val="both"/>
    </w:pPr>
  </w:style>
  <w:style w:type="paragraph" w:styleId="BodyTextIndent">
    <w:name w:val="Body Text Indent"/>
    <w:basedOn w:val="Normal"/>
    <w:rsid w:val="001D5B73"/>
    <w:pPr>
      <w:spacing w:after="120"/>
      <w:ind w:left="360"/>
    </w:pPr>
  </w:style>
  <w:style w:type="paragraph" w:styleId="BodyTextIndent2">
    <w:name w:val="Body Text Indent 2"/>
    <w:basedOn w:val="Normal"/>
    <w:rsid w:val="001D5B73"/>
    <w:pPr>
      <w:spacing w:after="120" w:line="480" w:lineRule="auto"/>
      <w:ind w:left="360"/>
    </w:pPr>
  </w:style>
  <w:style w:type="paragraph" w:styleId="BodyTextIndent3">
    <w:name w:val="Body Text Indent 3"/>
    <w:basedOn w:val="Normal"/>
    <w:rsid w:val="001D5B73"/>
    <w:pPr>
      <w:spacing w:after="120"/>
      <w:ind w:left="360"/>
    </w:pPr>
    <w:rPr>
      <w:sz w:val="16"/>
      <w:szCs w:val="16"/>
    </w:rPr>
  </w:style>
  <w:style w:type="paragraph" w:customStyle="1" w:styleId="CharCharCharCharCharCharChar">
    <w:name w:val="Char Char Char Char Char Char Char"/>
    <w:basedOn w:val="Normal"/>
    <w:link w:val="DefaultParagraphFont"/>
    <w:autoRedefine/>
    <w:rsid w:val="00FC287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semiHidden/>
    <w:rsid w:val="000E5A92"/>
    <w:rPr>
      <w:rFonts w:ascii="Tahoma" w:hAnsi="Tahoma" w:cs="Tahoma"/>
      <w:sz w:val="16"/>
      <w:szCs w:val="16"/>
    </w:rPr>
  </w:style>
  <w:style w:type="paragraph" w:styleId="Footer">
    <w:name w:val="footer"/>
    <w:basedOn w:val="Normal"/>
    <w:rsid w:val="00414AEC"/>
    <w:pPr>
      <w:tabs>
        <w:tab w:val="center" w:pos="4320"/>
        <w:tab w:val="right" w:pos="8640"/>
      </w:tabs>
    </w:pPr>
  </w:style>
  <w:style w:type="character" w:styleId="PageNumber">
    <w:name w:val="page number"/>
    <w:basedOn w:val="DefaultParagraphFont"/>
    <w:rsid w:val="00414AEC"/>
  </w:style>
  <w:style w:type="character" w:styleId="Hyperlink">
    <w:name w:val="Hyperlink"/>
    <w:rsid w:val="00684F4F"/>
    <w:rPr>
      <w:color w:val="0000FF"/>
      <w:u w:val="single"/>
    </w:rPr>
  </w:style>
  <w:style w:type="table" w:styleId="TableGrid">
    <w:name w:val="Table Grid"/>
    <w:basedOn w:val="TableNormal"/>
    <w:rsid w:val="00363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30481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540F4D"/>
    <w:pPr>
      <w:tabs>
        <w:tab w:val="center" w:pos="4680"/>
        <w:tab w:val="right" w:pos="9360"/>
      </w:tabs>
    </w:pPr>
  </w:style>
  <w:style w:type="character" w:customStyle="1" w:styleId="HeaderChar">
    <w:name w:val="Header Char"/>
    <w:link w:val="Header"/>
    <w:uiPriority w:val="99"/>
    <w:rsid w:val="00540F4D"/>
    <w:rPr>
      <w:rFonts w:ascii=".VnTime" w:hAnsi=".VnTime"/>
      <w:sz w:val="28"/>
    </w:rPr>
  </w:style>
  <w:style w:type="character" w:customStyle="1" w:styleId="Heading1Char">
    <w:name w:val="Heading 1 Char"/>
    <w:link w:val="Heading1"/>
    <w:rsid w:val="00C0554E"/>
    <w:rPr>
      <w:rFonts w:ascii="Cambria" w:eastAsia="Times New Roman" w:hAnsi="Cambria" w:cs="Times New Roman"/>
      <w:b/>
      <w:bCs/>
      <w:kern w:val="32"/>
      <w:sz w:val="32"/>
      <w:szCs w:val="32"/>
    </w:rPr>
  </w:style>
  <w:style w:type="character" w:customStyle="1" w:styleId="BodyTextChar">
    <w:name w:val="Body Text Char"/>
    <w:link w:val="BodyText"/>
    <w:locked/>
    <w:rsid w:val="003D2ED3"/>
    <w:rPr>
      <w:rFonts w:ascii=".VnTime" w:hAnsi=".VnTime"/>
      <w:sz w:val="28"/>
    </w:rPr>
  </w:style>
  <w:style w:type="paragraph" w:styleId="NormalWeb">
    <w:name w:val="Normal (Web)"/>
    <w:basedOn w:val="Normal"/>
    <w:uiPriority w:val="99"/>
    <w:unhideWhenUsed/>
    <w:rsid w:val="00F7794A"/>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F7794A"/>
    <w:rPr>
      <w:rFonts w:ascii="Times New Roman" w:hAnsi="Times New Roman"/>
      <w:sz w:val="20"/>
    </w:rPr>
  </w:style>
  <w:style w:type="character" w:customStyle="1" w:styleId="FootnoteTextChar">
    <w:name w:val="Footnote Text Char"/>
    <w:basedOn w:val="DefaultParagraphFont"/>
    <w:link w:val="FootnoteText"/>
    <w:uiPriority w:val="99"/>
    <w:rsid w:val="00F7794A"/>
  </w:style>
  <w:style w:type="character" w:styleId="FootnoteReference">
    <w:name w:val="footnote reference"/>
    <w:uiPriority w:val="99"/>
    <w:unhideWhenUsed/>
    <w:rsid w:val="00F779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D62E0-19AF-4C24-BA25-2C167B1C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ubnd huyÖn lý nh©n           céng hoµ x• héi chñ nghÜa viÖt nam</vt:lpstr>
    </vt:vector>
  </TitlesOfParts>
  <Company>PGDDTLN</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huyÖn lý nh©n           céng hoµ x• héi chñ nghÜa viÖt nam</dc:title>
  <dc:subject/>
  <dc:creator>Dinh</dc:creator>
  <cp:keywords/>
  <cp:lastModifiedBy>Mến Nguyễn</cp:lastModifiedBy>
  <cp:revision>2</cp:revision>
  <cp:lastPrinted>2025-06-07T02:37:00Z</cp:lastPrinted>
  <dcterms:created xsi:type="dcterms:W3CDTF">2026-03-04T03:16:00Z</dcterms:created>
  <dcterms:modified xsi:type="dcterms:W3CDTF">2026-03-04T03:16:00Z</dcterms:modified>
</cp:coreProperties>
</file>