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4" w:type="dxa"/>
        <w:jc w:val="center"/>
        <w:tblLook w:val="01E0" w:firstRow="1" w:lastRow="1" w:firstColumn="1" w:lastColumn="1" w:noHBand="0" w:noVBand="0"/>
      </w:tblPr>
      <w:tblGrid>
        <w:gridCol w:w="4351"/>
        <w:gridCol w:w="5363"/>
      </w:tblGrid>
      <w:tr w:rsidR="000B719C" w:rsidRPr="000B719C" w14:paraId="44400EA9" w14:textId="77777777" w:rsidTr="00342A9A">
        <w:trPr>
          <w:trHeight w:val="745"/>
          <w:jc w:val="center"/>
        </w:trPr>
        <w:tc>
          <w:tcPr>
            <w:tcW w:w="4351" w:type="dxa"/>
          </w:tcPr>
          <w:p w14:paraId="30FA57CC" w14:textId="6E791003" w:rsidR="00D11268" w:rsidRPr="000B719C" w:rsidRDefault="00766276" w:rsidP="008447C2">
            <w:pPr>
              <w:spacing w:line="360" w:lineRule="exact"/>
              <w:jc w:val="center"/>
              <w:rPr>
                <w:spacing w:val="-10"/>
                <w:sz w:val="24"/>
                <w:szCs w:val="24"/>
              </w:rPr>
            </w:pPr>
            <w:r w:rsidRPr="000B719C">
              <w:rPr>
                <w:spacing w:val="-10"/>
                <w:sz w:val="24"/>
                <w:szCs w:val="24"/>
                <w:lang w:val="vi-VN"/>
              </w:rPr>
              <w:t xml:space="preserve">UBND </w:t>
            </w:r>
            <w:r w:rsidR="00AA791F" w:rsidRPr="000B719C">
              <w:rPr>
                <w:spacing w:val="-10"/>
                <w:sz w:val="24"/>
                <w:szCs w:val="24"/>
              </w:rPr>
              <w:t xml:space="preserve">XÃ </w:t>
            </w:r>
            <w:r w:rsidR="00353D22">
              <w:rPr>
                <w:spacing w:val="-10"/>
                <w:sz w:val="24"/>
                <w:szCs w:val="24"/>
              </w:rPr>
              <w:t>BẮC LÝ</w:t>
            </w:r>
          </w:p>
          <w:p w14:paraId="0F070A06" w14:textId="4D08BC88" w:rsidR="00D11268" w:rsidRPr="000B719C" w:rsidRDefault="00D11268" w:rsidP="00D32DCC">
            <w:pPr>
              <w:spacing w:line="360" w:lineRule="exact"/>
              <w:ind w:left="-213"/>
              <w:jc w:val="center"/>
              <w:rPr>
                <w:b/>
                <w:spacing w:val="-10"/>
                <w:sz w:val="26"/>
                <w:szCs w:val="26"/>
              </w:rPr>
            </w:pPr>
            <w:r w:rsidRPr="000B719C">
              <w:rPr>
                <w:noProof/>
                <w:sz w:val="26"/>
                <w:szCs w:val="26"/>
              </w:rPr>
              <mc:AlternateContent>
                <mc:Choice Requires="wps">
                  <w:drawing>
                    <wp:anchor distT="0" distB="0" distL="114300" distR="114300" simplePos="0" relativeHeight="251655680" behindDoc="0" locked="0" layoutInCell="1" allowOverlap="1" wp14:anchorId="0243249E" wp14:editId="3225848E">
                      <wp:simplePos x="0" y="0"/>
                      <wp:positionH relativeFrom="column">
                        <wp:posOffset>931258</wp:posOffset>
                      </wp:positionH>
                      <wp:positionV relativeFrom="paragraph">
                        <wp:posOffset>236117</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B31D" id="Straight Connector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8.6pt" to="145.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" strokeweight=".5pt"/>
                  </w:pict>
                </mc:Fallback>
              </mc:AlternateContent>
            </w:r>
            <w:r w:rsidRPr="000B719C">
              <w:rPr>
                <w:b/>
                <w:spacing w:val="-10"/>
                <w:sz w:val="26"/>
                <w:szCs w:val="26"/>
                <w:lang w:val="nb-NO"/>
              </w:rPr>
              <w:t xml:space="preserve">TRƯỜNG </w:t>
            </w:r>
            <w:r w:rsidR="00766276" w:rsidRPr="000B719C">
              <w:rPr>
                <w:b/>
                <w:spacing w:val="-10"/>
                <w:sz w:val="26"/>
                <w:szCs w:val="26"/>
                <w:lang w:val="nb-NO"/>
              </w:rPr>
              <w:t>TIỂU</w:t>
            </w:r>
            <w:r w:rsidR="00766276" w:rsidRPr="000B719C">
              <w:rPr>
                <w:b/>
                <w:spacing w:val="-10"/>
                <w:sz w:val="26"/>
                <w:szCs w:val="26"/>
                <w:lang w:val="vi-VN"/>
              </w:rPr>
              <w:t xml:space="preserve"> HỌC </w:t>
            </w:r>
            <w:r w:rsidR="00353D22">
              <w:rPr>
                <w:b/>
                <w:spacing w:val="-10"/>
                <w:sz w:val="26"/>
                <w:szCs w:val="26"/>
              </w:rPr>
              <w:t>ĐẠO LÝ</w:t>
            </w:r>
          </w:p>
        </w:tc>
        <w:tc>
          <w:tcPr>
            <w:tcW w:w="5363" w:type="dxa"/>
          </w:tcPr>
          <w:p w14:paraId="1C1844A6" w14:textId="77777777" w:rsidR="00D11268" w:rsidRPr="000B719C" w:rsidRDefault="00D11268" w:rsidP="00342A9A">
            <w:pPr>
              <w:spacing w:line="360" w:lineRule="exact"/>
              <w:jc w:val="center"/>
              <w:rPr>
                <w:b/>
                <w:spacing w:val="-14"/>
                <w:sz w:val="26"/>
                <w:szCs w:val="26"/>
                <w:lang w:val="nb-NO"/>
              </w:rPr>
            </w:pPr>
            <w:r w:rsidRPr="000B719C">
              <w:rPr>
                <w:b/>
                <w:spacing w:val="-14"/>
                <w:sz w:val="26"/>
                <w:szCs w:val="26"/>
                <w:lang w:val="nb-NO"/>
              </w:rPr>
              <w:t>CỘNG HÒA XÃ HỘI CHỦ NGHĨA VIỆT NAM</w:t>
            </w:r>
          </w:p>
          <w:p w14:paraId="6A0E5E2F" w14:textId="47ACC8F2" w:rsidR="00D11268" w:rsidRPr="000B719C" w:rsidRDefault="00756CFF" w:rsidP="00342A9A">
            <w:pPr>
              <w:spacing w:line="360" w:lineRule="exact"/>
              <w:jc w:val="center"/>
              <w:rPr>
                <w:lang w:val="nb-NO"/>
              </w:rPr>
            </w:pPr>
            <w:r w:rsidRPr="000B719C">
              <w:rPr>
                <w:noProof/>
                <w:sz w:val="26"/>
                <w:szCs w:val="26"/>
              </w:rPr>
              <mc:AlternateContent>
                <mc:Choice Requires="wps">
                  <w:drawing>
                    <wp:anchor distT="0" distB="0" distL="114300" distR="114300" simplePos="0" relativeHeight="251659776" behindDoc="0" locked="0" layoutInCell="1" allowOverlap="1" wp14:anchorId="11F0870D" wp14:editId="0C1BA6F4">
                      <wp:simplePos x="0" y="0"/>
                      <wp:positionH relativeFrom="column">
                        <wp:posOffset>560706</wp:posOffset>
                      </wp:positionH>
                      <wp:positionV relativeFrom="paragraph">
                        <wp:posOffset>245110</wp:posOffset>
                      </wp:positionV>
                      <wp:extent cx="2139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DEB1"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19.3pt" to="212.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" strokeweight=".5pt"/>
                  </w:pict>
                </mc:Fallback>
              </mc:AlternateContent>
            </w:r>
            <w:r w:rsidR="00D11268" w:rsidRPr="000B719C">
              <w:rPr>
                <w:b/>
                <w:lang w:val="nb-NO"/>
              </w:rPr>
              <w:t xml:space="preserve">Độc lập </w:t>
            </w:r>
            <w:r w:rsidR="00CD0F10" w:rsidRPr="000B719C">
              <w:rPr>
                <w:b/>
                <w:lang w:val="nb-NO"/>
              </w:rPr>
              <w:t>-</w:t>
            </w:r>
            <w:r w:rsidR="00D11268" w:rsidRPr="000B719C">
              <w:rPr>
                <w:b/>
                <w:lang w:val="nb-NO"/>
              </w:rPr>
              <w:t xml:space="preserve"> Tự do </w:t>
            </w:r>
            <w:r w:rsidR="00CD0F10" w:rsidRPr="000B719C">
              <w:rPr>
                <w:b/>
                <w:lang w:val="nb-NO"/>
              </w:rPr>
              <w:t>-</w:t>
            </w:r>
            <w:r w:rsidR="00D11268" w:rsidRPr="000B719C">
              <w:rPr>
                <w:b/>
                <w:lang w:val="nb-NO"/>
              </w:rPr>
              <w:t xml:space="preserve"> Hạnh phúc</w:t>
            </w:r>
          </w:p>
        </w:tc>
      </w:tr>
      <w:tr w:rsidR="000B719C" w:rsidRPr="000B719C" w14:paraId="4FB9EC4F" w14:textId="77777777" w:rsidTr="00342A9A">
        <w:trPr>
          <w:trHeight w:val="247"/>
          <w:jc w:val="center"/>
        </w:trPr>
        <w:tc>
          <w:tcPr>
            <w:tcW w:w="4351" w:type="dxa"/>
          </w:tcPr>
          <w:p w14:paraId="687F3E36" w14:textId="77777777" w:rsidR="00D11268" w:rsidRPr="000B719C" w:rsidRDefault="00D11268" w:rsidP="00267119">
            <w:pPr>
              <w:spacing w:line="360" w:lineRule="exact"/>
              <w:jc w:val="both"/>
              <w:rPr>
                <w:lang w:val="nb-NO"/>
              </w:rPr>
            </w:pPr>
          </w:p>
        </w:tc>
        <w:tc>
          <w:tcPr>
            <w:tcW w:w="5363" w:type="dxa"/>
          </w:tcPr>
          <w:p w14:paraId="74828F21" w14:textId="7B9614E6" w:rsidR="00D11268" w:rsidRPr="000B719C" w:rsidRDefault="00D11268" w:rsidP="00267119">
            <w:pPr>
              <w:spacing w:line="360" w:lineRule="exact"/>
              <w:jc w:val="both"/>
              <w:rPr>
                <w:lang w:val="nb-NO"/>
              </w:rPr>
            </w:pPr>
          </w:p>
        </w:tc>
      </w:tr>
      <w:tr w:rsidR="007A3B5F" w:rsidRPr="000B719C" w14:paraId="691E9499" w14:textId="77777777" w:rsidTr="00342A9A">
        <w:trPr>
          <w:trHeight w:val="247"/>
          <w:jc w:val="center"/>
        </w:trPr>
        <w:tc>
          <w:tcPr>
            <w:tcW w:w="4351" w:type="dxa"/>
          </w:tcPr>
          <w:p w14:paraId="2AAB6E57" w14:textId="0400A485" w:rsidR="00D11268" w:rsidRPr="000B719C" w:rsidRDefault="00ED6A4C" w:rsidP="00D32DCC">
            <w:pPr>
              <w:spacing w:line="360" w:lineRule="exact"/>
              <w:jc w:val="both"/>
              <w:rPr>
                <w:sz w:val="26"/>
                <w:szCs w:val="26"/>
              </w:rPr>
            </w:pPr>
            <w:r w:rsidRPr="000B719C">
              <w:rPr>
                <w:lang w:val="nb-NO"/>
              </w:rPr>
              <w:t xml:space="preserve">       </w:t>
            </w:r>
            <w:r w:rsidR="00D11268" w:rsidRPr="000B719C">
              <w:rPr>
                <w:lang w:val="nb-NO"/>
              </w:rPr>
              <w:t xml:space="preserve"> </w:t>
            </w:r>
            <w:r w:rsidR="0007256D" w:rsidRPr="000B719C">
              <w:rPr>
                <w:lang w:val="nb-NO"/>
              </w:rPr>
              <w:t xml:space="preserve">    </w:t>
            </w:r>
            <w:r w:rsidR="00D11268" w:rsidRPr="000B719C">
              <w:rPr>
                <w:sz w:val="26"/>
                <w:szCs w:val="26"/>
              </w:rPr>
              <w:t>Số:</w:t>
            </w:r>
            <w:r w:rsidR="00657F3F" w:rsidRPr="000B719C">
              <w:rPr>
                <w:sz w:val="26"/>
                <w:szCs w:val="26"/>
              </w:rPr>
              <w:t xml:space="preserve"> </w:t>
            </w:r>
            <w:r w:rsidR="00967B42">
              <w:rPr>
                <w:sz w:val="26"/>
                <w:szCs w:val="26"/>
              </w:rPr>
              <w:t xml:space="preserve">   </w:t>
            </w:r>
            <w:r w:rsidR="00D11268" w:rsidRPr="000B719C">
              <w:rPr>
                <w:sz w:val="26"/>
                <w:szCs w:val="26"/>
              </w:rPr>
              <w:t>/</w:t>
            </w:r>
            <w:r w:rsidR="008E742C" w:rsidRPr="000B719C">
              <w:rPr>
                <w:sz w:val="26"/>
                <w:szCs w:val="26"/>
              </w:rPr>
              <w:t>KH</w:t>
            </w:r>
            <w:r w:rsidR="00D11268" w:rsidRPr="000B719C">
              <w:rPr>
                <w:sz w:val="26"/>
                <w:szCs w:val="26"/>
              </w:rPr>
              <w:t>-</w:t>
            </w:r>
            <w:r w:rsidR="00353D22">
              <w:rPr>
                <w:sz w:val="26"/>
                <w:szCs w:val="26"/>
                <w:lang w:val="vi-VN"/>
              </w:rPr>
              <w:t>THĐL</w:t>
            </w:r>
          </w:p>
        </w:tc>
        <w:tc>
          <w:tcPr>
            <w:tcW w:w="5363" w:type="dxa"/>
          </w:tcPr>
          <w:p w14:paraId="0DB4B8B4" w14:textId="77A4A73C" w:rsidR="00D11268" w:rsidRPr="000B719C" w:rsidRDefault="00042CA4" w:rsidP="004F74B0">
            <w:pPr>
              <w:spacing w:line="360" w:lineRule="exact"/>
              <w:jc w:val="both"/>
              <w:rPr>
                <w:i/>
                <w:iCs/>
                <w:noProof/>
              </w:rPr>
            </w:pPr>
            <w:r w:rsidRPr="000B719C">
              <w:rPr>
                <w:i/>
                <w:iCs/>
              </w:rPr>
              <w:t xml:space="preserve">    </w:t>
            </w:r>
            <w:r w:rsidR="00353D22">
              <w:rPr>
                <w:i/>
                <w:iCs/>
              </w:rPr>
              <w:t>Bắc Lý</w:t>
            </w:r>
            <w:r w:rsidR="00D11268" w:rsidRPr="000B719C">
              <w:rPr>
                <w:i/>
                <w:iCs/>
              </w:rPr>
              <w:t>, ngày</w:t>
            </w:r>
            <w:r w:rsidR="0079028E">
              <w:rPr>
                <w:i/>
                <w:iCs/>
              </w:rPr>
              <w:t xml:space="preserve"> </w:t>
            </w:r>
            <w:r w:rsidR="004F74B0">
              <w:rPr>
                <w:i/>
                <w:iCs/>
              </w:rPr>
              <w:t>14</w:t>
            </w:r>
            <w:r w:rsidR="0072573B" w:rsidRPr="000B719C">
              <w:rPr>
                <w:i/>
                <w:iCs/>
              </w:rPr>
              <w:t xml:space="preserve"> </w:t>
            </w:r>
            <w:r w:rsidR="00D11268" w:rsidRPr="000B719C">
              <w:rPr>
                <w:i/>
                <w:iCs/>
              </w:rPr>
              <w:t xml:space="preserve">tháng </w:t>
            </w:r>
            <w:r w:rsidR="004F74B0">
              <w:rPr>
                <w:i/>
                <w:iCs/>
              </w:rPr>
              <w:t>10</w:t>
            </w:r>
            <w:r w:rsidR="0079028E">
              <w:rPr>
                <w:i/>
                <w:iCs/>
              </w:rPr>
              <w:t xml:space="preserve"> </w:t>
            </w:r>
            <w:r w:rsidR="00D11268" w:rsidRPr="000B719C">
              <w:rPr>
                <w:i/>
                <w:iCs/>
              </w:rPr>
              <w:t xml:space="preserve">năm </w:t>
            </w:r>
            <w:r w:rsidR="00766276" w:rsidRPr="000B719C">
              <w:rPr>
                <w:i/>
                <w:iCs/>
              </w:rPr>
              <w:t>2025</w:t>
            </w:r>
          </w:p>
        </w:tc>
      </w:tr>
    </w:tbl>
    <w:p w14:paraId="0E6552ED" w14:textId="77777777" w:rsidR="0058202B" w:rsidRPr="000B719C" w:rsidRDefault="0058202B" w:rsidP="009C13B0">
      <w:pPr>
        <w:spacing w:line="360" w:lineRule="exact"/>
        <w:rPr>
          <w:b/>
        </w:rPr>
      </w:pPr>
    </w:p>
    <w:p w14:paraId="5447A238" w14:textId="0022C034" w:rsidR="00B878C3" w:rsidRPr="000B719C" w:rsidRDefault="00D11268" w:rsidP="00340AF8">
      <w:pPr>
        <w:spacing w:line="360" w:lineRule="exact"/>
        <w:jc w:val="center"/>
        <w:rPr>
          <w:b/>
          <w:lang w:val="vi-VN"/>
        </w:rPr>
      </w:pPr>
      <w:r w:rsidRPr="000B719C">
        <w:rPr>
          <w:b/>
          <w:lang w:val="vi-VN"/>
        </w:rPr>
        <w:t>KẾ HOẠCH</w:t>
      </w:r>
    </w:p>
    <w:p w14:paraId="5B270E84" w14:textId="1686F997" w:rsidR="00624FA6" w:rsidRPr="000B719C" w:rsidRDefault="00624FA6" w:rsidP="00340AF8">
      <w:pPr>
        <w:widowControl w:val="0"/>
        <w:autoSpaceDE w:val="0"/>
        <w:autoSpaceDN w:val="0"/>
        <w:spacing w:line="360" w:lineRule="exact"/>
        <w:jc w:val="center"/>
        <w:rPr>
          <w:b/>
          <w:sz w:val="26"/>
          <w:szCs w:val="26"/>
          <w:lang w:val="vi-VN"/>
        </w:rPr>
      </w:pPr>
      <w:r w:rsidRPr="000B719C">
        <w:rPr>
          <w:noProof/>
          <w:sz w:val="26"/>
          <w:szCs w:val="26"/>
        </w:rPr>
        <mc:AlternateContent>
          <mc:Choice Requires="wps">
            <w:drawing>
              <wp:anchor distT="0" distB="0" distL="114300" distR="114300" simplePos="0" relativeHeight="251657728" behindDoc="0" locked="0" layoutInCell="1" allowOverlap="1" wp14:anchorId="01F0FC47" wp14:editId="0794D1DF">
                <wp:simplePos x="0" y="0"/>
                <wp:positionH relativeFrom="margin">
                  <wp:posOffset>2579370</wp:posOffset>
                </wp:positionH>
                <wp:positionV relativeFrom="paragraph">
                  <wp:posOffset>220345</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D1A7C"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3.1pt,17.35pt" to="275.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" strokeweight=".5pt">
                <w10:wrap anchorx="margin"/>
              </v:line>
            </w:pict>
          </mc:Fallback>
        </mc:AlternateContent>
      </w:r>
      <w:r w:rsidRPr="000B719C">
        <w:rPr>
          <w:b/>
          <w:sz w:val="26"/>
          <w:szCs w:val="26"/>
        </w:rPr>
        <w:t>Chiến</w:t>
      </w:r>
      <w:r w:rsidRPr="000B719C">
        <w:rPr>
          <w:b/>
          <w:spacing w:val="-4"/>
          <w:sz w:val="26"/>
          <w:szCs w:val="26"/>
        </w:rPr>
        <w:t xml:space="preserve"> </w:t>
      </w:r>
      <w:r w:rsidRPr="000B719C">
        <w:rPr>
          <w:b/>
          <w:sz w:val="26"/>
          <w:szCs w:val="26"/>
        </w:rPr>
        <w:t>lược</w:t>
      </w:r>
      <w:r w:rsidRPr="000B719C">
        <w:rPr>
          <w:b/>
          <w:spacing w:val="-3"/>
          <w:sz w:val="26"/>
          <w:szCs w:val="26"/>
        </w:rPr>
        <w:t xml:space="preserve"> </w:t>
      </w:r>
      <w:r w:rsidRPr="000B719C">
        <w:rPr>
          <w:b/>
          <w:sz w:val="26"/>
          <w:szCs w:val="26"/>
        </w:rPr>
        <w:t>phát</w:t>
      </w:r>
      <w:r w:rsidRPr="000B719C">
        <w:rPr>
          <w:b/>
          <w:spacing w:val="-3"/>
          <w:sz w:val="26"/>
          <w:szCs w:val="26"/>
        </w:rPr>
        <w:t xml:space="preserve"> </w:t>
      </w:r>
      <w:r w:rsidRPr="000B719C">
        <w:rPr>
          <w:b/>
          <w:sz w:val="26"/>
          <w:szCs w:val="26"/>
        </w:rPr>
        <w:t>triển</w:t>
      </w:r>
      <w:r w:rsidRPr="000B719C">
        <w:rPr>
          <w:b/>
          <w:spacing w:val="-4"/>
          <w:sz w:val="26"/>
          <w:szCs w:val="26"/>
        </w:rPr>
        <w:t xml:space="preserve"> </w:t>
      </w:r>
      <w:r w:rsidRPr="000B719C">
        <w:rPr>
          <w:b/>
          <w:sz w:val="26"/>
          <w:szCs w:val="26"/>
          <w:lang w:val="vi-VN"/>
        </w:rPr>
        <w:t>T</w:t>
      </w:r>
      <w:r w:rsidRPr="000B719C">
        <w:rPr>
          <w:b/>
          <w:sz w:val="26"/>
          <w:szCs w:val="26"/>
        </w:rPr>
        <w:t>rường</w:t>
      </w:r>
      <w:r w:rsidRPr="000B719C">
        <w:rPr>
          <w:b/>
          <w:spacing w:val="-2"/>
          <w:sz w:val="26"/>
          <w:szCs w:val="26"/>
        </w:rPr>
        <w:t xml:space="preserve"> </w:t>
      </w:r>
      <w:r w:rsidRPr="000B719C">
        <w:rPr>
          <w:b/>
          <w:sz w:val="26"/>
          <w:szCs w:val="26"/>
        </w:rPr>
        <w:t>Tiểu</w:t>
      </w:r>
      <w:r w:rsidRPr="000B719C">
        <w:rPr>
          <w:b/>
          <w:spacing w:val="-3"/>
          <w:sz w:val="26"/>
          <w:szCs w:val="26"/>
        </w:rPr>
        <w:t xml:space="preserve"> </w:t>
      </w:r>
      <w:r w:rsidRPr="000B719C">
        <w:rPr>
          <w:b/>
          <w:sz w:val="26"/>
          <w:szCs w:val="26"/>
        </w:rPr>
        <w:t>học</w:t>
      </w:r>
      <w:r w:rsidRPr="000B719C">
        <w:rPr>
          <w:b/>
          <w:spacing w:val="-7"/>
          <w:sz w:val="26"/>
          <w:szCs w:val="26"/>
        </w:rPr>
        <w:t xml:space="preserve"> </w:t>
      </w:r>
      <w:r w:rsidR="00353D22">
        <w:rPr>
          <w:b/>
          <w:sz w:val="26"/>
          <w:szCs w:val="26"/>
        </w:rPr>
        <w:t>Đạo Lý</w:t>
      </w:r>
      <w:r w:rsidRPr="000B719C">
        <w:rPr>
          <w:b/>
          <w:spacing w:val="-3"/>
          <w:sz w:val="26"/>
          <w:szCs w:val="26"/>
        </w:rPr>
        <w:t xml:space="preserve"> </w:t>
      </w:r>
      <w:r w:rsidRPr="000B719C">
        <w:rPr>
          <w:b/>
          <w:sz w:val="26"/>
          <w:szCs w:val="26"/>
        </w:rPr>
        <w:t>giai</w:t>
      </w:r>
      <w:r w:rsidRPr="000B719C">
        <w:rPr>
          <w:b/>
          <w:spacing w:val="-2"/>
          <w:sz w:val="26"/>
          <w:szCs w:val="26"/>
        </w:rPr>
        <w:t xml:space="preserve"> </w:t>
      </w:r>
      <w:r w:rsidRPr="000B719C">
        <w:rPr>
          <w:b/>
          <w:sz w:val="26"/>
          <w:szCs w:val="26"/>
        </w:rPr>
        <w:t>đoạn</w:t>
      </w:r>
      <w:r w:rsidRPr="000B719C">
        <w:rPr>
          <w:b/>
          <w:spacing w:val="-1"/>
          <w:sz w:val="26"/>
          <w:szCs w:val="26"/>
        </w:rPr>
        <w:t xml:space="preserve"> </w:t>
      </w:r>
      <w:r w:rsidRPr="000B719C">
        <w:rPr>
          <w:b/>
          <w:sz w:val="26"/>
          <w:szCs w:val="26"/>
        </w:rPr>
        <w:t>20</w:t>
      </w:r>
      <w:r w:rsidRPr="000B719C">
        <w:rPr>
          <w:b/>
          <w:sz w:val="26"/>
          <w:szCs w:val="26"/>
          <w:lang w:val="vi-VN"/>
        </w:rPr>
        <w:t>2</w:t>
      </w:r>
      <w:r w:rsidR="00846F64" w:rsidRPr="000B719C">
        <w:rPr>
          <w:b/>
          <w:sz w:val="26"/>
          <w:szCs w:val="26"/>
          <w:lang w:val="vi-VN"/>
        </w:rPr>
        <w:t>5</w:t>
      </w:r>
      <w:r w:rsidRPr="000B719C">
        <w:rPr>
          <w:b/>
          <w:spacing w:val="-2"/>
          <w:sz w:val="26"/>
          <w:szCs w:val="26"/>
        </w:rPr>
        <w:t xml:space="preserve"> </w:t>
      </w:r>
      <w:r w:rsidRPr="000B719C">
        <w:rPr>
          <w:b/>
          <w:sz w:val="26"/>
          <w:szCs w:val="26"/>
        </w:rPr>
        <w:t>-</w:t>
      </w:r>
      <w:r w:rsidRPr="000B719C">
        <w:rPr>
          <w:b/>
          <w:spacing w:val="-4"/>
          <w:sz w:val="26"/>
          <w:szCs w:val="26"/>
        </w:rPr>
        <w:t xml:space="preserve"> 20</w:t>
      </w:r>
      <w:r w:rsidR="00846F64" w:rsidRPr="000B719C">
        <w:rPr>
          <w:b/>
          <w:spacing w:val="-4"/>
          <w:sz w:val="26"/>
          <w:szCs w:val="26"/>
          <w:lang w:val="vi-VN"/>
        </w:rPr>
        <w:t>30</w:t>
      </w:r>
    </w:p>
    <w:p w14:paraId="0464C56F" w14:textId="77777777" w:rsidR="00D11268" w:rsidRPr="000B719C" w:rsidRDefault="00D11268" w:rsidP="00267119">
      <w:pPr>
        <w:spacing w:line="360" w:lineRule="exact"/>
        <w:rPr>
          <w:lang w:val="vi-VN"/>
        </w:rPr>
      </w:pPr>
    </w:p>
    <w:p w14:paraId="09DF96B7" w14:textId="11F7733C" w:rsidR="00026F74" w:rsidRPr="000B719C" w:rsidRDefault="00624FA6" w:rsidP="00026F74">
      <w:pPr>
        <w:widowControl w:val="0"/>
        <w:autoSpaceDE w:val="0"/>
        <w:autoSpaceDN w:val="0"/>
        <w:spacing w:line="360" w:lineRule="exact"/>
        <w:ind w:firstLine="566"/>
        <w:jc w:val="both"/>
      </w:pPr>
      <w:r w:rsidRPr="000B719C">
        <w:t xml:space="preserve">Căn cứ Luật Giáo </w:t>
      </w:r>
      <w:r w:rsidR="00026F74" w:rsidRPr="000B719C">
        <w:t>dục số 43/2019/QH14 ngày 14/6/2019 của Quốc Hội Luật Giáo dục</w:t>
      </w:r>
    </w:p>
    <w:p w14:paraId="05453B49" w14:textId="3A868B11" w:rsidR="00A26F2E" w:rsidRPr="000B719C" w:rsidRDefault="00A26F2E" w:rsidP="00A26F2E">
      <w:pPr>
        <w:widowControl w:val="0"/>
        <w:autoSpaceDE w:val="0"/>
        <w:autoSpaceDN w:val="0"/>
        <w:spacing w:line="360" w:lineRule="exact"/>
        <w:ind w:firstLine="567"/>
        <w:jc w:val="both"/>
      </w:pPr>
      <w:r w:rsidRPr="000B719C">
        <w:t xml:space="preserve">Căn cứ Thông tư số </w:t>
      </w:r>
      <w:r w:rsidRPr="000B719C">
        <w:rPr>
          <w:lang w:val="vi-VN"/>
        </w:rPr>
        <w:t>28</w:t>
      </w:r>
      <w:r w:rsidRPr="000B719C">
        <w:t>/20</w:t>
      </w:r>
      <w:r w:rsidRPr="000B719C">
        <w:rPr>
          <w:lang w:val="vi-VN"/>
        </w:rPr>
        <w:t>20</w:t>
      </w:r>
      <w:r w:rsidRPr="000B719C">
        <w:t xml:space="preserve">/TT-BGDĐT ngày </w:t>
      </w:r>
      <w:r w:rsidRPr="000B719C">
        <w:rPr>
          <w:lang w:val="vi-VN"/>
        </w:rPr>
        <w:t>04</w:t>
      </w:r>
      <w:r w:rsidRPr="000B719C">
        <w:t>/</w:t>
      </w:r>
      <w:r w:rsidRPr="000B719C">
        <w:rPr>
          <w:lang w:val="vi-VN"/>
        </w:rPr>
        <w:t>9</w:t>
      </w:r>
      <w:r w:rsidRPr="000B719C">
        <w:t>/20</w:t>
      </w:r>
      <w:r w:rsidRPr="000B719C">
        <w:rPr>
          <w:lang w:val="vi-VN"/>
        </w:rPr>
        <w:t>20</w:t>
      </w:r>
      <w:r w:rsidRPr="000B719C">
        <w:t xml:space="preserve"> của Bộ trưởng Bộ Giáo dục và Đào tạo ban hành Điều lệ trường tiểu học</w:t>
      </w:r>
      <w:r w:rsidRPr="000B719C">
        <w:rPr>
          <w:lang w:val="vi-VN"/>
        </w:rPr>
        <w:t>;</w:t>
      </w:r>
    </w:p>
    <w:p w14:paraId="221E025D" w14:textId="3AF50B87" w:rsidR="00624FA6" w:rsidRPr="000B719C" w:rsidRDefault="00624FA6" w:rsidP="00267119">
      <w:pPr>
        <w:widowControl w:val="0"/>
        <w:autoSpaceDE w:val="0"/>
        <w:autoSpaceDN w:val="0"/>
        <w:spacing w:line="360" w:lineRule="exact"/>
        <w:ind w:firstLine="566"/>
        <w:jc w:val="both"/>
        <w:rPr>
          <w:lang w:val="vi-VN"/>
        </w:rPr>
      </w:pPr>
      <w:r w:rsidRPr="000B719C">
        <w:t xml:space="preserve">Căn cứ Quyết định số </w:t>
      </w:r>
      <w:r w:rsidRPr="000B719C">
        <w:rPr>
          <w:lang w:val="vi-VN"/>
        </w:rPr>
        <w:t>2239</w:t>
      </w:r>
      <w:r w:rsidRPr="000B719C">
        <w:t xml:space="preserve">/QĐ-TTg ngày </w:t>
      </w:r>
      <w:r w:rsidRPr="000B719C">
        <w:rPr>
          <w:lang w:val="vi-VN"/>
        </w:rPr>
        <w:t>30</w:t>
      </w:r>
      <w:r w:rsidRPr="000B719C">
        <w:t>/</w:t>
      </w:r>
      <w:r w:rsidRPr="000B719C">
        <w:rPr>
          <w:lang w:val="vi-VN"/>
        </w:rPr>
        <w:t>12</w:t>
      </w:r>
      <w:r w:rsidRPr="000B719C">
        <w:t>/20</w:t>
      </w:r>
      <w:r w:rsidRPr="000B719C">
        <w:rPr>
          <w:lang w:val="vi-VN"/>
        </w:rPr>
        <w:t>21</w:t>
      </w:r>
      <w:r w:rsidRPr="000B719C">
        <w:t xml:space="preserve"> của Thủ tướng Chính phủ </w:t>
      </w:r>
      <w:r w:rsidRPr="000B719C">
        <w:rPr>
          <w:lang w:val="vi-VN"/>
        </w:rPr>
        <w:t xml:space="preserve">Phê duyệt Chiến lược phát triển giáo dục nghề nghiệp giai đoạn 2021-2030, tầm nhìn đến năm </w:t>
      </w:r>
      <w:r w:rsidR="009F141F" w:rsidRPr="000B719C">
        <w:rPr>
          <w:lang w:val="vi-VN"/>
        </w:rPr>
        <w:t>2045;</w:t>
      </w:r>
    </w:p>
    <w:p w14:paraId="59BA2596" w14:textId="77777777" w:rsidR="00624FA6" w:rsidRPr="000B719C" w:rsidRDefault="00624FA6" w:rsidP="00267119">
      <w:pPr>
        <w:widowControl w:val="0"/>
        <w:autoSpaceDE w:val="0"/>
        <w:autoSpaceDN w:val="0"/>
        <w:spacing w:line="360" w:lineRule="exact"/>
        <w:ind w:firstLine="567"/>
        <w:jc w:val="both"/>
        <w:rPr>
          <w:lang w:val="vi-VN"/>
        </w:rPr>
      </w:pPr>
      <w:r w:rsidRPr="000B719C">
        <w:t>Căn cứ Nghị quyết số 29, Khóa XI của BCH TW Đảng vể “Đổi mới căn</w:t>
      </w:r>
      <w:r w:rsidRPr="000B719C">
        <w:rPr>
          <w:spacing w:val="40"/>
        </w:rPr>
        <w:t xml:space="preserve"> </w:t>
      </w:r>
      <w:r w:rsidRPr="000B719C">
        <w:t>bản, toàn diện giáo dục và đào tạo”;</w:t>
      </w:r>
    </w:p>
    <w:p w14:paraId="7ED63FF3" w14:textId="4F168DBF" w:rsidR="00624FA6" w:rsidRPr="000B719C" w:rsidRDefault="00624FA6" w:rsidP="00267119">
      <w:pPr>
        <w:widowControl w:val="0"/>
        <w:autoSpaceDE w:val="0"/>
        <w:autoSpaceDN w:val="0"/>
        <w:spacing w:line="360" w:lineRule="exact"/>
        <w:ind w:firstLine="567"/>
        <w:jc w:val="both"/>
      </w:pPr>
      <w:r w:rsidRPr="000B719C">
        <w:t xml:space="preserve">Thực hiện Nghị quyết Đại hội Đảng bộ </w:t>
      </w:r>
      <w:r w:rsidR="00480F89" w:rsidRPr="000775DC">
        <w:rPr>
          <w:lang w:val="vi-VN"/>
        </w:rPr>
        <w:t xml:space="preserve">xã </w:t>
      </w:r>
      <w:r w:rsidR="00353D22" w:rsidRPr="000775DC">
        <w:rPr>
          <w:lang w:val="vi-VN"/>
        </w:rPr>
        <w:t>Bắc Lý</w:t>
      </w:r>
      <w:r w:rsidR="008447C2" w:rsidRPr="000B719C">
        <w:rPr>
          <w:lang w:val="vi-VN"/>
        </w:rPr>
        <w:t xml:space="preserve"> lần thứ </w:t>
      </w:r>
      <w:r w:rsidR="00480F89" w:rsidRPr="000775DC">
        <w:rPr>
          <w:lang w:val="vi-VN"/>
        </w:rPr>
        <w:t>I</w:t>
      </w:r>
      <w:r w:rsidR="008447C2" w:rsidRPr="000B719C">
        <w:rPr>
          <w:lang w:val="vi-VN"/>
        </w:rPr>
        <w:t>, nhiệm kỳ 202</w:t>
      </w:r>
      <w:r w:rsidR="00480F89" w:rsidRPr="000775DC">
        <w:rPr>
          <w:lang w:val="vi-VN"/>
        </w:rPr>
        <w:t>5</w:t>
      </w:r>
      <w:r w:rsidR="008447C2" w:rsidRPr="000B719C">
        <w:rPr>
          <w:lang w:val="vi-VN"/>
        </w:rPr>
        <w:t>-20</w:t>
      </w:r>
      <w:r w:rsidR="00480F89" w:rsidRPr="000775DC">
        <w:rPr>
          <w:lang w:val="vi-VN"/>
        </w:rPr>
        <w:t>30</w:t>
      </w:r>
      <w:r w:rsidRPr="000B719C">
        <w:t xml:space="preserve"> và Nghị quyết Đại hội </w:t>
      </w:r>
      <w:r w:rsidR="00480F89" w:rsidRPr="000775DC">
        <w:rPr>
          <w:lang w:val="vi-VN"/>
        </w:rPr>
        <w:t xml:space="preserve">chi bộ trường Tiểu học </w:t>
      </w:r>
      <w:r w:rsidR="00353D22" w:rsidRPr="000775DC">
        <w:rPr>
          <w:lang w:val="vi-VN"/>
        </w:rPr>
        <w:t>Đạo Lý</w:t>
      </w:r>
      <w:r w:rsidR="008447C2" w:rsidRPr="000B719C">
        <w:rPr>
          <w:lang w:val="vi-VN"/>
        </w:rPr>
        <w:t>, nhiệm kỳ</w:t>
      </w:r>
      <w:r w:rsidR="008447C2" w:rsidRPr="000B719C">
        <w:rPr>
          <w:spacing w:val="-16"/>
          <w:lang w:val="vi-VN"/>
        </w:rPr>
        <w:t xml:space="preserve"> </w:t>
      </w:r>
      <w:r w:rsidR="008447C2" w:rsidRPr="000B719C">
        <w:rPr>
          <w:lang w:val="vi-VN"/>
        </w:rPr>
        <w:t>202</w:t>
      </w:r>
      <w:r w:rsidR="00480F89" w:rsidRPr="000775DC">
        <w:rPr>
          <w:lang w:val="vi-VN"/>
        </w:rPr>
        <w:t>5</w:t>
      </w:r>
      <w:r w:rsidR="008447C2" w:rsidRPr="000B719C">
        <w:rPr>
          <w:lang w:val="vi-VN"/>
        </w:rPr>
        <w:t>-202</w:t>
      </w:r>
      <w:r w:rsidR="00480F89" w:rsidRPr="000775DC">
        <w:rPr>
          <w:lang w:val="vi-VN"/>
        </w:rPr>
        <w:t>7</w:t>
      </w:r>
      <w:r w:rsidR="008447C2" w:rsidRPr="000B719C">
        <w:rPr>
          <w:lang w:val="vi-VN"/>
        </w:rPr>
        <w:t xml:space="preserve">; </w:t>
      </w:r>
      <w:r w:rsidRPr="000B719C">
        <w:t xml:space="preserve">Trường Tiểu học </w:t>
      </w:r>
      <w:r w:rsidR="00353D22" w:rsidRPr="000775DC">
        <w:rPr>
          <w:lang w:val="vi-VN"/>
        </w:rPr>
        <w:t>Đạo Lý</w:t>
      </w:r>
      <w:r w:rsidR="00A26F2E" w:rsidRPr="000B719C">
        <w:rPr>
          <w:lang w:val="vi-VN"/>
        </w:rPr>
        <w:t xml:space="preserve"> </w:t>
      </w:r>
      <w:r w:rsidRPr="000B719C">
        <w:t xml:space="preserve">xây dựng Kế hoạch chiến lược phát triển nhà trường giai đoạn </w:t>
      </w:r>
      <w:r w:rsidR="00A26F2E" w:rsidRPr="000B719C">
        <w:t>2025</w:t>
      </w:r>
      <w:r w:rsidRPr="000B719C">
        <w:t>-</w:t>
      </w:r>
      <w:r w:rsidR="00A26F2E" w:rsidRPr="000B719C">
        <w:t>2030</w:t>
      </w:r>
      <w:r w:rsidRPr="000B719C">
        <w:t xml:space="preserve"> như sau:</w:t>
      </w:r>
    </w:p>
    <w:p w14:paraId="266F3DE6" w14:textId="77777777" w:rsidR="00D32DCC" w:rsidRPr="000B719C" w:rsidRDefault="00D32DCC" w:rsidP="00267119">
      <w:pPr>
        <w:widowControl w:val="0"/>
        <w:autoSpaceDE w:val="0"/>
        <w:autoSpaceDN w:val="0"/>
        <w:spacing w:line="360" w:lineRule="exact"/>
        <w:ind w:firstLine="567"/>
        <w:jc w:val="both"/>
        <w:rPr>
          <w:lang w:val="vi-VN"/>
        </w:rPr>
      </w:pPr>
    </w:p>
    <w:p w14:paraId="7C60527F" w14:textId="77777777" w:rsidR="00624FA6" w:rsidRPr="000B719C" w:rsidRDefault="00624FA6" w:rsidP="00267119">
      <w:pPr>
        <w:widowControl w:val="0"/>
        <w:autoSpaceDE w:val="0"/>
        <w:autoSpaceDN w:val="0"/>
        <w:spacing w:line="360" w:lineRule="exact"/>
        <w:jc w:val="center"/>
        <w:outlineLvl w:val="0"/>
        <w:rPr>
          <w:b/>
          <w:bCs/>
        </w:rPr>
      </w:pPr>
      <w:r w:rsidRPr="000B719C">
        <w:rPr>
          <w:b/>
          <w:bCs/>
        </w:rPr>
        <w:t>PHẦN</w:t>
      </w:r>
      <w:r w:rsidRPr="000B719C">
        <w:rPr>
          <w:b/>
          <w:bCs/>
          <w:spacing w:val="-6"/>
        </w:rPr>
        <w:t xml:space="preserve"> </w:t>
      </w:r>
      <w:r w:rsidRPr="000B719C">
        <w:rPr>
          <w:b/>
          <w:bCs/>
          <w:spacing w:val="-10"/>
        </w:rPr>
        <w:t>I</w:t>
      </w:r>
    </w:p>
    <w:p w14:paraId="1649D0D8" w14:textId="3DC7BC44" w:rsidR="00866F4D" w:rsidRPr="000B719C" w:rsidRDefault="00624FA6" w:rsidP="00342A9A">
      <w:pPr>
        <w:widowControl w:val="0"/>
        <w:autoSpaceDE w:val="0"/>
        <w:autoSpaceDN w:val="0"/>
        <w:spacing w:line="360" w:lineRule="exact"/>
        <w:jc w:val="center"/>
        <w:rPr>
          <w:b/>
          <w:spacing w:val="-2"/>
        </w:rPr>
      </w:pPr>
      <w:r w:rsidRPr="000B719C">
        <w:rPr>
          <w:b/>
        </w:rPr>
        <w:t>PHÂN</w:t>
      </w:r>
      <w:r w:rsidRPr="000B719C">
        <w:rPr>
          <w:b/>
          <w:spacing w:val="-6"/>
        </w:rPr>
        <w:t xml:space="preserve"> </w:t>
      </w:r>
      <w:r w:rsidRPr="000B719C">
        <w:rPr>
          <w:b/>
        </w:rPr>
        <w:t>TÍCH</w:t>
      </w:r>
      <w:r w:rsidRPr="000B719C">
        <w:rPr>
          <w:b/>
          <w:spacing w:val="-4"/>
        </w:rPr>
        <w:t xml:space="preserve"> </w:t>
      </w:r>
      <w:r w:rsidRPr="000B719C">
        <w:rPr>
          <w:b/>
        </w:rPr>
        <w:t>BỐI</w:t>
      </w:r>
      <w:r w:rsidRPr="000B719C">
        <w:rPr>
          <w:b/>
          <w:spacing w:val="-3"/>
        </w:rPr>
        <w:t xml:space="preserve"> </w:t>
      </w:r>
      <w:r w:rsidRPr="000B719C">
        <w:rPr>
          <w:b/>
        </w:rPr>
        <w:t>CẢNH</w:t>
      </w:r>
      <w:r w:rsidRPr="000B719C">
        <w:rPr>
          <w:b/>
          <w:spacing w:val="-4"/>
        </w:rPr>
        <w:t xml:space="preserve"> </w:t>
      </w:r>
      <w:r w:rsidRPr="000B719C">
        <w:rPr>
          <w:b/>
        </w:rPr>
        <w:t>VÀ</w:t>
      </w:r>
      <w:r w:rsidRPr="000B719C">
        <w:rPr>
          <w:b/>
          <w:spacing w:val="-3"/>
        </w:rPr>
        <w:t xml:space="preserve"> </w:t>
      </w:r>
      <w:r w:rsidRPr="000B719C">
        <w:rPr>
          <w:b/>
        </w:rPr>
        <w:t>THỰC TRẠNG</w:t>
      </w:r>
      <w:r w:rsidRPr="000B719C">
        <w:rPr>
          <w:b/>
          <w:spacing w:val="-4"/>
        </w:rPr>
        <w:t xml:space="preserve"> </w:t>
      </w:r>
      <w:r w:rsidRPr="000B719C">
        <w:rPr>
          <w:b/>
        </w:rPr>
        <w:t>NHÀ</w:t>
      </w:r>
      <w:r w:rsidRPr="000B719C">
        <w:rPr>
          <w:b/>
          <w:spacing w:val="-3"/>
        </w:rPr>
        <w:t xml:space="preserve"> </w:t>
      </w:r>
      <w:r w:rsidRPr="000B719C">
        <w:rPr>
          <w:b/>
          <w:spacing w:val="-2"/>
        </w:rPr>
        <w:t>TRƯỜNG</w:t>
      </w:r>
    </w:p>
    <w:p w14:paraId="328E4815" w14:textId="77777777" w:rsidR="00D32DCC" w:rsidRPr="000B719C" w:rsidRDefault="00D32DCC" w:rsidP="00342A9A">
      <w:pPr>
        <w:widowControl w:val="0"/>
        <w:autoSpaceDE w:val="0"/>
        <w:autoSpaceDN w:val="0"/>
        <w:spacing w:line="360" w:lineRule="exact"/>
        <w:jc w:val="center"/>
        <w:rPr>
          <w:b/>
        </w:rPr>
      </w:pPr>
    </w:p>
    <w:p w14:paraId="7A7E537C" w14:textId="163A3D99" w:rsidR="0058202B" w:rsidRPr="000775DC" w:rsidRDefault="0063611C" w:rsidP="00781F6A">
      <w:pPr>
        <w:widowControl w:val="0"/>
        <w:autoSpaceDE w:val="0"/>
        <w:autoSpaceDN w:val="0"/>
        <w:spacing w:line="360" w:lineRule="exact"/>
        <w:jc w:val="both"/>
        <w:rPr>
          <w:b/>
          <w:spacing w:val="-10"/>
        </w:rPr>
      </w:pPr>
      <w:r w:rsidRPr="000B719C">
        <w:rPr>
          <w:b/>
          <w:spacing w:val="-6"/>
        </w:rPr>
        <w:t xml:space="preserve">         </w:t>
      </w:r>
      <w:r w:rsidR="00342A9A" w:rsidRPr="000B719C">
        <w:rPr>
          <w:b/>
          <w:spacing w:val="-6"/>
        </w:rPr>
        <w:tab/>
      </w:r>
      <w:r w:rsidR="00866F4D" w:rsidRPr="000B719C">
        <w:rPr>
          <w:b/>
          <w:spacing w:val="-10"/>
        </w:rPr>
        <w:t xml:space="preserve">1. Khái quát tình hình kinh tế - xã hội của </w:t>
      </w:r>
      <w:r w:rsidR="0058202B" w:rsidRPr="000B719C">
        <w:rPr>
          <w:b/>
          <w:spacing w:val="-10"/>
        </w:rPr>
        <w:t xml:space="preserve">xã </w:t>
      </w:r>
      <w:r w:rsidR="00353D22" w:rsidRPr="000775DC">
        <w:rPr>
          <w:b/>
          <w:spacing w:val="-10"/>
        </w:rPr>
        <w:t>Bắc Lý</w:t>
      </w:r>
      <w:r w:rsidR="008238A5" w:rsidRPr="000B719C">
        <w:rPr>
          <w:b/>
          <w:spacing w:val="-10"/>
        </w:rPr>
        <w:t xml:space="preserve">, tình hình trường Tiểu học </w:t>
      </w:r>
      <w:r w:rsidR="00353D22" w:rsidRPr="000775DC">
        <w:rPr>
          <w:b/>
          <w:spacing w:val="-10"/>
        </w:rPr>
        <w:t>Đạo Lý</w:t>
      </w:r>
    </w:p>
    <w:p w14:paraId="7D322DB8" w14:textId="679B3AA1" w:rsidR="00AA791F" w:rsidRPr="000775DC" w:rsidRDefault="00AA791F" w:rsidP="00AA791F">
      <w:pPr>
        <w:pStyle w:val="NormalWeb"/>
        <w:shd w:val="clear" w:color="auto" w:fill="FFFFFF"/>
        <w:spacing w:before="0" w:beforeAutospacing="0" w:after="0" w:afterAutospacing="0"/>
        <w:ind w:firstLine="720"/>
        <w:jc w:val="both"/>
        <w:rPr>
          <w:sz w:val="28"/>
          <w:szCs w:val="28"/>
        </w:rPr>
      </w:pPr>
      <w:r w:rsidRPr="000775DC">
        <w:rPr>
          <w:rStyle w:val="Strong"/>
          <w:b w:val="0"/>
          <w:sz w:val="28"/>
          <w:szCs w:val="28"/>
        </w:rPr>
        <w:t xml:space="preserve">Xã </w:t>
      </w:r>
      <w:r w:rsidR="00353D22" w:rsidRPr="000775DC">
        <w:rPr>
          <w:rStyle w:val="Strong"/>
          <w:b w:val="0"/>
          <w:sz w:val="28"/>
          <w:szCs w:val="28"/>
        </w:rPr>
        <w:t>Bắc Lý</w:t>
      </w:r>
      <w:r w:rsidRPr="000775DC">
        <w:rPr>
          <w:rStyle w:val="Strong"/>
          <w:b w:val="0"/>
          <w:sz w:val="28"/>
          <w:szCs w:val="28"/>
        </w:rPr>
        <w:t>, tỉnh Ninh Bình </w:t>
      </w:r>
      <w:r w:rsidRPr="000775DC">
        <w:rPr>
          <w:sz w:val="28"/>
          <w:szCs w:val="28"/>
        </w:rPr>
        <w:t>được</w:t>
      </w:r>
      <w:r w:rsidRPr="000775DC">
        <w:rPr>
          <w:rStyle w:val="Strong"/>
          <w:b w:val="0"/>
          <w:sz w:val="28"/>
          <w:szCs w:val="28"/>
        </w:rPr>
        <w:t> </w:t>
      </w:r>
      <w:r w:rsidRPr="000775DC">
        <w:rPr>
          <w:sz w:val="28"/>
          <w:szCs w:val="28"/>
        </w:rPr>
        <w:t xml:space="preserve">hình thành trên cơ sở sáp nhập </w:t>
      </w:r>
      <w:r w:rsidR="00353D22">
        <w:rPr>
          <w:sz w:val="28"/>
          <w:szCs w:val="28"/>
          <w:lang w:val="vi-VN"/>
        </w:rPr>
        <w:t>03</w:t>
      </w:r>
      <w:r w:rsidR="00353D22" w:rsidRPr="000775DC">
        <w:rPr>
          <w:sz w:val="28"/>
          <w:szCs w:val="28"/>
        </w:rPr>
        <w:t xml:space="preserve"> xã gồm xã </w:t>
      </w:r>
      <w:r w:rsidR="00353D22">
        <w:rPr>
          <w:sz w:val="28"/>
          <w:szCs w:val="28"/>
          <w:lang w:val="vi-VN"/>
        </w:rPr>
        <w:t>Đạo Lý</w:t>
      </w:r>
      <w:r w:rsidR="00D32DCC" w:rsidRPr="000775DC">
        <w:rPr>
          <w:sz w:val="28"/>
          <w:szCs w:val="28"/>
        </w:rPr>
        <w:t xml:space="preserve">, </w:t>
      </w:r>
      <w:r w:rsidR="00353D22">
        <w:rPr>
          <w:sz w:val="28"/>
          <w:szCs w:val="28"/>
          <w:lang w:val="vi-VN"/>
        </w:rPr>
        <w:t>Bắc</w:t>
      </w:r>
      <w:r w:rsidR="00353D22" w:rsidRPr="000775DC">
        <w:rPr>
          <w:sz w:val="28"/>
          <w:szCs w:val="28"/>
        </w:rPr>
        <w:t xml:space="preserve"> Lý và </w:t>
      </w:r>
      <w:r w:rsidR="00353D22">
        <w:rPr>
          <w:sz w:val="28"/>
          <w:szCs w:val="28"/>
          <w:lang w:val="vi-VN"/>
        </w:rPr>
        <w:t>Chân</w:t>
      </w:r>
      <w:r w:rsidR="00353D22" w:rsidRPr="000775DC">
        <w:rPr>
          <w:sz w:val="28"/>
          <w:szCs w:val="28"/>
        </w:rPr>
        <w:t xml:space="preserve"> Lý</w:t>
      </w:r>
      <w:r w:rsidRPr="000775DC">
        <w:rPr>
          <w:sz w:val="28"/>
          <w:szCs w:val="28"/>
        </w:rPr>
        <w:t xml:space="preserve"> (thuộc huyện </w:t>
      </w:r>
      <w:r w:rsidR="00D32DCC" w:rsidRPr="000775DC">
        <w:rPr>
          <w:sz w:val="28"/>
          <w:szCs w:val="28"/>
        </w:rPr>
        <w:t>Lý Nhân</w:t>
      </w:r>
      <w:r w:rsidRPr="000775DC">
        <w:rPr>
          <w:sz w:val="28"/>
          <w:szCs w:val="28"/>
        </w:rPr>
        <w:t>, tỉnh Hà Nam cũ) theo Nghị quyết số 1674/NQ-UBTVQH15 ngày 16/6/2025 của Ban Thường vụ Quốc hội về sắp xếp các đơn vị hành chính cấp xã tỉnh Ninh Bình năm 2025.</w:t>
      </w:r>
    </w:p>
    <w:p w14:paraId="0586BAA6" w14:textId="36A0A9EC" w:rsidR="00042CA4" w:rsidRPr="000775DC" w:rsidRDefault="00AA791F" w:rsidP="00AA791F">
      <w:pPr>
        <w:pStyle w:val="NormalWeb"/>
        <w:shd w:val="clear" w:color="auto" w:fill="FFFFFF"/>
        <w:spacing w:before="0" w:beforeAutospacing="0" w:after="0" w:afterAutospacing="0"/>
        <w:ind w:firstLine="720"/>
        <w:jc w:val="both"/>
        <w:rPr>
          <w:sz w:val="28"/>
          <w:szCs w:val="28"/>
          <w:lang w:val="de-DE"/>
        </w:rPr>
      </w:pPr>
      <w:r w:rsidRPr="000775DC">
        <w:rPr>
          <w:sz w:val="28"/>
          <w:szCs w:val="28"/>
        </w:rPr>
        <w:t xml:space="preserve">Xã </w:t>
      </w:r>
      <w:r w:rsidR="00353D22" w:rsidRPr="000775DC">
        <w:rPr>
          <w:sz w:val="28"/>
          <w:szCs w:val="28"/>
        </w:rPr>
        <w:t>Bắc Lý</w:t>
      </w:r>
      <w:r w:rsidRPr="000775DC">
        <w:rPr>
          <w:sz w:val="28"/>
          <w:szCs w:val="28"/>
        </w:rPr>
        <w:t xml:space="preserve"> </w:t>
      </w:r>
      <w:r w:rsidR="00353D22" w:rsidRPr="00353D22">
        <w:rPr>
          <w:sz w:val="28"/>
          <w:szCs w:val="28"/>
          <w:lang w:val="vi-VN"/>
        </w:rPr>
        <w:t>có d</w:t>
      </w:r>
      <w:r w:rsidR="00353D22" w:rsidRPr="00353D22">
        <w:rPr>
          <w:sz w:val="28"/>
          <w:szCs w:val="28"/>
          <w:lang w:val="de-DE"/>
        </w:rPr>
        <w:t>iện tích tự nhiên của xã Bắc Lý là 31,17 km</w:t>
      </w:r>
      <w:r w:rsidR="00353D22" w:rsidRPr="00353D22">
        <w:rPr>
          <w:sz w:val="28"/>
          <w:szCs w:val="28"/>
          <w:vertAlign w:val="superscript"/>
          <w:lang w:val="de-DE"/>
        </w:rPr>
        <w:t>2</w:t>
      </w:r>
      <w:r w:rsidR="00353D22" w:rsidRPr="00353D22">
        <w:rPr>
          <w:sz w:val="28"/>
          <w:szCs w:val="28"/>
          <w:lang w:val="de-DE"/>
        </w:rPr>
        <w:t>. Dân số là 30.984 người với 24 đơn vị thôn</w:t>
      </w:r>
      <w:r w:rsidRPr="000775DC">
        <w:rPr>
          <w:sz w:val="28"/>
          <w:szCs w:val="28"/>
          <w:lang w:val="de-DE"/>
        </w:rPr>
        <w:t xml:space="preserve">, mật độ dân số: </w:t>
      </w:r>
      <w:r w:rsidR="00353D22">
        <w:rPr>
          <w:sz w:val="28"/>
          <w:szCs w:val="28"/>
          <w:lang w:val="vi-VN"/>
        </w:rPr>
        <w:t>994</w:t>
      </w:r>
      <w:r w:rsidRPr="000775DC">
        <w:rPr>
          <w:sz w:val="28"/>
          <w:szCs w:val="28"/>
          <w:lang w:val="de-DE"/>
        </w:rPr>
        <w:t xml:space="preserve"> người/km². </w:t>
      </w:r>
      <w:r w:rsidR="00042CA4" w:rsidRPr="000775DC">
        <w:rPr>
          <w:sz w:val="28"/>
          <w:szCs w:val="28"/>
          <w:lang w:val="de-DE"/>
        </w:rPr>
        <w:t>Trên địa bàn xã có các tuyến đườ</w:t>
      </w:r>
      <w:r w:rsidR="00353D22" w:rsidRPr="000775DC">
        <w:rPr>
          <w:sz w:val="28"/>
          <w:szCs w:val="28"/>
          <w:lang w:val="de-DE"/>
        </w:rPr>
        <w:t>ng giao thông chính như: QL ĐT 491,</w:t>
      </w:r>
      <w:r w:rsidR="00353D22">
        <w:rPr>
          <w:sz w:val="28"/>
          <w:szCs w:val="28"/>
          <w:lang w:val="vi-VN"/>
        </w:rPr>
        <w:t xml:space="preserve"> đường vành đai 5</w:t>
      </w:r>
      <w:r w:rsidR="00042CA4" w:rsidRPr="000775DC">
        <w:rPr>
          <w:sz w:val="28"/>
          <w:szCs w:val="28"/>
          <w:lang w:val="de-DE"/>
        </w:rPr>
        <w:t xml:space="preserve"> rất thuận lợi trong giao thương phát triển kinh tế, xã hội.</w:t>
      </w:r>
    </w:p>
    <w:p w14:paraId="2EC39B94" w14:textId="3BAF631B" w:rsidR="00F71361" w:rsidRPr="000775DC" w:rsidRDefault="00F71361" w:rsidP="00AA791F">
      <w:pPr>
        <w:pStyle w:val="NormalWeb"/>
        <w:shd w:val="clear" w:color="auto" w:fill="FFFFFF"/>
        <w:spacing w:before="0" w:beforeAutospacing="0" w:after="0" w:afterAutospacing="0"/>
        <w:ind w:firstLine="720"/>
        <w:jc w:val="both"/>
        <w:rPr>
          <w:sz w:val="28"/>
          <w:szCs w:val="28"/>
          <w:lang w:val="de-DE"/>
        </w:rPr>
      </w:pPr>
      <w:r w:rsidRPr="000775DC">
        <w:rPr>
          <w:sz w:val="28"/>
          <w:szCs w:val="28"/>
          <w:lang w:val="de-DE"/>
        </w:rPr>
        <w:t xml:space="preserve">Xã </w:t>
      </w:r>
      <w:r w:rsidR="00353D22" w:rsidRPr="000775DC">
        <w:rPr>
          <w:sz w:val="28"/>
          <w:szCs w:val="28"/>
          <w:lang w:val="de-DE"/>
        </w:rPr>
        <w:t>Bắc Lý</w:t>
      </w:r>
      <w:r w:rsidRPr="000775DC">
        <w:rPr>
          <w:sz w:val="28"/>
          <w:szCs w:val="28"/>
          <w:lang w:val="de-DE"/>
        </w:rPr>
        <w:t xml:space="preserve"> có </w:t>
      </w:r>
      <w:r w:rsidR="005861CA" w:rsidRPr="000775DC">
        <w:rPr>
          <w:sz w:val="28"/>
          <w:szCs w:val="28"/>
          <w:lang w:val="de-DE"/>
        </w:rPr>
        <w:t>12</w:t>
      </w:r>
      <w:r w:rsidRPr="000775DC">
        <w:rPr>
          <w:sz w:val="28"/>
          <w:szCs w:val="28"/>
          <w:lang w:val="de-DE"/>
        </w:rPr>
        <w:t xml:space="preserve"> trường công lập trên địa bàn: </w:t>
      </w:r>
      <w:r w:rsidR="00207AD9">
        <w:rPr>
          <w:sz w:val="28"/>
          <w:szCs w:val="28"/>
          <w:lang w:val="vi-VN"/>
        </w:rPr>
        <w:t>03</w:t>
      </w:r>
      <w:r w:rsidRPr="000775DC">
        <w:rPr>
          <w:sz w:val="28"/>
          <w:szCs w:val="28"/>
          <w:lang w:val="de-DE"/>
        </w:rPr>
        <w:t xml:space="preserve"> trường Mầm Non, </w:t>
      </w:r>
      <w:r w:rsidR="00207AD9">
        <w:rPr>
          <w:sz w:val="28"/>
          <w:szCs w:val="28"/>
          <w:lang w:val="vi-VN"/>
        </w:rPr>
        <w:t>03</w:t>
      </w:r>
      <w:r w:rsidR="00042CA4" w:rsidRPr="000775DC">
        <w:rPr>
          <w:sz w:val="28"/>
          <w:szCs w:val="28"/>
          <w:lang w:val="de-DE"/>
        </w:rPr>
        <w:t xml:space="preserve"> </w:t>
      </w:r>
      <w:r w:rsidRPr="000775DC">
        <w:rPr>
          <w:sz w:val="28"/>
          <w:szCs w:val="28"/>
          <w:lang w:val="de-DE"/>
        </w:rPr>
        <w:t xml:space="preserve">trường Tiểu học và </w:t>
      </w:r>
      <w:r w:rsidR="00207AD9">
        <w:rPr>
          <w:sz w:val="28"/>
          <w:szCs w:val="28"/>
          <w:lang w:val="vi-VN"/>
        </w:rPr>
        <w:t>3</w:t>
      </w:r>
      <w:r w:rsidRPr="000775DC">
        <w:rPr>
          <w:sz w:val="28"/>
          <w:szCs w:val="28"/>
          <w:lang w:val="de-DE"/>
        </w:rPr>
        <w:t xml:space="preserve"> trường THCS</w:t>
      </w:r>
      <w:r w:rsidR="00207AD9" w:rsidRPr="000775DC">
        <w:rPr>
          <w:sz w:val="28"/>
          <w:szCs w:val="28"/>
          <w:lang w:val="de-DE"/>
        </w:rPr>
        <w:t xml:space="preserve">. Có </w:t>
      </w:r>
      <w:r w:rsidR="00207AD9">
        <w:rPr>
          <w:sz w:val="28"/>
          <w:szCs w:val="28"/>
          <w:lang w:val="vi-VN"/>
        </w:rPr>
        <w:t>7/9</w:t>
      </w:r>
      <w:r w:rsidR="005D247A" w:rsidRPr="000775DC">
        <w:rPr>
          <w:sz w:val="28"/>
          <w:szCs w:val="28"/>
          <w:lang w:val="de-DE"/>
        </w:rPr>
        <w:t xml:space="preserve"> trường đã đạt chuẩn quốc gia mức độ </w:t>
      </w:r>
      <w:r w:rsidR="00F0563F">
        <w:rPr>
          <w:sz w:val="28"/>
          <w:szCs w:val="28"/>
          <w:lang w:val="vi-VN"/>
        </w:rPr>
        <w:t>2, còn 2 trường đạt chuẩn quốc gia mức độ 1</w:t>
      </w:r>
      <w:r w:rsidR="005D247A" w:rsidRPr="000775DC">
        <w:rPr>
          <w:sz w:val="28"/>
          <w:szCs w:val="28"/>
          <w:lang w:val="de-DE"/>
        </w:rPr>
        <w:t>.</w:t>
      </w:r>
    </w:p>
    <w:p w14:paraId="60A3CFC5" w14:textId="602E4C07" w:rsidR="00457276" w:rsidRPr="000775DC" w:rsidRDefault="00F71361" w:rsidP="008238A5">
      <w:pPr>
        <w:pStyle w:val="BodyText"/>
        <w:spacing w:before="41" w:line="276" w:lineRule="auto"/>
        <w:ind w:firstLine="720"/>
        <w:jc w:val="both"/>
        <w:rPr>
          <w:lang w:val="de-DE"/>
        </w:rPr>
      </w:pPr>
      <w:r w:rsidRPr="000775DC">
        <w:rPr>
          <w:lang w:val="de-DE"/>
        </w:rPr>
        <w:t xml:space="preserve">Trường tiểu học </w:t>
      </w:r>
      <w:r w:rsidR="00353D22" w:rsidRPr="000775DC">
        <w:rPr>
          <w:lang w:val="de-DE"/>
        </w:rPr>
        <w:t>Đạo Lý</w:t>
      </w:r>
      <w:r w:rsidRPr="000775DC">
        <w:rPr>
          <w:lang w:val="de-DE"/>
        </w:rPr>
        <w:t xml:space="preserve"> là 1/</w:t>
      </w:r>
      <w:r w:rsidR="00F0563F">
        <w:rPr>
          <w:lang w:val="vi-VN"/>
        </w:rPr>
        <w:t>2</w:t>
      </w:r>
      <w:r w:rsidRPr="000775DC">
        <w:rPr>
          <w:lang w:val="de-DE"/>
        </w:rPr>
        <w:t xml:space="preserve"> trường công lập trên địa bàn xã </w:t>
      </w:r>
      <w:r w:rsidR="00353D22" w:rsidRPr="000775DC">
        <w:rPr>
          <w:lang w:val="de-DE"/>
        </w:rPr>
        <w:t>Bắc Lý</w:t>
      </w:r>
      <w:r w:rsidR="00207AD9" w:rsidRPr="000775DC">
        <w:rPr>
          <w:lang w:val="de-DE"/>
        </w:rPr>
        <w:t xml:space="preserve"> đạt chuẩn quốc gia mức độ </w:t>
      </w:r>
      <w:r w:rsidR="00207AD9">
        <w:rPr>
          <w:lang w:val="vi-VN"/>
        </w:rPr>
        <w:t>1</w:t>
      </w:r>
      <w:r w:rsidR="00457276" w:rsidRPr="000775DC">
        <w:rPr>
          <w:lang w:val="de-DE"/>
        </w:rPr>
        <w:t xml:space="preserve">. </w:t>
      </w:r>
    </w:p>
    <w:p w14:paraId="003F3DB1" w14:textId="64EBA6A6" w:rsidR="00457276" w:rsidRPr="00386A35" w:rsidRDefault="00AB4C9E" w:rsidP="00AB4C9E">
      <w:pPr>
        <w:spacing w:line="312" w:lineRule="auto"/>
        <w:ind w:firstLine="720"/>
        <w:jc w:val="both"/>
        <w:rPr>
          <w:lang w:val="vi-VN"/>
        </w:rPr>
      </w:pPr>
      <w:r w:rsidRPr="000775DC">
        <w:rPr>
          <w:spacing w:val="-2"/>
          <w:lang w:val="de-DE"/>
        </w:rPr>
        <w:lastRenderedPageBreak/>
        <w:t xml:space="preserve">Trường Tiểu học </w:t>
      </w:r>
      <w:r w:rsidR="00353D22" w:rsidRPr="000775DC">
        <w:rPr>
          <w:bCs/>
          <w:spacing w:val="-2"/>
          <w:lang w:val="de-DE"/>
        </w:rPr>
        <w:t>Đạo Lý</w:t>
      </w:r>
      <w:r w:rsidRPr="000775DC">
        <w:rPr>
          <w:spacing w:val="-2"/>
          <w:lang w:val="de-DE"/>
        </w:rPr>
        <w:t xml:space="preserve"> được thành lập tháng 8 năm 1989, trường được tách ra từ trường phổ thông cơ sở cấp 1, 2 </w:t>
      </w:r>
      <w:r w:rsidR="00353D22" w:rsidRPr="000775DC">
        <w:rPr>
          <w:spacing w:val="-2"/>
          <w:lang w:val="de-DE"/>
        </w:rPr>
        <w:t>Đạo Lý</w:t>
      </w:r>
      <w:r w:rsidRPr="000775DC">
        <w:rPr>
          <w:spacing w:val="-2"/>
          <w:lang w:val="de-DE"/>
        </w:rPr>
        <w:t xml:space="preserve">. Địa </w:t>
      </w:r>
      <w:r w:rsidR="00386A35" w:rsidRPr="000775DC">
        <w:rPr>
          <w:spacing w:val="-2"/>
          <w:lang w:val="de-DE"/>
        </w:rPr>
        <w:t xml:space="preserve">điểm trường được đặt tại </w:t>
      </w:r>
      <w:r w:rsidR="00386A35">
        <w:rPr>
          <w:spacing w:val="-2"/>
          <w:lang w:val="vi-VN"/>
        </w:rPr>
        <w:t>thôn Vũ Xá</w:t>
      </w:r>
      <w:r w:rsidRPr="000775DC">
        <w:rPr>
          <w:spacing w:val="-2"/>
          <w:lang w:val="de-DE"/>
        </w:rPr>
        <w:t xml:space="preserve">, xã </w:t>
      </w:r>
      <w:r w:rsidR="00353D22" w:rsidRPr="000775DC">
        <w:rPr>
          <w:spacing w:val="-2"/>
          <w:lang w:val="de-DE"/>
        </w:rPr>
        <w:t>Bắc Lý</w:t>
      </w:r>
      <w:r w:rsidRPr="000775DC">
        <w:rPr>
          <w:spacing w:val="-2"/>
          <w:lang w:val="de-DE"/>
        </w:rPr>
        <w:t>, tỉnh Nin</w:t>
      </w:r>
      <w:r w:rsidR="00386A35" w:rsidRPr="000775DC">
        <w:rPr>
          <w:spacing w:val="-2"/>
          <w:lang w:val="de-DE"/>
        </w:rPr>
        <w:t xml:space="preserve">h Bình. Trường có diện tích </w:t>
      </w:r>
      <w:r w:rsidR="00386A35">
        <w:rPr>
          <w:spacing w:val="-2"/>
          <w:lang w:val="vi-VN"/>
        </w:rPr>
        <w:t>1035</w:t>
      </w:r>
      <w:r w:rsidRPr="000775DC">
        <w:rPr>
          <w:spacing w:val="-2"/>
          <w:lang w:val="de-DE"/>
        </w:rPr>
        <w:t>0 m</w:t>
      </w:r>
      <w:r w:rsidRPr="000775DC">
        <w:rPr>
          <w:spacing w:val="-2"/>
          <w:vertAlign w:val="superscript"/>
          <w:lang w:val="de-DE"/>
        </w:rPr>
        <w:t>2</w:t>
      </w:r>
      <w:r w:rsidRPr="000775DC">
        <w:rPr>
          <w:spacing w:val="-2"/>
          <w:lang w:val="de-DE"/>
        </w:rPr>
        <w:t>, khuôn viên đẹp, cơ sở vật chấ</w:t>
      </w:r>
      <w:r w:rsidR="00386A35" w:rsidRPr="000775DC">
        <w:rPr>
          <w:spacing w:val="-2"/>
          <w:lang w:val="de-DE"/>
        </w:rPr>
        <w:t xml:space="preserve">t đảm bảo quy định. Trường có </w:t>
      </w:r>
      <w:r w:rsidR="00386A35">
        <w:rPr>
          <w:spacing w:val="-2"/>
          <w:lang w:val="vi-VN"/>
        </w:rPr>
        <w:t>15</w:t>
      </w:r>
      <w:r w:rsidRPr="000775DC">
        <w:rPr>
          <w:spacing w:val="-2"/>
          <w:lang w:val="de-DE"/>
        </w:rPr>
        <w:t xml:space="preserve"> phòng </w:t>
      </w:r>
      <w:r w:rsidR="00386A35" w:rsidRPr="000775DC">
        <w:rPr>
          <w:spacing w:val="-6"/>
          <w:lang w:val="de-DE"/>
        </w:rPr>
        <w:t xml:space="preserve">học văn hoá, </w:t>
      </w:r>
      <w:r w:rsidR="00386A35">
        <w:rPr>
          <w:spacing w:val="-6"/>
          <w:lang w:val="vi-VN"/>
        </w:rPr>
        <w:t>2</w:t>
      </w:r>
      <w:r w:rsidRPr="000775DC">
        <w:rPr>
          <w:spacing w:val="-6"/>
          <w:lang w:val="de-DE"/>
        </w:rPr>
        <w:t xml:space="preserve"> phòng h</w:t>
      </w:r>
      <w:r w:rsidR="00386A35" w:rsidRPr="000775DC">
        <w:rPr>
          <w:spacing w:val="-6"/>
          <w:lang w:val="de-DE"/>
        </w:rPr>
        <w:t xml:space="preserve">ọc ngoại ngữ, 1 phòng tin học, </w:t>
      </w:r>
      <w:r w:rsidR="00386A35">
        <w:rPr>
          <w:spacing w:val="-6"/>
          <w:lang w:val="vi-VN"/>
        </w:rPr>
        <w:t>2</w:t>
      </w:r>
      <w:r w:rsidRPr="000775DC">
        <w:rPr>
          <w:spacing w:val="-6"/>
          <w:lang w:val="de-DE"/>
        </w:rPr>
        <w:t xml:space="preserve"> phòng giáo dục Nghệ thuật, 3 phòng thư viện, 1 phòng thiết bị, 1 phòng truyền thống và hoạt động Đội, các phòng hành chính, quản trị theo quy định. Khuôn viên trường có nhiều cây bóng mát. Trường đặt trên địa bàn có nền kinh </w:t>
      </w:r>
      <w:r w:rsidR="00386A35" w:rsidRPr="000775DC">
        <w:rPr>
          <w:spacing w:val="-6"/>
          <w:lang w:val="de-DE"/>
        </w:rPr>
        <w:t xml:space="preserve">tế xã hội </w:t>
      </w:r>
      <w:r w:rsidR="00386A35">
        <w:rPr>
          <w:spacing w:val="-6"/>
          <w:lang w:val="vi-VN"/>
        </w:rPr>
        <w:t>còn gặp khó khăn</w:t>
      </w:r>
      <w:r w:rsidRPr="000775DC">
        <w:rPr>
          <w:spacing w:val="-6"/>
          <w:lang w:val="de-DE"/>
        </w:rPr>
        <w:t xml:space="preserve">. </w:t>
      </w:r>
      <w:r w:rsidRPr="000B719C">
        <w:rPr>
          <w:spacing w:val="-6"/>
          <w:lang w:val="nl-NL"/>
        </w:rPr>
        <w:t>Đa số người dân sống bằng nghề nông nghiệp, tiểu thủ công nghiệp và mua bán nhỏ. Tr</w:t>
      </w:r>
      <w:r w:rsidRPr="000B719C">
        <w:rPr>
          <w:spacing w:val="-6"/>
          <w:lang w:val="ru-RU"/>
        </w:rPr>
        <w:t>ư</w:t>
      </w:r>
      <w:r w:rsidRPr="000B719C">
        <w:rPr>
          <w:spacing w:val="-6"/>
          <w:lang w:val="nl-NL"/>
        </w:rPr>
        <w:t>ờng</w:t>
      </w:r>
      <w:r w:rsidRPr="000B719C">
        <w:rPr>
          <w:spacing w:val="-6"/>
          <w:lang w:val="ru-RU"/>
        </w:rPr>
        <w:t xml:space="preserve"> </w:t>
      </w:r>
      <w:r w:rsidRPr="000B719C">
        <w:rPr>
          <w:spacing w:val="-6"/>
          <w:lang w:val="nl-NL"/>
        </w:rPr>
        <w:t>chỉ</w:t>
      </w:r>
      <w:r w:rsidRPr="000B719C">
        <w:rPr>
          <w:spacing w:val="-6"/>
          <w:lang w:val="ru-RU"/>
        </w:rPr>
        <w:t xml:space="preserve"> </w:t>
      </w:r>
      <w:r w:rsidRPr="000B719C">
        <w:rPr>
          <w:spacing w:val="-6"/>
          <w:lang w:val="nl-NL"/>
        </w:rPr>
        <w:t>c</w:t>
      </w:r>
      <w:r w:rsidRPr="000B719C">
        <w:rPr>
          <w:spacing w:val="-6"/>
          <w:lang w:val="ru-RU"/>
        </w:rPr>
        <w:t xml:space="preserve">ó </w:t>
      </w:r>
      <w:r w:rsidRPr="000B719C">
        <w:rPr>
          <w:spacing w:val="-6"/>
          <w:lang w:val="nl-NL"/>
        </w:rPr>
        <w:t>một</w:t>
      </w:r>
      <w:r w:rsidRPr="000B719C">
        <w:rPr>
          <w:spacing w:val="-6"/>
          <w:lang w:val="ru-RU"/>
        </w:rPr>
        <w:t xml:space="preserve"> đ</w:t>
      </w:r>
      <w:r w:rsidRPr="000B719C">
        <w:rPr>
          <w:spacing w:val="-6"/>
          <w:lang w:val="nl-NL"/>
        </w:rPr>
        <w:t>iểm</w:t>
      </w:r>
      <w:r w:rsidRPr="000B719C">
        <w:rPr>
          <w:spacing w:val="-6"/>
          <w:lang w:val="ru-RU"/>
        </w:rPr>
        <w:t xml:space="preserve"> </w:t>
      </w:r>
      <w:r w:rsidRPr="000B719C">
        <w:rPr>
          <w:spacing w:val="-6"/>
          <w:lang w:val="nl-NL"/>
        </w:rPr>
        <w:t>tr</w:t>
      </w:r>
      <w:r w:rsidRPr="000B719C">
        <w:rPr>
          <w:spacing w:val="-6"/>
          <w:lang w:val="ru-RU"/>
        </w:rPr>
        <w:t>ư</w:t>
      </w:r>
      <w:r w:rsidRPr="000B719C">
        <w:rPr>
          <w:spacing w:val="-6"/>
          <w:lang w:val="nl-NL"/>
        </w:rPr>
        <w:t>ờng</w:t>
      </w:r>
      <w:r w:rsidRPr="000B719C">
        <w:rPr>
          <w:spacing w:val="-6"/>
          <w:lang w:val="ru-RU"/>
        </w:rPr>
        <w:t xml:space="preserve"> </w:t>
      </w:r>
      <w:r w:rsidRPr="000B719C">
        <w:rPr>
          <w:spacing w:val="-6"/>
          <w:lang w:val="nl-NL"/>
        </w:rPr>
        <w:t>n</w:t>
      </w:r>
      <w:r w:rsidRPr="000B719C">
        <w:rPr>
          <w:spacing w:val="-6"/>
          <w:lang w:val="ru-RU"/>
        </w:rPr>
        <w:t>ê</w:t>
      </w:r>
      <w:r w:rsidRPr="000B719C">
        <w:rPr>
          <w:spacing w:val="-6"/>
          <w:lang w:val="nl-NL"/>
        </w:rPr>
        <w:t>n</w:t>
      </w:r>
      <w:r w:rsidRPr="000B719C">
        <w:rPr>
          <w:spacing w:val="-6"/>
          <w:lang w:val="ru-RU"/>
        </w:rPr>
        <w:t xml:space="preserve"> </w:t>
      </w:r>
      <w:r w:rsidRPr="000B719C">
        <w:rPr>
          <w:spacing w:val="-6"/>
          <w:lang w:val="nl-NL"/>
        </w:rPr>
        <w:t>thuận</w:t>
      </w:r>
      <w:r w:rsidRPr="000B719C">
        <w:rPr>
          <w:spacing w:val="-6"/>
          <w:lang w:val="ru-RU"/>
        </w:rPr>
        <w:t xml:space="preserve"> </w:t>
      </w:r>
      <w:r w:rsidRPr="000B719C">
        <w:rPr>
          <w:spacing w:val="-6"/>
          <w:lang w:val="nl-NL"/>
        </w:rPr>
        <w:t>lợi</w:t>
      </w:r>
      <w:r w:rsidRPr="000B719C">
        <w:rPr>
          <w:spacing w:val="-6"/>
          <w:lang w:val="ru-RU"/>
        </w:rPr>
        <w:t xml:space="preserve"> </w:t>
      </w:r>
      <w:r w:rsidRPr="000B719C">
        <w:rPr>
          <w:spacing w:val="-6"/>
          <w:lang w:val="nl-NL"/>
        </w:rPr>
        <w:t>trong</w:t>
      </w:r>
      <w:r w:rsidRPr="000B719C">
        <w:rPr>
          <w:spacing w:val="-6"/>
          <w:lang w:val="ru-RU"/>
        </w:rPr>
        <w:t xml:space="preserve"> </w:t>
      </w:r>
      <w:r w:rsidRPr="000B719C">
        <w:rPr>
          <w:spacing w:val="-6"/>
          <w:lang w:val="nl-NL"/>
        </w:rPr>
        <w:t>c</w:t>
      </w:r>
      <w:r w:rsidRPr="000B719C">
        <w:rPr>
          <w:spacing w:val="-6"/>
          <w:lang w:val="ru-RU"/>
        </w:rPr>
        <w:t>ô</w:t>
      </w:r>
      <w:r w:rsidRPr="000B719C">
        <w:rPr>
          <w:spacing w:val="-6"/>
          <w:lang w:val="nl-NL"/>
        </w:rPr>
        <w:t>ng</w:t>
      </w:r>
      <w:r w:rsidRPr="000B719C">
        <w:rPr>
          <w:spacing w:val="-6"/>
          <w:lang w:val="ru-RU"/>
        </w:rPr>
        <w:t xml:space="preserve"> </w:t>
      </w:r>
      <w:r w:rsidRPr="000B719C">
        <w:rPr>
          <w:spacing w:val="-6"/>
          <w:lang w:val="nl-NL"/>
        </w:rPr>
        <w:t>t</w:t>
      </w:r>
      <w:r w:rsidRPr="000B719C">
        <w:rPr>
          <w:spacing w:val="-6"/>
          <w:lang w:val="ru-RU"/>
        </w:rPr>
        <w:t>á</w:t>
      </w:r>
      <w:r w:rsidRPr="000B719C">
        <w:rPr>
          <w:spacing w:val="-6"/>
          <w:lang w:val="nl-NL"/>
        </w:rPr>
        <w:t>c</w:t>
      </w:r>
      <w:r w:rsidRPr="000B719C">
        <w:rPr>
          <w:spacing w:val="-6"/>
          <w:lang w:val="ru-RU"/>
        </w:rPr>
        <w:t xml:space="preserve"> </w:t>
      </w:r>
      <w:r w:rsidRPr="000B719C">
        <w:rPr>
          <w:spacing w:val="-6"/>
          <w:lang w:val="nl-NL"/>
        </w:rPr>
        <w:t>quản</w:t>
      </w:r>
      <w:r w:rsidRPr="000B719C">
        <w:rPr>
          <w:spacing w:val="-6"/>
          <w:lang w:val="ru-RU"/>
        </w:rPr>
        <w:t xml:space="preserve"> </w:t>
      </w:r>
      <w:r w:rsidRPr="000B719C">
        <w:rPr>
          <w:spacing w:val="-6"/>
          <w:lang w:val="nl-NL"/>
        </w:rPr>
        <w:t>l</w:t>
      </w:r>
      <w:r w:rsidRPr="000B719C">
        <w:rPr>
          <w:spacing w:val="-6"/>
          <w:lang w:val="ru-RU"/>
        </w:rPr>
        <w:t>í, đ</w:t>
      </w:r>
      <w:r w:rsidRPr="000B719C">
        <w:rPr>
          <w:spacing w:val="-6"/>
          <w:lang w:val="nl-NL"/>
        </w:rPr>
        <w:t>iều</w:t>
      </w:r>
      <w:r w:rsidRPr="000B719C">
        <w:rPr>
          <w:spacing w:val="-6"/>
          <w:lang w:val="ru-RU"/>
        </w:rPr>
        <w:t xml:space="preserve"> </w:t>
      </w:r>
      <w:r w:rsidRPr="000B719C">
        <w:rPr>
          <w:spacing w:val="-6"/>
          <w:lang w:val="nl-NL"/>
        </w:rPr>
        <w:t>h</w:t>
      </w:r>
      <w:r w:rsidRPr="000B719C">
        <w:rPr>
          <w:spacing w:val="-6"/>
          <w:lang w:val="ru-RU"/>
        </w:rPr>
        <w:t>à</w:t>
      </w:r>
      <w:r w:rsidRPr="000B719C">
        <w:rPr>
          <w:spacing w:val="-6"/>
          <w:lang w:val="nl-NL"/>
        </w:rPr>
        <w:t>nh</w:t>
      </w:r>
      <w:r w:rsidRPr="000B719C">
        <w:rPr>
          <w:spacing w:val="-6"/>
          <w:lang w:val="ru-RU"/>
        </w:rPr>
        <w:t xml:space="preserve"> </w:t>
      </w:r>
      <w:r w:rsidRPr="000B719C">
        <w:rPr>
          <w:spacing w:val="-6"/>
          <w:lang w:val="nl-NL"/>
        </w:rPr>
        <w:t>c</w:t>
      </w:r>
      <w:r w:rsidRPr="000B719C">
        <w:rPr>
          <w:spacing w:val="-6"/>
          <w:lang w:val="ru-RU"/>
        </w:rPr>
        <w:t>á</w:t>
      </w:r>
      <w:r w:rsidRPr="000B719C">
        <w:rPr>
          <w:spacing w:val="-6"/>
          <w:lang w:val="nl-NL"/>
        </w:rPr>
        <w:t>c</w:t>
      </w:r>
      <w:r w:rsidRPr="000B719C">
        <w:rPr>
          <w:spacing w:val="-6"/>
          <w:lang w:val="ru-RU"/>
        </w:rPr>
        <w:t xml:space="preserve"> </w:t>
      </w:r>
      <w:r w:rsidRPr="000B719C">
        <w:rPr>
          <w:spacing w:val="-6"/>
          <w:lang w:val="nl-NL"/>
        </w:rPr>
        <w:t>hoạt</w:t>
      </w:r>
      <w:r w:rsidRPr="000B719C">
        <w:rPr>
          <w:spacing w:val="-6"/>
          <w:lang w:val="ru-RU"/>
        </w:rPr>
        <w:t xml:space="preserve"> đ</w:t>
      </w:r>
      <w:r w:rsidRPr="000B719C">
        <w:rPr>
          <w:spacing w:val="-6"/>
          <w:lang w:val="nl-NL"/>
        </w:rPr>
        <w:t>ộng</w:t>
      </w:r>
      <w:r w:rsidRPr="000B719C">
        <w:rPr>
          <w:spacing w:val="-6"/>
          <w:lang w:val="ru-RU"/>
        </w:rPr>
        <w:t xml:space="preserve">. </w:t>
      </w:r>
      <w:r w:rsidRPr="000B719C">
        <w:rPr>
          <w:lang w:val="nl-NL"/>
        </w:rPr>
        <w:t xml:space="preserve">Trường </w:t>
      </w:r>
      <w:r w:rsidR="00457276" w:rsidRPr="000B719C">
        <w:rPr>
          <w:lang w:val="nl-NL"/>
        </w:rPr>
        <w:t xml:space="preserve">Tiểu học </w:t>
      </w:r>
      <w:r w:rsidR="00353D22">
        <w:rPr>
          <w:lang w:val="nl-NL"/>
        </w:rPr>
        <w:t>Đạo Lý</w:t>
      </w:r>
      <w:r w:rsidR="00457276" w:rsidRPr="000B719C">
        <w:rPr>
          <w:lang w:val="nl-NL"/>
        </w:rPr>
        <w:t xml:space="preserve"> được công nhận </w:t>
      </w:r>
      <w:r w:rsidR="00DE7F15">
        <w:rPr>
          <w:lang w:val="nl-NL"/>
        </w:rPr>
        <w:t xml:space="preserve">lại sau 5 năm </w:t>
      </w:r>
      <w:r w:rsidR="00457276" w:rsidRPr="000B719C">
        <w:rPr>
          <w:lang w:val="nl-NL"/>
        </w:rPr>
        <w:t xml:space="preserve">trường tiểu học </w:t>
      </w:r>
      <w:r w:rsidR="00386A35">
        <w:rPr>
          <w:lang w:val="vi-VN"/>
        </w:rPr>
        <w:t>đạt</w:t>
      </w:r>
      <w:r w:rsidR="00457276" w:rsidRPr="000B719C">
        <w:rPr>
          <w:lang w:val="nl-NL"/>
        </w:rPr>
        <w:t xml:space="preserve"> chuẩn Quốc gia mức độ I</w:t>
      </w:r>
      <w:r w:rsidR="00386A35">
        <w:rPr>
          <w:lang w:val="vi-VN"/>
        </w:rPr>
        <w:t xml:space="preserve"> </w:t>
      </w:r>
      <w:r w:rsidR="00457276" w:rsidRPr="000B719C">
        <w:rPr>
          <w:lang w:val="nl-NL"/>
        </w:rPr>
        <w:t xml:space="preserve">vào </w:t>
      </w:r>
      <w:r w:rsidR="00B550FD" w:rsidRPr="000B719C">
        <w:rPr>
          <w:lang w:val="nl-NL"/>
        </w:rPr>
        <w:t xml:space="preserve">tháng </w:t>
      </w:r>
      <w:r w:rsidRPr="000B719C">
        <w:rPr>
          <w:lang w:val="nl-NL"/>
        </w:rPr>
        <w:t>1</w:t>
      </w:r>
      <w:r w:rsidR="00B550FD" w:rsidRPr="000B719C">
        <w:rPr>
          <w:lang w:val="nl-NL"/>
        </w:rPr>
        <w:t xml:space="preserve"> </w:t>
      </w:r>
      <w:r w:rsidR="00457276" w:rsidRPr="000B719C">
        <w:rPr>
          <w:lang w:val="nl-NL"/>
        </w:rPr>
        <w:t xml:space="preserve">năm </w:t>
      </w:r>
      <w:r w:rsidR="00386A35">
        <w:rPr>
          <w:lang w:val="vi-VN"/>
        </w:rPr>
        <w:t>2018.</w:t>
      </w:r>
    </w:p>
    <w:p w14:paraId="04469C32" w14:textId="7E7D8E71" w:rsidR="00AB4C9E" w:rsidRPr="000B719C" w:rsidRDefault="00AB4C9E" w:rsidP="00AB4C9E">
      <w:pPr>
        <w:spacing w:line="312" w:lineRule="auto"/>
        <w:ind w:firstLine="720"/>
        <w:jc w:val="both"/>
        <w:rPr>
          <w:spacing w:val="-10"/>
          <w:lang w:val="nl-NL"/>
        </w:rPr>
      </w:pPr>
      <w:r w:rsidRPr="000B719C">
        <w:rPr>
          <w:spacing w:val="-2"/>
          <w:lang w:val="nl-NL"/>
        </w:rPr>
        <w:t>Từ khi thành lập trường đến nay, nhà trường không ngừng phấn đấu và trưởng thành, là một trong những trường tiểu học có chất lượng giáo dục cao, có uy tín với học sinh, cha mẹ học sinh và nhân dân. Công tác quản lý của nhà trường luôn đổi mới, đảm bảo toàn diện, khoa học và sáng tạo phù hợp với tình hình thực tế của nhà trường và địa phương. Kỷ cương nền nếp được duy trì thực hiện tốt, chất lượng đội ngũ cán bộ, giáo viên, nhân viên của nhà trường được nâng cao cả về nhận thức chính trị và trình độ chuyên môn nghiệp vụ, nhiệt tình, tâm huyết với nghề</w:t>
      </w:r>
      <w:r w:rsidR="00386A35">
        <w:rPr>
          <w:spacing w:val="-2"/>
          <w:lang w:val="nl-NL"/>
        </w:rPr>
        <w:t xml:space="preserve"> dạy học. Trường có </w:t>
      </w:r>
      <w:r w:rsidR="00386A35">
        <w:rPr>
          <w:spacing w:val="-2"/>
          <w:lang w:val="vi-VN"/>
        </w:rPr>
        <w:t>24/25</w:t>
      </w:r>
      <w:r w:rsidR="00386A35">
        <w:rPr>
          <w:spacing w:val="-2"/>
          <w:lang w:val="nl-NL"/>
        </w:rPr>
        <w:t xml:space="preserve"> = </w:t>
      </w:r>
      <w:r w:rsidR="00386A35">
        <w:rPr>
          <w:spacing w:val="-2"/>
          <w:lang w:val="vi-VN"/>
        </w:rPr>
        <w:t>96</w:t>
      </w:r>
      <w:r w:rsidRPr="000B719C">
        <w:rPr>
          <w:spacing w:val="-2"/>
          <w:lang w:val="nl-NL"/>
        </w:rPr>
        <w:t>% CBGV, NV có trình độ đào tạo đạt chuẩn trở lên, có nhiều giáo viên đạt danh hiệu giáo viên dạy giỏi các cấp. Học sinh lớp 1, 2, 3, 4 hoàn thà</w:t>
      </w:r>
      <w:r w:rsidR="00386A35">
        <w:rPr>
          <w:spacing w:val="-2"/>
          <w:lang w:val="nl-NL"/>
        </w:rPr>
        <w:t>nh chương trình lớp học đạt 99,</w:t>
      </w:r>
      <w:r w:rsidR="00386A35">
        <w:rPr>
          <w:spacing w:val="-2"/>
          <w:lang w:val="vi-VN"/>
        </w:rPr>
        <w:t>0</w:t>
      </w:r>
      <w:r w:rsidRPr="000B719C">
        <w:rPr>
          <w:spacing w:val="-2"/>
          <w:lang w:val="nl-NL"/>
        </w:rPr>
        <w:t xml:space="preserve">% trở lên; 100% học sinh lớp 5 được công nhận hoàn thành chương trình tiểu học. Chất lượng </w:t>
      </w:r>
      <w:r w:rsidR="00386A35">
        <w:rPr>
          <w:spacing w:val="-2"/>
          <w:lang w:val="nl-NL"/>
        </w:rPr>
        <w:t xml:space="preserve">học sinh năng khiếu </w:t>
      </w:r>
      <w:r w:rsidR="00386A35">
        <w:rPr>
          <w:spacing w:val="-2"/>
          <w:lang w:val="vi-VN"/>
        </w:rPr>
        <w:t>ngày càng được nâng lên</w:t>
      </w:r>
      <w:r w:rsidR="00AD6EE1">
        <w:rPr>
          <w:spacing w:val="-10"/>
          <w:lang w:val="nl-NL"/>
        </w:rPr>
        <w:t>.</w:t>
      </w:r>
    </w:p>
    <w:p w14:paraId="28A43162" w14:textId="1262C5B1" w:rsidR="00892D63" w:rsidRPr="000B719C" w:rsidRDefault="00892D63" w:rsidP="00892D63">
      <w:pPr>
        <w:spacing w:line="360" w:lineRule="exact"/>
        <w:ind w:firstLine="709"/>
        <w:jc w:val="both"/>
      </w:pPr>
      <w:r w:rsidRPr="000B719C">
        <w:t xml:space="preserve">Nhà trường </w:t>
      </w:r>
      <w:r w:rsidR="0026281C" w:rsidRPr="000775DC">
        <w:rPr>
          <w:lang w:val="nl-NL"/>
        </w:rPr>
        <w:t>l</w:t>
      </w:r>
      <w:r w:rsidRPr="000B719C">
        <w:t>uôn coi trọng việc xây dựng đội ngũ cán bộ quản lý, giáo viên, nhân viên có chất lượng cao, nhiệt tình, có trách nhiệm, có đạo đức nghề nghiệp, năng lực chuyên môn vững vàng, phương pháp giảng dạy và công tác tốt. Đội ngũ cán bộ quản lý luôn được quan tâm bồi dưỡng nâng cao trình độ, nâng cao hiệu lực và hiệu quả quản lý. Cơ sở vật chất không ngừng được cải thiện đã đáp ứng được yêu cầu cơ bản cho hoạt động giảng dạy và học tập của thầy và trò nhà trường. Tập thể CBGV, NV luôn đoàn kết nhất trí, phát huy cao độ tinh thần trách nhiệm, chủ động sáng tạo, khắc phục khó khăn, gương mẫu thực hiện tốt mọi chủ trương của Đảng, pháp luật của Nhà nước.</w:t>
      </w:r>
    </w:p>
    <w:p w14:paraId="48FE2E1B" w14:textId="1BE09078" w:rsidR="00B665FF" w:rsidRPr="000B719C" w:rsidRDefault="00B665FF" w:rsidP="00267119">
      <w:pPr>
        <w:widowControl w:val="0"/>
        <w:autoSpaceDE w:val="0"/>
        <w:autoSpaceDN w:val="0"/>
        <w:spacing w:line="360" w:lineRule="exact"/>
        <w:ind w:firstLine="566"/>
        <w:jc w:val="both"/>
        <w:rPr>
          <w:b/>
          <w:lang w:val="vi-VN"/>
        </w:rPr>
      </w:pPr>
      <w:r w:rsidRPr="000B719C">
        <w:rPr>
          <w:b/>
        </w:rPr>
        <w:t>2. Sự quan tâm của chính quyền địa phương trong việc thực hiện chương trình mục tiêu Quốc gia về công tác giáo dục</w:t>
      </w:r>
    </w:p>
    <w:p w14:paraId="5A3B9D72" w14:textId="5C0FA230" w:rsidR="00B665FF" w:rsidRPr="000775DC" w:rsidRDefault="00B665FF" w:rsidP="00267119">
      <w:pPr>
        <w:widowControl w:val="0"/>
        <w:autoSpaceDE w:val="0"/>
        <w:autoSpaceDN w:val="0"/>
        <w:spacing w:line="360" w:lineRule="exact"/>
        <w:ind w:firstLine="566"/>
        <w:jc w:val="both"/>
        <w:rPr>
          <w:lang w:val="vi-VN"/>
        </w:rPr>
      </w:pPr>
      <w:r w:rsidRPr="000B719C">
        <w:t xml:space="preserve">Đảng ủy và chính quyền địa phương </w:t>
      </w:r>
      <w:r w:rsidR="0026281C" w:rsidRPr="000775DC">
        <w:rPr>
          <w:lang w:val="vi-VN"/>
        </w:rPr>
        <w:t xml:space="preserve">xã </w:t>
      </w:r>
      <w:r w:rsidR="00353D22" w:rsidRPr="000775DC">
        <w:rPr>
          <w:lang w:val="vi-VN"/>
        </w:rPr>
        <w:t>Bắc Lý</w:t>
      </w:r>
      <w:r w:rsidR="0026281C" w:rsidRPr="000775DC">
        <w:rPr>
          <w:lang w:val="vi-VN"/>
        </w:rPr>
        <w:t xml:space="preserve"> ngay sau khi đi vào hoạt động đã </w:t>
      </w:r>
      <w:r w:rsidRPr="000B719C">
        <w:t xml:space="preserve">rất quan tâm đến công tác giáo dục trên địa bàn, cụ thể đối với trường Tiểu học </w:t>
      </w:r>
      <w:r w:rsidR="00353D22" w:rsidRPr="000775DC">
        <w:rPr>
          <w:lang w:val="vi-VN"/>
        </w:rPr>
        <w:lastRenderedPageBreak/>
        <w:t>Đạo Lý</w:t>
      </w:r>
      <w:r w:rsidRPr="000B719C">
        <w:t>.</w:t>
      </w:r>
      <w:r w:rsidR="00657F3F" w:rsidRPr="000775DC">
        <w:rPr>
          <w:lang w:val="vi-VN"/>
        </w:rPr>
        <w:t xml:space="preserve"> Ngay sau khi nắm bắt tình hình nhà trường, </w:t>
      </w:r>
      <w:r w:rsidR="007C261A" w:rsidRPr="000775DC">
        <w:rPr>
          <w:lang w:val="vi-VN"/>
        </w:rPr>
        <w:t>Đảng</w:t>
      </w:r>
      <w:r w:rsidR="00657F3F" w:rsidRPr="000775DC">
        <w:rPr>
          <w:lang w:val="vi-VN"/>
        </w:rPr>
        <w:t xml:space="preserve"> ủy chính quyền xã </w:t>
      </w:r>
      <w:r w:rsidR="00353D22" w:rsidRPr="000775DC">
        <w:rPr>
          <w:lang w:val="vi-VN"/>
        </w:rPr>
        <w:t>Bắc Lý</w:t>
      </w:r>
      <w:r w:rsidR="00657F3F" w:rsidRPr="000775DC">
        <w:rPr>
          <w:lang w:val="vi-VN"/>
        </w:rPr>
        <w:t xml:space="preserve"> đã cho kiểm tra rà soát cơ sở vật chất và lên kế hoạch sửa chữa n</w:t>
      </w:r>
      <w:r w:rsidR="007C261A" w:rsidRPr="000775DC">
        <w:rPr>
          <w:lang w:val="vi-VN"/>
        </w:rPr>
        <w:t>â</w:t>
      </w:r>
      <w:r w:rsidR="00657F3F" w:rsidRPr="000775DC">
        <w:rPr>
          <w:lang w:val="vi-VN"/>
        </w:rPr>
        <w:t>ng cấp</w:t>
      </w:r>
      <w:r w:rsidR="007C261A" w:rsidRPr="000775DC">
        <w:rPr>
          <w:lang w:val="vi-VN"/>
        </w:rPr>
        <w:t xml:space="preserve"> ngay sau khai giảng năm học 2025-2026</w:t>
      </w:r>
      <w:r w:rsidR="00657F3F" w:rsidRPr="000775DC">
        <w:rPr>
          <w:lang w:val="vi-VN"/>
        </w:rPr>
        <w:t>.</w:t>
      </w:r>
    </w:p>
    <w:p w14:paraId="65FF3D95" w14:textId="11B341F7" w:rsidR="00B665FF" w:rsidRPr="000B719C" w:rsidRDefault="007C261A" w:rsidP="00267119">
      <w:pPr>
        <w:widowControl w:val="0"/>
        <w:autoSpaceDE w:val="0"/>
        <w:autoSpaceDN w:val="0"/>
        <w:spacing w:line="360" w:lineRule="exact"/>
        <w:ind w:firstLine="566"/>
        <w:jc w:val="both"/>
      </w:pPr>
      <w:r w:rsidRPr="000775DC">
        <w:rPr>
          <w:lang w:val="vi-VN"/>
        </w:rPr>
        <w:t>Các B</w:t>
      </w:r>
      <w:r w:rsidR="00B665FF" w:rsidRPr="000B719C">
        <w:t>an ngành, đoàn thể</w:t>
      </w:r>
      <w:r w:rsidRPr="000775DC">
        <w:rPr>
          <w:lang w:val="vi-VN"/>
        </w:rPr>
        <w:t xml:space="preserve"> của xã cùng với Ban đại diện CMHS trong n</w:t>
      </w:r>
      <w:r w:rsidR="002509B1" w:rsidRPr="000775DC">
        <w:rPr>
          <w:lang w:val="vi-VN"/>
        </w:rPr>
        <w:t xml:space="preserve">hà trường luôn phối hợp chặt chẽ để </w:t>
      </w:r>
      <w:r w:rsidR="00B665FF" w:rsidRPr="000B719C">
        <w:t>thực hiện tốt công tác xã hội hóa giáo dục; công tác PCGDTH, công tác huy động, vận động học sinh ra lớp, chăm sóc và giáo dục học sinh trên địa bàn đạt hiệu quả.</w:t>
      </w:r>
    </w:p>
    <w:p w14:paraId="0BEA7AB6" w14:textId="3A8C348B" w:rsidR="00B665FF" w:rsidRPr="000B719C" w:rsidRDefault="00B665FF" w:rsidP="00267119">
      <w:pPr>
        <w:widowControl w:val="0"/>
        <w:autoSpaceDE w:val="0"/>
        <w:autoSpaceDN w:val="0"/>
        <w:spacing w:line="360" w:lineRule="exact"/>
        <w:ind w:firstLine="566"/>
        <w:jc w:val="both"/>
        <w:rPr>
          <w:spacing w:val="-6"/>
        </w:rPr>
      </w:pPr>
      <w:r w:rsidRPr="000B719C">
        <w:rPr>
          <w:b/>
          <w:spacing w:val="-6"/>
        </w:rPr>
        <w:t>3.</w:t>
      </w:r>
      <w:r w:rsidRPr="000B719C">
        <w:rPr>
          <w:spacing w:val="-6"/>
        </w:rPr>
        <w:t xml:space="preserve"> </w:t>
      </w:r>
      <w:r w:rsidRPr="000B719C">
        <w:rPr>
          <w:b/>
          <w:bCs/>
          <w:spacing w:val="-6"/>
        </w:rPr>
        <w:t>Sự quan tâm của cha mẹ học sinh trong việc nâng cao chất lượng giáo dục</w:t>
      </w:r>
    </w:p>
    <w:p w14:paraId="3D725C14" w14:textId="286B8CB2" w:rsidR="00B665FF" w:rsidRPr="000B719C" w:rsidRDefault="00B665FF" w:rsidP="00267119">
      <w:pPr>
        <w:widowControl w:val="0"/>
        <w:autoSpaceDE w:val="0"/>
        <w:autoSpaceDN w:val="0"/>
        <w:spacing w:line="360" w:lineRule="exact"/>
        <w:ind w:firstLine="566"/>
        <w:jc w:val="both"/>
      </w:pPr>
      <w:r w:rsidRPr="000B719C">
        <w:t>Đời sống của người dân trên địa bà</w:t>
      </w:r>
      <w:r w:rsidR="00AD6EE1">
        <w:t xml:space="preserve">n xã những năm gần đây </w:t>
      </w:r>
      <w:r w:rsidR="00AD6EE1">
        <w:rPr>
          <w:lang w:val="vi-VN"/>
        </w:rPr>
        <w:t>cũng đã phần nào được</w:t>
      </w:r>
      <w:r w:rsidRPr="000B719C">
        <w:t xml:space="preserve"> ổn định. Nhiều </w:t>
      </w:r>
      <w:r w:rsidR="00D125DB" w:rsidRPr="000B719C">
        <w:t>CMHS</w:t>
      </w:r>
      <w:r w:rsidRPr="000B719C">
        <w:t xml:space="preserve"> quan tâm đến việc học tậ</w:t>
      </w:r>
      <w:r w:rsidR="00AD6EE1">
        <w:t xml:space="preserve">p của con em và đã phối hợp </w:t>
      </w:r>
      <w:r w:rsidRPr="000B719C">
        <w:t>tốt với nhà trường trong việc nâng cao chất lượng giáo dục, cụ thể là:</w:t>
      </w:r>
    </w:p>
    <w:p w14:paraId="67433B70" w14:textId="77777777" w:rsidR="00B665FF" w:rsidRPr="000B719C" w:rsidRDefault="00B665FF" w:rsidP="00267119">
      <w:pPr>
        <w:widowControl w:val="0"/>
        <w:autoSpaceDE w:val="0"/>
        <w:autoSpaceDN w:val="0"/>
        <w:spacing w:line="360" w:lineRule="exact"/>
        <w:ind w:firstLine="566"/>
        <w:jc w:val="both"/>
      </w:pPr>
      <w:r w:rsidRPr="000B719C">
        <w:t>Phối hợp tốt với nhà trường và giáo viên chủ nhiệm trong việc giáo dục đạo đức học sinh tạo điều kiện cho con em học tập tốt.</w:t>
      </w:r>
    </w:p>
    <w:p w14:paraId="194C1F2B" w14:textId="77777777" w:rsidR="00B665FF" w:rsidRPr="000B719C" w:rsidRDefault="00B665FF" w:rsidP="00267119">
      <w:pPr>
        <w:widowControl w:val="0"/>
        <w:autoSpaceDE w:val="0"/>
        <w:autoSpaceDN w:val="0"/>
        <w:spacing w:line="360" w:lineRule="exact"/>
        <w:ind w:firstLine="566"/>
        <w:jc w:val="both"/>
      </w:pPr>
      <w:r w:rsidRPr="000B719C">
        <w:t>Quan tâm cho trẻ đúng độ tuổi đến trường, duy trì việc chuyên cần học tập của con em, nhiều năm liền nhà trường không có học sinh bỏ học.</w:t>
      </w:r>
    </w:p>
    <w:p w14:paraId="1854622E" w14:textId="49957126" w:rsidR="00B665FF" w:rsidRPr="000B719C" w:rsidRDefault="00B665FF" w:rsidP="00267119">
      <w:pPr>
        <w:widowControl w:val="0"/>
        <w:autoSpaceDE w:val="0"/>
        <w:autoSpaceDN w:val="0"/>
        <w:spacing w:line="360" w:lineRule="exact"/>
        <w:ind w:firstLine="566"/>
        <w:jc w:val="both"/>
      </w:pPr>
      <w:r w:rsidRPr="000B719C">
        <w:t xml:space="preserve">Ban đại diện cha mẹ học sinh thường xuyên sinh hoạt định kỳ, phối hợp với lãnh đạo trường thực hiện việc giáo dục học sinh, tạo điều kiện hỗ trợ học sinh tham gia tốt các phong trào trong nhà trường và ngành tổ chức. </w:t>
      </w:r>
      <w:r w:rsidR="000B67A5" w:rsidRPr="000775DC">
        <w:t>Tuy nhiên, m</w:t>
      </w:r>
      <w:r w:rsidRPr="000B719C">
        <w:t xml:space="preserve">ột số </w:t>
      </w:r>
      <w:r w:rsidR="00D125DB" w:rsidRPr="000B719C">
        <w:t>CMHS</w:t>
      </w:r>
      <w:r w:rsidRPr="000B719C">
        <w:t xml:space="preserve"> nhiều gia đình còn </w:t>
      </w:r>
      <w:r w:rsidR="000B67A5" w:rsidRPr="000775DC">
        <w:t xml:space="preserve">mải làm ăn giao cho ông bà và nhà trường hoàn toàn. </w:t>
      </w:r>
    </w:p>
    <w:p w14:paraId="3EAFCD9D" w14:textId="77777777" w:rsidR="00AE1B9A" w:rsidRPr="000B719C" w:rsidRDefault="00D11268" w:rsidP="00AE1B9A">
      <w:pPr>
        <w:widowControl w:val="0"/>
        <w:autoSpaceDE w:val="0"/>
        <w:autoSpaceDN w:val="0"/>
        <w:spacing w:line="360" w:lineRule="exact"/>
        <w:ind w:firstLine="566"/>
        <w:jc w:val="both"/>
        <w:rPr>
          <w:b/>
        </w:rPr>
      </w:pPr>
      <w:r w:rsidRPr="000B719C">
        <w:rPr>
          <w:b/>
        </w:rPr>
        <w:t>2. Thực trạng</w:t>
      </w:r>
      <w:r w:rsidR="00B665FF" w:rsidRPr="000B719C">
        <w:rPr>
          <w:b/>
        </w:rPr>
        <w:t xml:space="preserve"> của nhà trường.</w:t>
      </w:r>
    </w:p>
    <w:p w14:paraId="35350C39" w14:textId="07FD828F" w:rsidR="00D11268" w:rsidRPr="000B719C" w:rsidRDefault="00D11268" w:rsidP="00AE1B9A">
      <w:pPr>
        <w:widowControl w:val="0"/>
        <w:autoSpaceDE w:val="0"/>
        <w:autoSpaceDN w:val="0"/>
        <w:spacing w:line="360" w:lineRule="exact"/>
        <w:ind w:firstLine="566"/>
        <w:jc w:val="both"/>
        <w:rPr>
          <w:b/>
        </w:rPr>
      </w:pPr>
      <w:r w:rsidRPr="000B719C">
        <w:rPr>
          <w:b/>
        </w:rPr>
        <w:t xml:space="preserve">2.1. </w:t>
      </w:r>
      <w:r w:rsidR="00B665FF" w:rsidRPr="000B719C">
        <w:rPr>
          <w:b/>
        </w:rPr>
        <w:t>Quy mô trường lớp</w:t>
      </w:r>
    </w:p>
    <w:p w14:paraId="16C1ECD7" w14:textId="67A3ACC8" w:rsidR="00B22FA9" w:rsidRPr="000B719C" w:rsidRDefault="005A17FF" w:rsidP="00267119">
      <w:pPr>
        <w:autoSpaceDE w:val="0"/>
        <w:autoSpaceDN w:val="0"/>
        <w:adjustRightInd w:val="0"/>
        <w:spacing w:line="360" w:lineRule="exact"/>
        <w:jc w:val="both"/>
        <w:rPr>
          <w:rFonts w:eastAsia="MS Mincho"/>
          <w:bCs/>
          <w:lang w:eastAsia="ja-JP"/>
        </w:rPr>
      </w:pPr>
      <w:r w:rsidRPr="000B719C">
        <w:rPr>
          <w:rFonts w:eastAsia="MS Mincho"/>
          <w:bCs/>
          <w:lang w:eastAsia="ja-JP"/>
        </w:rPr>
        <w:t xml:space="preserve">       Năm học 202</w:t>
      </w:r>
      <w:r w:rsidR="000B67A5" w:rsidRPr="000775DC">
        <w:rPr>
          <w:rFonts w:eastAsia="MS Mincho"/>
          <w:bCs/>
          <w:lang w:eastAsia="ja-JP"/>
        </w:rPr>
        <w:t>5</w:t>
      </w:r>
      <w:r w:rsidRPr="000B719C">
        <w:rPr>
          <w:rFonts w:eastAsia="MS Mincho"/>
          <w:bCs/>
          <w:lang w:eastAsia="ja-JP"/>
        </w:rPr>
        <w:t xml:space="preserve"> - 202</w:t>
      </w:r>
      <w:r w:rsidR="000B67A5" w:rsidRPr="000775DC">
        <w:rPr>
          <w:rFonts w:eastAsia="MS Mincho"/>
          <w:bCs/>
          <w:lang w:eastAsia="ja-JP"/>
        </w:rPr>
        <w:t>6</w:t>
      </w:r>
      <w:r w:rsidRPr="000B719C">
        <w:rPr>
          <w:rFonts w:eastAsia="MS Mincho"/>
          <w:bCs/>
          <w:lang w:eastAsia="ja-JP"/>
        </w:rPr>
        <w:t xml:space="preserve"> nhà trường có tổng số học sinh: </w:t>
      </w:r>
      <w:r w:rsidR="007B6D53" w:rsidRPr="000775DC">
        <w:rPr>
          <w:rFonts w:eastAsia="MS Mincho"/>
          <w:bCs/>
          <w:lang w:eastAsia="ja-JP"/>
        </w:rPr>
        <w:t>797</w:t>
      </w:r>
      <w:r w:rsidR="007D20C5" w:rsidRPr="000B719C">
        <w:rPr>
          <w:rFonts w:eastAsia="MS Mincho"/>
          <w:bCs/>
          <w:lang w:eastAsia="ja-JP"/>
        </w:rPr>
        <w:t xml:space="preserve"> học sinh</w:t>
      </w:r>
      <w:r w:rsidRPr="000B719C">
        <w:rPr>
          <w:rFonts w:eastAsia="MS Mincho"/>
          <w:bCs/>
          <w:lang w:eastAsia="ja-JP"/>
        </w:rPr>
        <w:t>, chia thành 2</w:t>
      </w:r>
      <w:r w:rsidR="004B3A41" w:rsidRPr="000B719C">
        <w:rPr>
          <w:rFonts w:eastAsia="MS Mincho"/>
          <w:bCs/>
          <w:lang w:eastAsia="ja-JP"/>
        </w:rPr>
        <w:t>4</w:t>
      </w:r>
      <w:r w:rsidRPr="000B719C">
        <w:rPr>
          <w:rFonts w:eastAsia="MS Mincho"/>
          <w:bCs/>
          <w:lang w:eastAsia="ja-JP"/>
        </w:rPr>
        <w:t xml:space="preserve"> lớp (Tỉ lệ học sinh/ lớp là: </w:t>
      </w:r>
      <w:r w:rsidR="007B6D53" w:rsidRPr="000775DC">
        <w:rPr>
          <w:rFonts w:eastAsia="MS Mincho"/>
          <w:bCs/>
          <w:lang w:eastAsia="ja-JP"/>
        </w:rPr>
        <w:t>33,2</w:t>
      </w:r>
      <w:r w:rsidRPr="000B719C">
        <w:rPr>
          <w:rFonts w:eastAsia="MS Mincho"/>
          <w:bCs/>
          <w:lang w:eastAsia="ja-JP"/>
        </w:rPr>
        <w:t xml:space="preserve"> HS/lớp). </w:t>
      </w:r>
    </w:p>
    <w:p w14:paraId="7EEEDE51" w14:textId="2229306F" w:rsidR="00B665FF" w:rsidRPr="000775DC" w:rsidRDefault="00B665FF" w:rsidP="00AE1B9A">
      <w:pPr>
        <w:widowControl w:val="0"/>
        <w:autoSpaceDE w:val="0"/>
        <w:autoSpaceDN w:val="0"/>
        <w:spacing w:line="360" w:lineRule="exact"/>
        <w:jc w:val="center"/>
        <w:rPr>
          <w:b/>
          <w:i/>
          <w:spacing w:val="-4"/>
        </w:rPr>
      </w:pPr>
      <w:r w:rsidRPr="000B719C">
        <w:rPr>
          <w:b/>
          <w:i/>
        </w:rPr>
        <w:t>Biểu</w:t>
      </w:r>
      <w:r w:rsidRPr="000B719C">
        <w:rPr>
          <w:b/>
          <w:i/>
          <w:spacing w:val="-5"/>
        </w:rPr>
        <w:t xml:space="preserve"> </w:t>
      </w:r>
      <w:r w:rsidRPr="000B719C">
        <w:rPr>
          <w:b/>
          <w:i/>
        </w:rPr>
        <w:t>1.</w:t>
      </w:r>
      <w:r w:rsidRPr="000B719C">
        <w:rPr>
          <w:b/>
          <w:i/>
          <w:spacing w:val="-2"/>
        </w:rPr>
        <w:t xml:space="preserve"> </w:t>
      </w:r>
      <w:r w:rsidRPr="000B719C">
        <w:rPr>
          <w:b/>
          <w:i/>
        </w:rPr>
        <w:t>Thống</w:t>
      </w:r>
      <w:r w:rsidRPr="000B719C">
        <w:rPr>
          <w:b/>
          <w:i/>
          <w:spacing w:val="-1"/>
        </w:rPr>
        <w:t xml:space="preserve"> </w:t>
      </w:r>
      <w:r w:rsidRPr="000B719C">
        <w:rPr>
          <w:b/>
          <w:i/>
        </w:rPr>
        <w:t>kê</w:t>
      </w:r>
      <w:r w:rsidRPr="000B719C">
        <w:rPr>
          <w:b/>
          <w:i/>
          <w:spacing w:val="-2"/>
        </w:rPr>
        <w:t xml:space="preserve"> </w:t>
      </w:r>
      <w:r w:rsidRPr="000B719C">
        <w:rPr>
          <w:b/>
          <w:i/>
        </w:rPr>
        <w:t>tình</w:t>
      </w:r>
      <w:r w:rsidRPr="000B719C">
        <w:rPr>
          <w:b/>
          <w:i/>
          <w:spacing w:val="-2"/>
        </w:rPr>
        <w:t xml:space="preserve"> </w:t>
      </w:r>
      <w:r w:rsidRPr="000B719C">
        <w:rPr>
          <w:b/>
          <w:i/>
        </w:rPr>
        <w:t>số</w:t>
      </w:r>
      <w:r w:rsidRPr="000B719C">
        <w:rPr>
          <w:b/>
          <w:i/>
          <w:spacing w:val="-3"/>
        </w:rPr>
        <w:t xml:space="preserve"> </w:t>
      </w:r>
      <w:r w:rsidRPr="000B719C">
        <w:rPr>
          <w:b/>
          <w:i/>
        </w:rPr>
        <w:t>lớp,</w:t>
      </w:r>
      <w:r w:rsidRPr="000B719C">
        <w:rPr>
          <w:b/>
          <w:i/>
          <w:spacing w:val="-3"/>
        </w:rPr>
        <w:t xml:space="preserve"> </w:t>
      </w:r>
      <w:r w:rsidRPr="000B719C">
        <w:rPr>
          <w:b/>
          <w:i/>
        </w:rPr>
        <w:t>số học</w:t>
      </w:r>
      <w:r w:rsidRPr="000B719C">
        <w:rPr>
          <w:b/>
          <w:i/>
          <w:spacing w:val="-2"/>
        </w:rPr>
        <w:t xml:space="preserve"> </w:t>
      </w:r>
      <w:r w:rsidRPr="000B719C">
        <w:rPr>
          <w:b/>
          <w:i/>
        </w:rPr>
        <w:t>sinh</w:t>
      </w:r>
      <w:r w:rsidRPr="000B719C">
        <w:rPr>
          <w:b/>
          <w:i/>
          <w:spacing w:val="-5"/>
        </w:rPr>
        <w:t xml:space="preserve"> </w:t>
      </w:r>
      <w:r w:rsidRPr="000B719C">
        <w:rPr>
          <w:b/>
          <w:i/>
        </w:rPr>
        <w:t>năm</w:t>
      </w:r>
      <w:r w:rsidRPr="000B719C">
        <w:rPr>
          <w:b/>
          <w:i/>
          <w:spacing w:val="-3"/>
        </w:rPr>
        <w:t xml:space="preserve"> </w:t>
      </w:r>
      <w:r w:rsidRPr="000B719C">
        <w:rPr>
          <w:b/>
          <w:i/>
        </w:rPr>
        <w:t>202</w:t>
      </w:r>
      <w:r w:rsidR="00BE399B" w:rsidRPr="000775DC">
        <w:rPr>
          <w:b/>
          <w:i/>
        </w:rPr>
        <w:t>5</w:t>
      </w:r>
      <w:r w:rsidRPr="000B719C">
        <w:rPr>
          <w:b/>
          <w:i/>
        </w:rPr>
        <w:t xml:space="preserve"> </w:t>
      </w:r>
      <w:r w:rsidR="00B30448" w:rsidRPr="000B719C">
        <w:rPr>
          <w:b/>
          <w:i/>
        </w:rPr>
        <w:t>–</w:t>
      </w:r>
      <w:r w:rsidRPr="000B719C">
        <w:rPr>
          <w:b/>
          <w:i/>
          <w:spacing w:val="-4"/>
        </w:rPr>
        <w:t xml:space="preserve"> 202</w:t>
      </w:r>
      <w:r w:rsidR="00BE399B" w:rsidRPr="000775DC">
        <w:rPr>
          <w:b/>
          <w:i/>
          <w:spacing w:val="-4"/>
        </w:rPr>
        <w:t>6</w:t>
      </w:r>
    </w:p>
    <w:p w14:paraId="2133E4D3" w14:textId="77777777" w:rsidR="00AD6EE1" w:rsidRPr="000775DC" w:rsidRDefault="00AD6EE1" w:rsidP="00AE1B9A">
      <w:pPr>
        <w:widowControl w:val="0"/>
        <w:autoSpaceDE w:val="0"/>
        <w:autoSpaceDN w:val="0"/>
        <w:spacing w:line="360" w:lineRule="exact"/>
        <w:jc w:val="center"/>
        <w:rPr>
          <w:b/>
          <w:i/>
          <w:spacing w:val="-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1"/>
        <w:gridCol w:w="850"/>
        <w:gridCol w:w="850"/>
        <w:gridCol w:w="709"/>
        <w:gridCol w:w="1134"/>
        <w:gridCol w:w="992"/>
        <w:gridCol w:w="851"/>
        <w:gridCol w:w="992"/>
        <w:gridCol w:w="1134"/>
        <w:gridCol w:w="709"/>
      </w:tblGrid>
      <w:tr w:rsidR="00AD6EE1" w:rsidRPr="00AD6EE1" w14:paraId="4E0F7ACA" w14:textId="77777777" w:rsidTr="00501E1C">
        <w:trPr>
          <w:trHeight w:val="896"/>
        </w:trPr>
        <w:tc>
          <w:tcPr>
            <w:tcW w:w="993" w:type="dxa"/>
            <w:tcBorders>
              <w:top w:val="single" w:sz="4" w:space="0" w:color="auto"/>
              <w:left w:val="single" w:sz="4" w:space="0" w:color="auto"/>
              <w:bottom w:val="single" w:sz="4" w:space="0" w:color="auto"/>
              <w:right w:val="single" w:sz="4" w:space="0" w:color="auto"/>
            </w:tcBorders>
            <w:vAlign w:val="center"/>
          </w:tcPr>
          <w:p w14:paraId="3600B02B" w14:textId="77777777" w:rsidR="00AD6EE1" w:rsidRPr="00AD6EE1" w:rsidRDefault="00AD6EE1" w:rsidP="00501E1C">
            <w:pPr>
              <w:spacing w:line="300" w:lineRule="auto"/>
              <w:jc w:val="center"/>
              <w:rPr>
                <w:b/>
                <w:sz w:val="22"/>
                <w:szCs w:val="22"/>
              </w:rPr>
            </w:pPr>
            <w:r w:rsidRPr="00AD6EE1">
              <w:rPr>
                <w:b/>
                <w:sz w:val="22"/>
                <w:szCs w:val="22"/>
              </w:rPr>
              <w:t>Khối</w:t>
            </w:r>
          </w:p>
        </w:tc>
        <w:tc>
          <w:tcPr>
            <w:tcW w:w="851" w:type="dxa"/>
            <w:tcBorders>
              <w:top w:val="single" w:sz="4" w:space="0" w:color="auto"/>
              <w:left w:val="single" w:sz="4" w:space="0" w:color="auto"/>
              <w:bottom w:val="single" w:sz="4" w:space="0" w:color="auto"/>
              <w:right w:val="single" w:sz="4" w:space="0" w:color="auto"/>
            </w:tcBorders>
            <w:vAlign w:val="center"/>
          </w:tcPr>
          <w:p w14:paraId="53733E15" w14:textId="77777777" w:rsidR="00AD6EE1" w:rsidRPr="00AD6EE1" w:rsidRDefault="00AD6EE1" w:rsidP="00501E1C">
            <w:pPr>
              <w:spacing w:line="300" w:lineRule="auto"/>
              <w:jc w:val="center"/>
              <w:rPr>
                <w:b/>
                <w:sz w:val="22"/>
                <w:szCs w:val="22"/>
                <w:lang w:val="vi-VN"/>
              </w:rPr>
            </w:pPr>
            <w:r w:rsidRPr="00AD6EE1">
              <w:rPr>
                <w:b/>
                <w:sz w:val="22"/>
                <w:szCs w:val="22"/>
              </w:rPr>
              <w:t>Số lớp</w:t>
            </w:r>
            <w:r w:rsidRPr="00AD6EE1">
              <w:rPr>
                <w:b/>
                <w:sz w:val="22"/>
                <w:szCs w:val="22"/>
                <w:lang w:val="vi-VN"/>
              </w:rPr>
              <w:t xml:space="preserve"> theo KH</w:t>
            </w:r>
          </w:p>
        </w:tc>
        <w:tc>
          <w:tcPr>
            <w:tcW w:w="850" w:type="dxa"/>
            <w:tcBorders>
              <w:top w:val="single" w:sz="4" w:space="0" w:color="auto"/>
              <w:left w:val="single" w:sz="4" w:space="0" w:color="auto"/>
              <w:bottom w:val="single" w:sz="4" w:space="0" w:color="auto"/>
              <w:right w:val="single" w:sz="4" w:space="0" w:color="auto"/>
            </w:tcBorders>
          </w:tcPr>
          <w:p w14:paraId="07218B04" w14:textId="77777777" w:rsidR="00AD6EE1" w:rsidRPr="00AD6EE1" w:rsidRDefault="00AD6EE1" w:rsidP="00501E1C">
            <w:pPr>
              <w:spacing w:line="300" w:lineRule="auto"/>
              <w:jc w:val="center"/>
              <w:rPr>
                <w:b/>
                <w:sz w:val="22"/>
                <w:szCs w:val="22"/>
                <w:lang w:val="vi-VN"/>
              </w:rPr>
            </w:pPr>
            <w:r w:rsidRPr="00AD6EE1">
              <w:rPr>
                <w:b/>
                <w:sz w:val="22"/>
                <w:szCs w:val="22"/>
                <w:lang w:val="vi-VN"/>
              </w:rPr>
              <w:t>Số lớp thực tế</w:t>
            </w:r>
          </w:p>
        </w:tc>
        <w:tc>
          <w:tcPr>
            <w:tcW w:w="850" w:type="dxa"/>
            <w:tcBorders>
              <w:top w:val="single" w:sz="4" w:space="0" w:color="auto"/>
              <w:left w:val="single" w:sz="4" w:space="0" w:color="auto"/>
              <w:bottom w:val="single" w:sz="4" w:space="0" w:color="auto"/>
              <w:right w:val="single" w:sz="4" w:space="0" w:color="auto"/>
            </w:tcBorders>
            <w:vAlign w:val="center"/>
          </w:tcPr>
          <w:p w14:paraId="2CDED4B2" w14:textId="77777777" w:rsidR="00AD6EE1" w:rsidRPr="00AD6EE1" w:rsidRDefault="00AD6EE1" w:rsidP="00501E1C">
            <w:pPr>
              <w:spacing w:line="300" w:lineRule="auto"/>
              <w:jc w:val="center"/>
              <w:rPr>
                <w:b/>
                <w:sz w:val="22"/>
                <w:szCs w:val="22"/>
              </w:rPr>
            </w:pPr>
            <w:r w:rsidRPr="00AD6EE1">
              <w:rPr>
                <w:b/>
                <w:sz w:val="22"/>
                <w:szCs w:val="22"/>
              </w:rPr>
              <w:t>Số học sinh</w:t>
            </w:r>
          </w:p>
        </w:tc>
        <w:tc>
          <w:tcPr>
            <w:tcW w:w="709" w:type="dxa"/>
            <w:tcBorders>
              <w:top w:val="single" w:sz="4" w:space="0" w:color="auto"/>
              <w:left w:val="single" w:sz="4" w:space="0" w:color="auto"/>
              <w:bottom w:val="single" w:sz="4" w:space="0" w:color="auto"/>
              <w:right w:val="single" w:sz="4" w:space="0" w:color="auto"/>
            </w:tcBorders>
            <w:vAlign w:val="center"/>
          </w:tcPr>
          <w:p w14:paraId="7B928C00" w14:textId="77777777" w:rsidR="00AD6EE1" w:rsidRPr="00AD6EE1" w:rsidRDefault="00AD6EE1" w:rsidP="00501E1C">
            <w:pPr>
              <w:spacing w:line="300" w:lineRule="auto"/>
              <w:jc w:val="center"/>
              <w:rPr>
                <w:b/>
                <w:sz w:val="22"/>
                <w:szCs w:val="22"/>
              </w:rPr>
            </w:pPr>
            <w:r w:rsidRPr="00AD6EE1">
              <w:rPr>
                <w:b/>
                <w:sz w:val="22"/>
                <w:szCs w:val="22"/>
              </w:rPr>
              <w:t>Nữ</w:t>
            </w:r>
          </w:p>
        </w:tc>
        <w:tc>
          <w:tcPr>
            <w:tcW w:w="1134" w:type="dxa"/>
            <w:tcBorders>
              <w:top w:val="single" w:sz="4" w:space="0" w:color="auto"/>
              <w:left w:val="single" w:sz="4" w:space="0" w:color="auto"/>
              <w:bottom w:val="single" w:sz="4" w:space="0" w:color="auto"/>
              <w:right w:val="single" w:sz="4" w:space="0" w:color="auto"/>
            </w:tcBorders>
            <w:vAlign w:val="center"/>
          </w:tcPr>
          <w:p w14:paraId="4011C5F3" w14:textId="77777777" w:rsidR="00AD6EE1" w:rsidRPr="00AD6EE1" w:rsidRDefault="00AD6EE1" w:rsidP="00501E1C">
            <w:pPr>
              <w:spacing w:line="300" w:lineRule="auto"/>
              <w:jc w:val="center"/>
              <w:rPr>
                <w:b/>
                <w:sz w:val="22"/>
                <w:szCs w:val="22"/>
              </w:rPr>
            </w:pPr>
            <w:r w:rsidRPr="00AD6EE1">
              <w:rPr>
                <w:b/>
                <w:sz w:val="22"/>
                <w:szCs w:val="22"/>
              </w:rPr>
              <w:t>Bình quân HS/lớp</w:t>
            </w:r>
          </w:p>
        </w:tc>
        <w:tc>
          <w:tcPr>
            <w:tcW w:w="992" w:type="dxa"/>
            <w:tcBorders>
              <w:top w:val="single" w:sz="4" w:space="0" w:color="auto"/>
              <w:left w:val="single" w:sz="4" w:space="0" w:color="auto"/>
              <w:bottom w:val="single" w:sz="4" w:space="0" w:color="auto"/>
              <w:right w:val="single" w:sz="4" w:space="0" w:color="auto"/>
            </w:tcBorders>
            <w:vAlign w:val="center"/>
          </w:tcPr>
          <w:p w14:paraId="04E3CF20" w14:textId="77777777" w:rsidR="00AD6EE1" w:rsidRPr="00AD6EE1" w:rsidRDefault="00AD6EE1" w:rsidP="00501E1C">
            <w:pPr>
              <w:spacing w:line="300" w:lineRule="auto"/>
              <w:jc w:val="center"/>
              <w:rPr>
                <w:b/>
                <w:sz w:val="22"/>
                <w:szCs w:val="22"/>
              </w:rPr>
            </w:pPr>
            <w:r w:rsidRPr="00AD6EE1">
              <w:rPr>
                <w:b/>
                <w:sz w:val="22"/>
                <w:szCs w:val="22"/>
              </w:rPr>
              <w:t>Khuyết tật</w:t>
            </w:r>
          </w:p>
        </w:tc>
        <w:tc>
          <w:tcPr>
            <w:tcW w:w="851" w:type="dxa"/>
            <w:tcBorders>
              <w:top w:val="single" w:sz="4" w:space="0" w:color="auto"/>
              <w:left w:val="single" w:sz="4" w:space="0" w:color="auto"/>
              <w:bottom w:val="single" w:sz="4" w:space="0" w:color="auto"/>
              <w:right w:val="single" w:sz="4" w:space="0" w:color="auto"/>
            </w:tcBorders>
            <w:vAlign w:val="center"/>
          </w:tcPr>
          <w:p w14:paraId="328DBBEB" w14:textId="77777777" w:rsidR="00AD6EE1" w:rsidRPr="00AD6EE1" w:rsidRDefault="00AD6EE1" w:rsidP="00501E1C">
            <w:pPr>
              <w:spacing w:line="300" w:lineRule="auto"/>
              <w:jc w:val="center"/>
              <w:rPr>
                <w:b/>
                <w:sz w:val="22"/>
                <w:szCs w:val="22"/>
              </w:rPr>
            </w:pPr>
            <w:r w:rsidRPr="00AD6EE1">
              <w:rPr>
                <w:b/>
                <w:sz w:val="22"/>
                <w:szCs w:val="22"/>
              </w:rPr>
              <w:t>Lưu ban</w:t>
            </w:r>
          </w:p>
        </w:tc>
        <w:tc>
          <w:tcPr>
            <w:tcW w:w="992" w:type="dxa"/>
            <w:tcBorders>
              <w:top w:val="single" w:sz="4" w:space="0" w:color="auto"/>
              <w:left w:val="single" w:sz="4" w:space="0" w:color="auto"/>
              <w:bottom w:val="single" w:sz="4" w:space="0" w:color="auto"/>
              <w:right w:val="single" w:sz="4" w:space="0" w:color="auto"/>
            </w:tcBorders>
            <w:vAlign w:val="center"/>
          </w:tcPr>
          <w:p w14:paraId="026EF02E" w14:textId="77777777" w:rsidR="00AD6EE1" w:rsidRPr="00AD6EE1" w:rsidRDefault="00AD6EE1" w:rsidP="00501E1C">
            <w:pPr>
              <w:spacing w:line="300" w:lineRule="auto"/>
              <w:jc w:val="center"/>
              <w:rPr>
                <w:b/>
                <w:sz w:val="22"/>
                <w:szCs w:val="22"/>
              </w:rPr>
            </w:pPr>
            <w:r w:rsidRPr="00AD6EE1">
              <w:rPr>
                <w:b/>
                <w:sz w:val="22"/>
                <w:szCs w:val="22"/>
              </w:rPr>
              <w:t>Con gia</w:t>
            </w:r>
          </w:p>
          <w:p w14:paraId="7500C4F6" w14:textId="77777777" w:rsidR="00AD6EE1" w:rsidRPr="00AD6EE1" w:rsidRDefault="00AD6EE1" w:rsidP="00501E1C">
            <w:pPr>
              <w:spacing w:line="300" w:lineRule="auto"/>
              <w:jc w:val="center"/>
              <w:rPr>
                <w:b/>
                <w:sz w:val="22"/>
                <w:szCs w:val="22"/>
              </w:rPr>
            </w:pPr>
            <w:r w:rsidRPr="00AD6EE1">
              <w:rPr>
                <w:b/>
                <w:sz w:val="22"/>
                <w:szCs w:val="22"/>
              </w:rPr>
              <w:t>đình  hộ nghèo</w:t>
            </w:r>
          </w:p>
        </w:tc>
        <w:tc>
          <w:tcPr>
            <w:tcW w:w="1134" w:type="dxa"/>
            <w:tcBorders>
              <w:top w:val="single" w:sz="4" w:space="0" w:color="auto"/>
              <w:left w:val="single" w:sz="4" w:space="0" w:color="auto"/>
              <w:bottom w:val="single" w:sz="4" w:space="0" w:color="auto"/>
              <w:right w:val="single" w:sz="4" w:space="0" w:color="auto"/>
            </w:tcBorders>
            <w:vAlign w:val="center"/>
          </w:tcPr>
          <w:p w14:paraId="399110AC" w14:textId="77777777" w:rsidR="00AD6EE1" w:rsidRPr="00AD6EE1" w:rsidRDefault="00AD6EE1" w:rsidP="00501E1C">
            <w:pPr>
              <w:spacing w:line="300" w:lineRule="auto"/>
              <w:jc w:val="center"/>
              <w:rPr>
                <w:b/>
                <w:sz w:val="22"/>
                <w:szCs w:val="22"/>
              </w:rPr>
            </w:pPr>
            <w:r w:rsidRPr="00AD6EE1">
              <w:rPr>
                <w:b/>
                <w:sz w:val="22"/>
                <w:szCs w:val="22"/>
              </w:rPr>
              <w:t>Con gia</w:t>
            </w:r>
          </w:p>
          <w:p w14:paraId="0D397845" w14:textId="77777777" w:rsidR="00AD6EE1" w:rsidRPr="00AD6EE1" w:rsidRDefault="00AD6EE1" w:rsidP="00501E1C">
            <w:pPr>
              <w:spacing w:line="300" w:lineRule="auto"/>
              <w:jc w:val="center"/>
              <w:rPr>
                <w:b/>
                <w:sz w:val="22"/>
                <w:szCs w:val="22"/>
              </w:rPr>
            </w:pPr>
            <w:r w:rsidRPr="00AD6EE1">
              <w:rPr>
                <w:b/>
                <w:sz w:val="22"/>
                <w:szCs w:val="22"/>
              </w:rPr>
              <w:t>đình hộ</w:t>
            </w:r>
          </w:p>
          <w:p w14:paraId="70C7A41D" w14:textId="77777777" w:rsidR="00AD6EE1" w:rsidRPr="00AD6EE1" w:rsidRDefault="00AD6EE1" w:rsidP="00501E1C">
            <w:pPr>
              <w:spacing w:line="300" w:lineRule="auto"/>
              <w:jc w:val="center"/>
              <w:rPr>
                <w:b/>
                <w:sz w:val="22"/>
                <w:szCs w:val="22"/>
              </w:rPr>
            </w:pPr>
            <w:r w:rsidRPr="00AD6EE1">
              <w:rPr>
                <w:b/>
                <w:sz w:val="22"/>
                <w:szCs w:val="22"/>
              </w:rPr>
              <w:t>C. nghèo</w:t>
            </w:r>
          </w:p>
        </w:tc>
        <w:tc>
          <w:tcPr>
            <w:tcW w:w="709" w:type="dxa"/>
            <w:tcBorders>
              <w:top w:val="single" w:sz="4" w:space="0" w:color="auto"/>
              <w:left w:val="single" w:sz="4" w:space="0" w:color="auto"/>
              <w:bottom w:val="single" w:sz="4" w:space="0" w:color="auto"/>
              <w:right w:val="single" w:sz="4" w:space="0" w:color="auto"/>
            </w:tcBorders>
            <w:vAlign w:val="center"/>
          </w:tcPr>
          <w:p w14:paraId="35EFDD74" w14:textId="77777777" w:rsidR="00AD6EE1" w:rsidRPr="00AD6EE1" w:rsidRDefault="00AD6EE1" w:rsidP="00501E1C">
            <w:pPr>
              <w:spacing w:line="300" w:lineRule="auto"/>
              <w:jc w:val="center"/>
              <w:rPr>
                <w:b/>
                <w:sz w:val="22"/>
                <w:szCs w:val="22"/>
              </w:rPr>
            </w:pPr>
            <w:r w:rsidRPr="00AD6EE1">
              <w:rPr>
                <w:b/>
                <w:sz w:val="22"/>
                <w:szCs w:val="22"/>
              </w:rPr>
              <w:t>Con TB, BB</w:t>
            </w:r>
          </w:p>
        </w:tc>
      </w:tr>
      <w:tr w:rsidR="00AD6EE1" w:rsidRPr="003948B7" w14:paraId="66F6443B" w14:textId="77777777" w:rsidTr="00501E1C">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42E67472" w14:textId="77777777" w:rsidR="00AD6EE1" w:rsidRPr="003948B7" w:rsidRDefault="00AD6EE1" w:rsidP="00501E1C">
            <w:pPr>
              <w:spacing w:line="300" w:lineRule="auto"/>
              <w:jc w:val="center"/>
            </w:pPr>
            <w:r w:rsidRPr="003948B7">
              <w:t>1</w:t>
            </w:r>
          </w:p>
        </w:tc>
        <w:tc>
          <w:tcPr>
            <w:tcW w:w="851" w:type="dxa"/>
            <w:tcBorders>
              <w:top w:val="single" w:sz="4" w:space="0" w:color="auto"/>
              <w:left w:val="single" w:sz="4" w:space="0" w:color="auto"/>
              <w:bottom w:val="single" w:sz="4" w:space="0" w:color="auto"/>
              <w:right w:val="single" w:sz="4" w:space="0" w:color="auto"/>
            </w:tcBorders>
            <w:vAlign w:val="center"/>
          </w:tcPr>
          <w:p w14:paraId="1E0E03D2" w14:textId="77777777" w:rsidR="00AD6EE1" w:rsidRPr="003948B7" w:rsidRDefault="00AD6EE1" w:rsidP="00501E1C">
            <w:pPr>
              <w:spacing w:line="300" w:lineRule="auto"/>
              <w:jc w:val="center"/>
            </w:pPr>
            <w:r w:rsidRPr="003948B7">
              <w:t>4</w:t>
            </w:r>
          </w:p>
        </w:tc>
        <w:tc>
          <w:tcPr>
            <w:tcW w:w="850" w:type="dxa"/>
            <w:tcBorders>
              <w:top w:val="single" w:sz="4" w:space="0" w:color="auto"/>
              <w:left w:val="single" w:sz="4" w:space="0" w:color="auto"/>
              <w:bottom w:val="single" w:sz="4" w:space="0" w:color="auto"/>
              <w:right w:val="single" w:sz="4" w:space="0" w:color="auto"/>
            </w:tcBorders>
            <w:vAlign w:val="center"/>
          </w:tcPr>
          <w:p w14:paraId="1AB550EE" w14:textId="77777777" w:rsidR="00AD6EE1" w:rsidRPr="003948B7" w:rsidRDefault="00AD6EE1" w:rsidP="00501E1C">
            <w:pPr>
              <w:spacing w:line="300" w:lineRule="auto"/>
              <w:jc w:val="center"/>
            </w:pPr>
            <w:r w:rsidRPr="003948B7">
              <w:t>4</w:t>
            </w:r>
          </w:p>
        </w:tc>
        <w:tc>
          <w:tcPr>
            <w:tcW w:w="850" w:type="dxa"/>
            <w:tcBorders>
              <w:top w:val="single" w:sz="4" w:space="0" w:color="auto"/>
              <w:left w:val="single" w:sz="4" w:space="0" w:color="auto"/>
              <w:bottom w:val="single" w:sz="4" w:space="0" w:color="auto"/>
              <w:right w:val="single" w:sz="4" w:space="0" w:color="auto"/>
            </w:tcBorders>
            <w:vAlign w:val="center"/>
          </w:tcPr>
          <w:p w14:paraId="38EE726F" w14:textId="77777777" w:rsidR="00AD6EE1" w:rsidRPr="00907A2E" w:rsidRDefault="00AD6EE1" w:rsidP="00501E1C">
            <w:pPr>
              <w:jc w:val="center"/>
              <w:rPr>
                <w:color w:val="0070C0"/>
              </w:rPr>
            </w:pPr>
            <w:r w:rsidRPr="00907A2E">
              <w:rPr>
                <w:color w:val="0070C0"/>
              </w:rPr>
              <w:t>110</w:t>
            </w:r>
          </w:p>
        </w:tc>
        <w:tc>
          <w:tcPr>
            <w:tcW w:w="709" w:type="dxa"/>
            <w:tcBorders>
              <w:top w:val="single" w:sz="4" w:space="0" w:color="auto"/>
              <w:left w:val="single" w:sz="4" w:space="0" w:color="auto"/>
              <w:bottom w:val="single" w:sz="4" w:space="0" w:color="auto"/>
              <w:right w:val="single" w:sz="4" w:space="0" w:color="auto"/>
            </w:tcBorders>
            <w:vAlign w:val="center"/>
          </w:tcPr>
          <w:p w14:paraId="2EA8DA1A" w14:textId="77777777" w:rsidR="00AD6EE1" w:rsidRPr="00907A2E" w:rsidRDefault="00AD6EE1" w:rsidP="00501E1C">
            <w:pPr>
              <w:jc w:val="center"/>
              <w:rPr>
                <w:color w:val="0070C0"/>
              </w:rPr>
            </w:pPr>
            <w:r w:rsidRPr="00907A2E">
              <w:rPr>
                <w:color w:val="0070C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1EC3DFC1" w14:textId="77777777" w:rsidR="00AD6EE1" w:rsidRPr="003948B7" w:rsidRDefault="00AD6EE1" w:rsidP="00501E1C">
            <w:pPr>
              <w:spacing w:line="300" w:lineRule="auto"/>
              <w:jc w:val="center"/>
            </w:pPr>
            <w:r w:rsidRPr="003948B7">
              <w:t>27</w:t>
            </w:r>
          </w:p>
        </w:tc>
        <w:tc>
          <w:tcPr>
            <w:tcW w:w="992" w:type="dxa"/>
            <w:tcBorders>
              <w:top w:val="single" w:sz="4" w:space="0" w:color="auto"/>
              <w:left w:val="single" w:sz="4" w:space="0" w:color="auto"/>
              <w:bottom w:val="single" w:sz="4" w:space="0" w:color="auto"/>
              <w:right w:val="single" w:sz="4" w:space="0" w:color="auto"/>
            </w:tcBorders>
            <w:vAlign w:val="center"/>
          </w:tcPr>
          <w:p w14:paraId="5B6BAD74" w14:textId="77777777" w:rsidR="00AD6EE1" w:rsidRPr="003948B7" w:rsidRDefault="00AD6EE1" w:rsidP="00501E1C">
            <w:pPr>
              <w:jc w:val="center"/>
            </w:pPr>
            <w:r w:rsidRPr="003948B7">
              <w:t>1</w:t>
            </w:r>
          </w:p>
        </w:tc>
        <w:tc>
          <w:tcPr>
            <w:tcW w:w="851" w:type="dxa"/>
            <w:tcBorders>
              <w:top w:val="single" w:sz="4" w:space="0" w:color="auto"/>
              <w:left w:val="single" w:sz="4" w:space="0" w:color="auto"/>
              <w:bottom w:val="single" w:sz="4" w:space="0" w:color="auto"/>
              <w:right w:val="single" w:sz="4" w:space="0" w:color="auto"/>
            </w:tcBorders>
            <w:vAlign w:val="center"/>
          </w:tcPr>
          <w:p w14:paraId="4CEA19C6" w14:textId="77777777" w:rsidR="00AD6EE1" w:rsidRPr="003948B7" w:rsidRDefault="00AD6EE1" w:rsidP="00501E1C">
            <w:pPr>
              <w:spacing w:line="300" w:lineRule="auto"/>
              <w:jc w:val="center"/>
            </w:pPr>
            <w:r w:rsidRPr="003948B7">
              <w:t>4</w:t>
            </w:r>
          </w:p>
        </w:tc>
        <w:tc>
          <w:tcPr>
            <w:tcW w:w="992" w:type="dxa"/>
            <w:tcBorders>
              <w:top w:val="single" w:sz="4" w:space="0" w:color="auto"/>
              <w:left w:val="single" w:sz="4" w:space="0" w:color="auto"/>
              <w:bottom w:val="single" w:sz="4" w:space="0" w:color="auto"/>
              <w:right w:val="single" w:sz="4" w:space="0" w:color="auto"/>
            </w:tcBorders>
            <w:vAlign w:val="center"/>
          </w:tcPr>
          <w:p w14:paraId="4BEBAA94" w14:textId="77777777" w:rsidR="00AD6EE1" w:rsidRPr="003948B7" w:rsidRDefault="00AD6EE1" w:rsidP="00501E1C">
            <w:pPr>
              <w:spacing w:line="300"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AFBCDF4" w14:textId="77777777" w:rsidR="00AD6EE1" w:rsidRPr="003948B7" w:rsidRDefault="00AD6EE1" w:rsidP="00501E1C">
            <w:pPr>
              <w:spacing w:line="300" w:lineRule="auto"/>
              <w:jc w:val="center"/>
            </w:pPr>
            <w:r w:rsidRPr="003948B7">
              <w:t>1</w:t>
            </w:r>
          </w:p>
        </w:tc>
        <w:tc>
          <w:tcPr>
            <w:tcW w:w="709" w:type="dxa"/>
            <w:tcBorders>
              <w:top w:val="single" w:sz="4" w:space="0" w:color="auto"/>
              <w:left w:val="single" w:sz="4" w:space="0" w:color="auto"/>
              <w:bottom w:val="single" w:sz="4" w:space="0" w:color="auto"/>
              <w:right w:val="single" w:sz="4" w:space="0" w:color="auto"/>
            </w:tcBorders>
            <w:vAlign w:val="center"/>
          </w:tcPr>
          <w:p w14:paraId="1918C97B" w14:textId="77777777" w:rsidR="00AD6EE1" w:rsidRPr="003948B7" w:rsidRDefault="00AD6EE1" w:rsidP="00501E1C">
            <w:pPr>
              <w:spacing w:line="300" w:lineRule="auto"/>
              <w:jc w:val="center"/>
            </w:pPr>
          </w:p>
        </w:tc>
      </w:tr>
      <w:tr w:rsidR="00AD6EE1" w:rsidRPr="003948B7" w14:paraId="1BF0EA4D" w14:textId="77777777" w:rsidTr="00501E1C">
        <w:trPr>
          <w:trHeight w:val="413"/>
        </w:trPr>
        <w:tc>
          <w:tcPr>
            <w:tcW w:w="993" w:type="dxa"/>
            <w:tcBorders>
              <w:top w:val="single" w:sz="4" w:space="0" w:color="auto"/>
              <w:left w:val="single" w:sz="4" w:space="0" w:color="auto"/>
              <w:bottom w:val="single" w:sz="4" w:space="0" w:color="auto"/>
              <w:right w:val="single" w:sz="4" w:space="0" w:color="auto"/>
            </w:tcBorders>
            <w:vAlign w:val="center"/>
          </w:tcPr>
          <w:p w14:paraId="10A46F64" w14:textId="77777777" w:rsidR="00AD6EE1" w:rsidRPr="003948B7" w:rsidRDefault="00AD6EE1" w:rsidP="00501E1C">
            <w:pPr>
              <w:spacing w:line="300" w:lineRule="auto"/>
              <w:jc w:val="center"/>
            </w:pPr>
            <w:r w:rsidRPr="003948B7">
              <w:t>2</w:t>
            </w:r>
          </w:p>
        </w:tc>
        <w:tc>
          <w:tcPr>
            <w:tcW w:w="851" w:type="dxa"/>
            <w:tcBorders>
              <w:top w:val="single" w:sz="4" w:space="0" w:color="auto"/>
              <w:left w:val="single" w:sz="4" w:space="0" w:color="auto"/>
              <w:bottom w:val="single" w:sz="4" w:space="0" w:color="auto"/>
              <w:right w:val="single" w:sz="4" w:space="0" w:color="auto"/>
            </w:tcBorders>
            <w:vAlign w:val="center"/>
          </w:tcPr>
          <w:p w14:paraId="0F520EA5"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5A089613"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16723158" w14:textId="77777777" w:rsidR="00AD6EE1" w:rsidRPr="00907A2E" w:rsidRDefault="00AD6EE1" w:rsidP="00501E1C">
            <w:pPr>
              <w:jc w:val="center"/>
              <w:rPr>
                <w:color w:val="0070C0"/>
              </w:rPr>
            </w:pPr>
            <w:r w:rsidRPr="00907A2E">
              <w:rPr>
                <w:color w:val="0070C0"/>
              </w:rPr>
              <w:t>94</w:t>
            </w:r>
          </w:p>
        </w:tc>
        <w:tc>
          <w:tcPr>
            <w:tcW w:w="709" w:type="dxa"/>
            <w:tcBorders>
              <w:top w:val="single" w:sz="4" w:space="0" w:color="auto"/>
              <w:left w:val="single" w:sz="4" w:space="0" w:color="auto"/>
              <w:bottom w:val="single" w:sz="4" w:space="0" w:color="auto"/>
              <w:right w:val="single" w:sz="4" w:space="0" w:color="auto"/>
            </w:tcBorders>
            <w:vAlign w:val="center"/>
          </w:tcPr>
          <w:p w14:paraId="35DBB9A9" w14:textId="77777777" w:rsidR="00AD6EE1" w:rsidRPr="00907A2E" w:rsidRDefault="00AD6EE1" w:rsidP="00501E1C">
            <w:pPr>
              <w:jc w:val="center"/>
              <w:rPr>
                <w:color w:val="0070C0"/>
              </w:rPr>
            </w:pPr>
            <w:r w:rsidRPr="00907A2E">
              <w:rPr>
                <w:color w:val="0070C0"/>
              </w:rPr>
              <w:t>47</w:t>
            </w:r>
          </w:p>
        </w:tc>
        <w:tc>
          <w:tcPr>
            <w:tcW w:w="1134" w:type="dxa"/>
            <w:tcBorders>
              <w:top w:val="single" w:sz="4" w:space="0" w:color="auto"/>
              <w:left w:val="single" w:sz="4" w:space="0" w:color="auto"/>
              <w:bottom w:val="single" w:sz="4" w:space="0" w:color="auto"/>
              <w:right w:val="single" w:sz="4" w:space="0" w:color="auto"/>
            </w:tcBorders>
            <w:vAlign w:val="center"/>
          </w:tcPr>
          <w:p w14:paraId="496E672E" w14:textId="77777777" w:rsidR="00AD6EE1" w:rsidRPr="003948B7" w:rsidRDefault="00AD6EE1" w:rsidP="00501E1C">
            <w:pPr>
              <w:spacing w:line="300" w:lineRule="auto"/>
              <w:jc w:val="center"/>
            </w:pPr>
            <w:r w:rsidRPr="003948B7">
              <w:t>31</w:t>
            </w:r>
          </w:p>
        </w:tc>
        <w:tc>
          <w:tcPr>
            <w:tcW w:w="992" w:type="dxa"/>
            <w:tcBorders>
              <w:top w:val="single" w:sz="4" w:space="0" w:color="auto"/>
              <w:left w:val="single" w:sz="4" w:space="0" w:color="auto"/>
              <w:bottom w:val="single" w:sz="4" w:space="0" w:color="auto"/>
              <w:right w:val="single" w:sz="4" w:space="0" w:color="auto"/>
            </w:tcBorders>
            <w:vAlign w:val="center"/>
          </w:tcPr>
          <w:p w14:paraId="2B7920EF" w14:textId="77777777" w:rsidR="00AD6EE1" w:rsidRPr="003948B7" w:rsidRDefault="00AD6EE1" w:rsidP="00501E1C">
            <w:pPr>
              <w:jc w:val="center"/>
            </w:pPr>
            <w:r w:rsidRPr="003948B7">
              <w:t>3</w:t>
            </w:r>
          </w:p>
        </w:tc>
        <w:tc>
          <w:tcPr>
            <w:tcW w:w="851" w:type="dxa"/>
            <w:tcBorders>
              <w:top w:val="single" w:sz="4" w:space="0" w:color="auto"/>
              <w:left w:val="single" w:sz="4" w:space="0" w:color="auto"/>
              <w:bottom w:val="single" w:sz="4" w:space="0" w:color="auto"/>
              <w:right w:val="single" w:sz="4" w:space="0" w:color="auto"/>
            </w:tcBorders>
            <w:vAlign w:val="center"/>
          </w:tcPr>
          <w:p w14:paraId="60F146C4" w14:textId="77777777" w:rsidR="00AD6EE1" w:rsidRPr="003948B7" w:rsidRDefault="00AD6EE1" w:rsidP="00501E1C">
            <w:pPr>
              <w:spacing w:line="30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334B428" w14:textId="77777777" w:rsidR="00AD6EE1" w:rsidRPr="003948B7" w:rsidRDefault="00AD6EE1" w:rsidP="00501E1C">
            <w:pPr>
              <w:spacing w:line="300" w:lineRule="auto"/>
              <w:jc w:val="center"/>
            </w:pPr>
            <w:r w:rsidRPr="003948B7">
              <w:t>2</w:t>
            </w:r>
          </w:p>
        </w:tc>
        <w:tc>
          <w:tcPr>
            <w:tcW w:w="1134" w:type="dxa"/>
            <w:tcBorders>
              <w:top w:val="single" w:sz="4" w:space="0" w:color="auto"/>
              <w:left w:val="single" w:sz="4" w:space="0" w:color="auto"/>
              <w:bottom w:val="single" w:sz="4" w:space="0" w:color="auto"/>
              <w:right w:val="single" w:sz="4" w:space="0" w:color="auto"/>
            </w:tcBorders>
            <w:vAlign w:val="center"/>
          </w:tcPr>
          <w:p w14:paraId="37F02C09" w14:textId="77777777" w:rsidR="00AD6EE1" w:rsidRPr="003948B7" w:rsidRDefault="00AD6EE1" w:rsidP="00501E1C">
            <w:pPr>
              <w:spacing w:line="300" w:lineRule="auto"/>
              <w:jc w:val="center"/>
            </w:pPr>
            <w:r w:rsidRPr="003948B7">
              <w:t>3</w:t>
            </w:r>
          </w:p>
        </w:tc>
        <w:tc>
          <w:tcPr>
            <w:tcW w:w="709" w:type="dxa"/>
            <w:tcBorders>
              <w:top w:val="single" w:sz="4" w:space="0" w:color="auto"/>
              <w:left w:val="single" w:sz="4" w:space="0" w:color="auto"/>
              <w:bottom w:val="single" w:sz="4" w:space="0" w:color="auto"/>
              <w:right w:val="single" w:sz="4" w:space="0" w:color="auto"/>
            </w:tcBorders>
            <w:vAlign w:val="center"/>
          </w:tcPr>
          <w:p w14:paraId="13D63661" w14:textId="77777777" w:rsidR="00AD6EE1" w:rsidRPr="003948B7" w:rsidRDefault="00AD6EE1" w:rsidP="00501E1C">
            <w:pPr>
              <w:spacing w:line="300" w:lineRule="auto"/>
              <w:jc w:val="center"/>
            </w:pPr>
          </w:p>
        </w:tc>
      </w:tr>
      <w:tr w:rsidR="00AD6EE1" w:rsidRPr="003948B7" w14:paraId="2BF1874C" w14:textId="77777777" w:rsidTr="00501E1C">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04595542" w14:textId="77777777" w:rsidR="00AD6EE1" w:rsidRPr="003948B7" w:rsidRDefault="00AD6EE1" w:rsidP="00501E1C">
            <w:pPr>
              <w:spacing w:line="300" w:lineRule="auto"/>
              <w:jc w:val="center"/>
            </w:pPr>
            <w:r w:rsidRPr="003948B7">
              <w:t>3</w:t>
            </w:r>
          </w:p>
        </w:tc>
        <w:tc>
          <w:tcPr>
            <w:tcW w:w="851" w:type="dxa"/>
            <w:tcBorders>
              <w:top w:val="single" w:sz="4" w:space="0" w:color="auto"/>
              <w:left w:val="single" w:sz="4" w:space="0" w:color="auto"/>
              <w:bottom w:val="single" w:sz="4" w:space="0" w:color="auto"/>
              <w:right w:val="single" w:sz="4" w:space="0" w:color="auto"/>
            </w:tcBorders>
            <w:vAlign w:val="center"/>
          </w:tcPr>
          <w:p w14:paraId="72286AD0"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1396A35A"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15057BDB" w14:textId="77777777" w:rsidR="00AD6EE1" w:rsidRPr="00907A2E" w:rsidRDefault="00AD6EE1" w:rsidP="00501E1C">
            <w:pPr>
              <w:jc w:val="center"/>
              <w:rPr>
                <w:color w:val="0070C0"/>
              </w:rPr>
            </w:pPr>
            <w:r w:rsidRPr="00907A2E">
              <w:rPr>
                <w:color w:val="0070C0"/>
              </w:rPr>
              <w:t>102</w:t>
            </w:r>
          </w:p>
        </w:tc>
        <w:tc>
          <w:tcPr>
            <w:tcW w:w="709" w:type="dxa"/>
            <w:tcBorders>
              <w:top w:val="single" w:sz="4" w:space="0" w:color="auto"/>
              <w:left w:val="single" w:sz="4" w:space="0" w:color="auto"/>
              <w:bottom w:val="single" w:sz="4" w:space="0" w:color="auto"/>
              <w:right w:val="single" w:sz="4" w:space="0" w:color="auto"/>
            </w:tcBorders>
            <w:vAlign w:val="center"/>
          </w:tcPr>
          <w:p w14:paraId="0E6D30F7" w14:textId="77777777" w:rsidR="00AD6EE1" w:rsidRPr="00907A2E" w:rsidRDefault="00AD6EE1" w:rsidP="00501E1C">
            <w:pPr>
              <w:jc w:val="center"/>
              <w:rPr>
                <w:color w:val="0070C0"/>
              </w:rPr>
            </w:pPr>
            <w:r w:rsidRPr="00907A2E">
              <w:rPr>
                <w:color w:val="0070C0"/>
              </w:rPr>
              <w:t>48</w:t>
            </w:r>
          </w:p>
        </w:tc>
        <w:tc>
          <w:tcPr>
            <w:tcW w:w="1134" w:type="dxa"/>
            <w:tcBorders>
              <w:top w:val="single" w:sz="4" w:space="0" w:color="auto"/>
              <w:left w:val="single" w:sz="4" w:space="0" w:color="auto"/>
              <w:bottom w:val="single" w:sz="4" w:space="0" w:color="auto"/>
              <w:right w:val="single" w:sz="4" w:space="0" w:color="auto"/>
            </w:tcBorders>
            <w:vAlign w:val="center"/>
          </w:tcPr>
          <w:p w14:paraId="0DFC343F" w14:textId="77777777" w:rsidR="00AD6EE1" w:rsidRPr="003948B7" w:rsidRDefault="00AD6EE1" w:rsidP="00501E1C">
            <w:pPr>
              <w:spacing w:line="300" w:lineRule="auto"/>
              <w:jc w:val="center"/>
            </w:pPr>
            <w:r w:rsidRPr="003948B7">
              <w:t>37</w:t>
            </w:r>
          </w:p>
        </w:tc>
        <w:tc>
          <w:tcPr>
            <w:tcW w:w="992" w:type="dxa"/>
            <w:tcBorders>
              <w:top w:val="single" w:sz="4" w:space="0" w:color="auto"/>
              <w:left w:val="single" w:sz="4" w:space="0" w:color="auto"/>
              <w:bottom w:val="single" w:sz="4" w:space="0" w:color="auto"/>
              <w:right w:val="single" w:sz="4" w:space="0" w:color="auto"/>
            </w:tcBorders>
            <w:vAlign w:val="center"/>
          </w:tcPr>
          <w:p w14:paraId="1F6D176D" w14:textId="77777777" w:rsidR="00AD6EE1" w:rsidRPr="003948B7" w:rsidRDefault="00AD6EE1" w:rsidP="00501E1C">
            <w:pPr>
              <w:jc w:val="center"/>
            </w:pPr>
            <w:r w:rsidRPr="003948B7">
              <w:t>3</w:t>
            </w:r>
          </w:p>
        </w:tc>
        <w:tc>
          <w:tcPr>
            <w:tcW w:w="851" w:type="dxa"/>
            <w:tcBorders>
              <w:top w:val="single" w:sz="4" w:space="0" w:color="auto"/>
              <w:left w:val="single" w:sz="4" w:space="0" w:color="auto"/>
              <w:bottom w:val="single" w:sz="4" w:space="0" w:color="auto"/>
              <w:right w:val="single" w:sz="4" w:space="0" w:color="auto"/>
            </w:tcBorders>
            <w:vAlign w:val="center"/>
          </w:tcPr>
          <w:p w14:paraId="37286F77" w14:textId="77777777" w:rsidR="00AD6EE1" w:rsidRPr="003948B7" w:rsidRDefault="00AD6EE1" w:rsidP="00501E1C">
            <w:pPr>
              <w:spacing w:line="30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548EAEB" w14:textId="77777777" w:rsidR="00AD6EE1" w:rsidRPr="003948B7" w:rsidRDefault="00AD6EE1" w:rsidP="00501E1C">
            <w:pPr>
              <w:spacing w:line="300" w:lineRule="auto"/>
              <w:jc w:val="center"/>
            </w:pPr>
            <w:r w:rsidRPr="003948B7">
              <w:t>4</w:t>
            </w:r>
          </w:p>
        </w:tc>
        <w:tc>
          <w:tcPr>
            <w:tcW w:w="1134" w:type="dxa"/>
            <w:tcBorders>
              <w:top w:val="single" w:sz="4" w:space="0" w:color="auto"/>
              <w:left w:val="single" w:sz="4" w:space="0" w:color="auto"/>
              <w:bottom w:val="single" w:sz="4" w:space="0" w:color="auto"/>
              <w:right w:val="single" w:sz="4" w:space="0" w:color="auto"/>
            </w:tcBorders>
            <w:vAlign w:val="center"/>
          </w:tcPr>
          <w:p w14:paraId="7969062B" w14:textId="77777777" w:rsidR="00AD6EE1" w:rsidRPr="003948B7" w:rsidRDefault="00AD6EE1" w:rsidP="00501E1C">
            <w:pPr>
              <w:spacing w:line="300" w:lineRule="auto"/>
              <w:jc w:val="center"/>
            </w:pPr>
            <w:r w:rsidRPr="003948B7">
              <w:t>2</w:t>
            </w:r>
          </w:p>
        </w:tc>
        <w:tc>
          <w:tcPr>
            <w:tcW w:w="709" w:type="dxa"/>
            <w:tcBorders>
              <w:top w:val="single" w:sz="4" w:space="0" w:color="auto"/>
              <w:left w:val="single" w:sz="4" w:space="0" w:color="auto"/>
              <w:bottom w:val="single" w:sz="4" w:space="0" w:color="auto"/>
              <w:right w:val="single" w:sz="4" w:space="0" w:color="auto"/>
            </w:tcBorders>
            <w:vAlign w:val="center"/>
          </w:tcPr>
          <w:p w14:paraId="4D1EA6CB" w14:textId="77777777" w:rsidR="00AD6EE1" w:rsidRPr="003948B7" w:rsidRDefault="00AD6EE1" w:rsidP="00501E1C">
            <w:pPr>
              <w:spacing w:line="300" w:lineRule="auto"/>
              <w:jc w:val="center"/>
            </w:pPr>
          </w:p>
        </w:tc>
      </w:tr>
      <w:tr w:rsidR="00AD6EE1" w:rsidRPr="003948B7" w14:paraId="30B2F722" w14:textId="77777777" w:rsidTr="00501E1C">
        <w:trPr>
          <w:trHeight w:val="427"/>
        </w:trPr>
        <w:tc>
          <w:tcPr>
            <w:tcW w:w="993" w:type="dxa"/>
            <w:tcBorders>
              <w:top w:val="single" w:sz="4" w:space="0" w:color="auto"/>
              <w:left w:val="single" w:sz="4" w:space="0" w:color="auto"/>
              <w:bottom w:val="single" w:sz="4" w:space="0" w:color="auto"/>
              <w:right w:val="single" w:sz="4" w:space="0" w:color="auto"/>
            </w:tcBorders>
            <w:vAlign w:val="center"/>
          </w:tcPr>
          <w:p w14:paraId="6BE0485F" w14:textId="77777777" w:rsidR="00AD6EE1" w:rsidRPr="003948B7" w:rsidRDefault="00AD6EE1" w:rsidP="00501E1C">
            <w:pPr>
              <w:spacing w:line="300" w:lineRule="auto"/>
              <w:jc w:val="center"/>
            </w:pPr>
            <w:r w:rsidRPr="003948B7">
              <w:t>4</w:t>
            </w:r>
          </w:p>
        </w:tc>
        <w:tc>
          <w:tcPr>
            <w:tcW w:w="851" w:type="dxa"/>
            <w:tcBorders>
              <w:top w:val="single" w:sz="4" w:space="0" w:color="auto"/>
              <w:left w:val="single" w:sz="4" w:space="0" w:color="auto"/>
              <w:bottom w:val="single" w:sz="4" w:space="0" w:color="auto"/>
              <w:right w:val="single" w:sz="4" w:space="0" w:color="auto"/>
            </w:tcBorders>
            <w:vAlign w:val="center"/>
          </w:tcPr>
          <w:p w14:paraId="16455595"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7CF0EC59" w14:textId="77777777" w:rsidR="00AD6EE1" w:rsidRPr="003948B7" w:rsidRDefault="00AD6EE1" w:rsidP="00501E1C">
            <w:pPr>
              <w:spacing w:line="300" w:lineRule="auto"/>
              <w:jc w:val="center"/>
            </w:pPr>
            <w:r w:rsidRPr="003948B7">
              <w:rPr>
                <w:lang w:val="vi-VN"/>
              </w:rPr>
              <w:t>2</w:t>
            </w:r>
          </w:p>
        </w:tc>
        <w:tc>
          <w:tcPr>
            <w:tcW w:w="850" w:type="dxa"/>
            <w:tcBorders>
              <w:top w:val="single" w:sz="4" w:space="0" w:color="auto"/>
              <w:left w:val="single" w:sz="4" w:space="0" w:color="auto"/>
              <w:bottom w:val="single" w:sz="4" w:space="0" w:color="auto"/>
              <w:right w:val="single" w:sz="4" w:space="0" w:color="auto"/>
            </w:tcBorders>
            <w:vAlign w:val="center"/>
          </w:tcPr>
          <w:p w14:paraId="41A80D84" w14:textId="77777777" w:rsidR="00AD6EE1" w:rsidRPr="00907A2E" w:rsidRDefault="00AD6EE1" w:rsidP="00501E1C">
            <w:pPr>
              <w:jc w:val="center"/>
              <w:rPr>
                <w:color w:val="0070C0"/>
              </w:rPr>
            </w:pPr>
            <w:r w:rsidRPr="00907A2E">
              <w:rPr>
                <w:color w:val="0070C0"/>
              </w:rPr>
              <w:t>76</w:t>
            </w:r>
          </w:p>
        </w:tc>
        <w:tc>
          <w:tcPr>
            <w:tcW w:w="709" w:type="dxa"/>
            <w:tcBorders>
              <w:top w:val="single" w:sz="4" w:space="0" w:color="auto"/>
              <w:left w:val="single" w:sz="4" w:space="0" w:color="auto"/>
              <w:bottom w:val="single" w:sz="4" w:space="0" w:color="auto"/>
              <w:right w:val="single" w:sz="4" w:space="0" w:color="auto"/>
            </w:tcBorders>
            <w:vAlign w:val="center"/>
          </w:tcPr>
          <w:p w14:paraId="671B4C1B" w14:textId="77777777" w:rsidR="00AD6EE1" w:rsidRPr="00907A2E" w:rsidRDefault="00AD6EE1" w:rsidP="00501E1C">
            <w:pPr>
              <w:jc w:val="center"/>
              <w:rPr>
                <w:color w:val="0070C0"/>
              </w:rPr>
            </w:pPr>
            <w:r w:rsidRPr="00907A2E">
              <w:rPr>
                <w:color w:val="0070C0"/>
              </w:rPr>
              <w:t>34</w:t>
            </w:r>
          </w:p>
        </w:tc>
        <w:tc>
          <w:tcPr>
            <w:tcW w:w="1134" w:type="dxa"/>
            <w:tcBorders>
              <w:top w:val="single" w:sz="4" w:space="0" w:color="auto"/>
              <w:left w:val="single" w:sz="4" w:space="0" w:color="auto"/>
              <w:bottom w:val="single" w:sz="4" w:space="0" w:color="auto"/>
              <w:right w:val="single" w:sz="4" w:space="0" w:color="auto"/>
            </w:tcBorders>
            <w:vAlign w:val="center"/>
          </w:tcPr>
          <w:p w14:paraId="1D4388C5" w14:textId="77777777" w:rsidR="00AD6EE1" w:rsidRPr="003948B7" w:rsidRDefault="00AD6EE1" w:rsidP="00501E1C">
            <w:pPr>
              <w:spacing w:line="300" w:lineRule="auto"/>
              <w:jc w:val="center"/>
            </w:pPr>
            <w:r w:rsidRPr="003948B7">
              <w:rPr>
                <w:lang w:val="vi-VN"/>
              </w:rPr>
              <w:t>38</w:t>
            </w:r>
          </w:p>
        </w:tc>
        <w:tc>
          <w:tcPr>
            <w:tcW w:w="992" w:type="dxa"/>
            <w:tcBorders>
              <w:top w:val="single" w:sz="4" w:space="0" w:color="auto"/>
              <w:left w:val="single" w:sz="4" w:space="0" w:color="auto"/>
              <w:bottom w:val="single" w:sz="4" w:space="0" w:color="auto"/>
              <w:right w:val="single" w:sz="4" w:space="0" w:color="auto"/>
            </w:tcBorders>
            <w:vAlign w:val="center"/>
          </w:tcPr>
          <w:p w14:paraId="42E2A2B1" w14:textId="77777777" w:rsidR="00AD6EE1" w:rsidRPr="003948B7" w:rsidRDefault="00AD6EE1" w:rsidP="00501E1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B8831D4" w14:textId="77777777" w:rsidR="00AD6EE1" w:rsidRPr="003948B7" w:rsidRDefault="00AD6EE1" w:rsidP="00501E1C">
            <w:pPr>
              <w:spacing w:line="30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2EC371C" w14:textId="77777777" w:rsidR="00AD6EE1" w:rsidRPr="003948B7" w:rsidRDefault="00AD6EE1" w:rsidP="00501E1C">
            <w:pPr>
              <w:spacing w:line="300" w:lineRule="auto"/>
              <w:jc w:val="center"/>
            </w:pPr>
            <w:r w:rsidRPr="003948B7">
              <w:t>2</w:t>
            </w:r>
          </w:p>
        </w:tc>
        <w:tc>
          <w:tcPr>
            <w:tcW w:w="1134" w:type="dxa"/>
            <w:tcBorders>
              <w:top w:val="single" w:sz="4" w:space="0" w:color="auto"/>
              <w:left w:val="single" w:sz="4" w:space="0" w:color="auto"/>
              <w:bottom w:val="single" w:sz="4" w:space="0" w:color="auto"/>
              <w:right w:val="single" w:sz="4" w:space="0" w:color="auto"/>
            </w:tcBorders>
            <w:vAlign w:val="center"/>
          </w:tcPr>
          <w:p w14:paraId="3B0ADD47" w14:textId="77777777" w:rsidR="00AD6EE1" w:rsidRPr="003948B7" w:rsidRDefault="00AD6EE1" w:rsidP="00501E1C">
            <w:pPr>
              <w:spacing w:line="300" w:lineRule="auto"/>
              <w:jc w:val="center"/>
            </w:pPr>
            <w:r w:rsidRPr="003948B7">
              <w:t>2</w:t>
            </w:r>
          </w:p>
        </w:tc>
        <w:tc>
          <w:tcPr>
            <w:tcW w:w="709" w:type="dxa"/>
            <w:tcBorders>
              <w:top w:val="single" w:sz="4" w:space="0" w:color="auto"/>
              <w:left w:val="single" w:sz="4" w:space="0" w:color="auto"/>
              <w:bottom w:val="single" w:sz="4" w:space="0" w:color="auto"/>
              <w:right w:val="single" w:sz="4" w:space="0" w:color="auto"/>
            </w:tcBorders>
            <w:vAlign w:val="center"/>
          </w:tcPr>
          <w:p w14:paraId="2AD7B7CD" w14:textId="77777777" w:rsidR="00AD6EE1" w:rsidRPr="003948B7" w:rsidRDefault="00AD6EE1" w:rsidP="00501E1C">
            <w:pPr>
              <w:spacing w:line="300" w:lineRule="auto"/>
              <w:jc w:val="center"/>
            </w:pPr>
          </w:p>
        </w:tc>
      </w:tr>
      <w:tr w:rsidR="00AD6EE1" w:rsidRPr="003948B7" w14:paraId="15CDACED" w14:textId="77777777" w:rsidTr="00501E1C">
        <w:trPr>
          <w:trHeight w:val="427"/>
        </w:trPr>
        <w:tc>
          <w:tcPr>
            <w:tcW w:w="993" w:type="dxa"/>
            <w:tcBorders>
              <w:top w:val="single" w:sz="4" w:space="0" w:color="auto"/>
              <w:left w:val="single" w:sz="4" w:space="0" w:color="auto"/>
              <w:bottom w:val="single" w:sz="4" w:space="0" w:color="auto"/>
              <w:right w:val="single" w:sz="4" w:space="0" w:color="auto"/>
            </w:tcBorders>
            <w:vAlign w:val="center"/>
          </w:tcPr>
          <w:p w14:paraId="5CBFAE03" w14:textId="77777777" w:rsidR="00AD6EE1" w:rsidRPr="003948B7" w:rsidRDefault="00AD6EE1" w:rsidP="00501E1C">
            <w:pPr>
              <w:spacing w:line="300" w:lineRule="auto"/>
              <w:jc w:val="center"/>
            </w:pPr>
            <w:r w:rsidRPr="003948B7">
              <w:t>5</w:t>
            </w:r>
          </w:p>
        </w:tc>
        <w:tc>
          <w:tcPr>
            <w:tcW w:w="851" w:type="dxa"/>
            <w:tcBorders>
              <w:top w:val="single" w:sz="4" w:space="0" w:color="auto"/>
              <w:left w:val="single" w:sz="4" w:space="0" w:color="auto"/>
              <w:bottom w:val="single" w:sz="4" w:space="0" w:color="auto"/>
              <w:right w:val="single" w:sz="4" w:space="0" w:color="auto"/>
            </w:tcBorders>
            <w:vAlign w:val="center"/>
          </w:tcPr>
          <w:p w14:paraId="4083A10D"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14C64226" w14:textId="77777777" w:rsidR="00AD6EE1" w:rsidRPr="003948B7" w:rsidRDefault="00AD6EE1" w:rsidP="00501E1C">
            <w:pPr>
              <w:spacing w:line="300" w:lineRule="auto"/>
              <w:jc w:val="center"/>
            </w:pPr>
            <w:r w:rsidRPr="003948B7">
              <w:t>3</w:t>
            </w:r>
          </w:p>
        </w:tc>
        <w:tc>
          <w:tcPr>
            <w:tcW w:w="850" w:type="dxa"/>
            <w:tcBorders>
              <w:top w:val="single" w:sz="4" w:space="0" w:color="auto"/>
              <w:left w:val="single" w:sz="4" w:space="0" w:color="auto"/>
              <w:bottom w:val="single" w:sz="4" w:space="0" w:color="auto"/>
              <w:right w:val="single" w:sz="4" w:space="0" w:color="auto"/>
            </w:tcBorders>
            <w:vAlign w:val="center"/>
          </w:tcPr>
          <w:p w14:paraId="14E457CA" w14:textId="77777777" w:rsidR="00AD6EE1" w:rsidRPr="00907A2E" w:rsidRDefault="00AD6EE1" w:rsidP="00501E1C">
            <w:pPr>
              <w:jc w:val="center"/>
              <w:rPr>
                <w:color w:val="0070C0"/>
              </w:rPr>
            </w:pPr>
            <w:r w:rsidRPr="00907A2E">
              <w:rPr>
                <w:color w:val="0070C0"/>
              </w:rPr>
              <w:t>103</w:t>
            </w:r>
          </w:p>
        </w:tc>
        <w:tc>
          <w:tcPr>
            <w:tcW w:w="709" w:type="dxa"/>
            <w:tcBorders>
              <w:top w:val="single" w:sz="4" w:space="0" w:color="auto"/>
              <w:left w:val="single" w:sz="4" w:space="0" w:color="auto"/>
              <w:bottom w:val="single" w:sz="4" w:space="0" w:color="auto"/>
              <w:right w:val="single" w:sz="4" w:space="0" w:color="auto"/>
            </w:tcBorders>
            <w:vAlign w:val="center"/>
          </w:tcPr>
          <w:p w14:paraId="1708ABC3" w14:textId="77777777" w:rsidR="00AD6EE1" w:rsidRPr="00907A2E" w:rsidRDefault="00AD6EE1" w:rsidP="00501E1C">
            <w:pPr>
              <w:jc w:val="center"/>
              <w:rPr>
                <w:color w:val="0070C0"/>
              </w:rPr>
            </w:pPr>
            <w:r w:rsidRPr="00907A2E">
              <w:rPr>
                <w:color w:val="0070C0"/>
              </w:rPr>
              <w:t>43</w:t>
            </w:r>
          </w:p>
        </w:tc>
        <w:tc>
          <w:tcPr>
            <w:tcW w:w="1134" w:type="dxa"/>
            <w:tcBorders>
              <w:top w:val="single" w:sz="4" w:space="0" w:color="auto"/>
              <w:left w:val="single" w:sz="4" w:space="0" w:color="auto"/>
              <w:bottom w:val="single" w:sz="4" w:space="0" w:color="auto"/>
              <w:right w:val="single" w:sz="4" w:space="0" w:color="auto"/>
            </w:tcBorders>
            <w:vAlign w:val="center"/>
          </w:tcPr>
          <w:p w14:paraId="42B22757" w14:textId="77777777" w:rsidR="00AD6EE1" w:rsidRPr="003948B7" w:rsidRDefault="00AD6EE1" w:rsidP="00501E1C">
            <w:pPr>
              <w:spacing w:line="300" w:lineRule="auto"/>
              <w:jc w:val="center"/>
            </w:pPr>
            <w:r w:rsidRPr="003948B7">
              <w:t>34</w:t>
            </w:r>
          </w:p>
        </w:tc>
        <w:tc>
          <w:tcPr>
            <w:tcW w:w="992" w:type="dxa"/>
            <w:tcBorders>
              <w:top w:val="single" w:sz="4" w:space="0" w:color="auto"/>
              <w:left w:val="single" w:sz="4" w:space="0" w:color="auto"/>
              <w:bottom w:val="single" w:sz="4" w:space="0" w:color="auto"/>
              <w:right w:val="single" w:sz="4" w:space="0" w:color="auto"/>
            </w:tcBorders>
            <w:vAlign w:val="center"/>
          </w:tcPr>
          <w:p w14:paraId="479C03BB" w14:textId="77777777" w:rsidR="00AD6EE1" w:rsidRPr="003948B7" w:rsidRDefault="00AD6EE1" w:rsidP="00501E1C">
            <w:pPr>
              <w:jc w:val="center"/>
            </w:pPr>
            <w:r w:rsidRPr="003948B7">
              <w:t>2</w:t>
            </w:r>
          </w:p>
        </w:tc>
        <w:tc>
          <w:tcPr>
            <w:tcW w:w="851" w:type="dxa"/>
            <w:tcBorders>
              <w:top w:val="single" w:sz="4" w:space="0" w:color="auto"/>
              <w:left w:val="single" w:sz="4" w:space="0" w:color="auto"/>
              <w:bottom w:val="single" w:sz="4" w:space="0" w:color="auto"/>
              <w:right w:val="single" w:sz="4" w:space="0" w:color="auto"/>
            </w:tcBorders>
            <w:vAlign w:val="center"/>
          </w:tcPr>
          <w:p w14:paraId="4747EF94" w14:textId="77777777" w:rsidR="00AD6EE1" w:rsidRPr="003948B7" w:rsidRDefault="00AD6EE1" w:rsidP="00501E1C">
            <w:pPr>
              <w:spacing w:line="30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DBEE805" w14:textId="77777777" w:rsidR="00AD6EE1" w:rsidRPr="003948B7" w:rsidRDefault="00AD6EE1" w:rsidP="00501E1C">
            <w:pPr>
              <w:spacing w:line="300" w:lineRule="auto"/>
              <w:jc w:val="center"/>
            </w:pPr>
            <w:r w:rsidRPr="003948B7">
              <w:t>3</w:t>
            </w:r>
          </w:p>
        </w:tc>
        <w:tc>
          <w:tcPr>
            <w:tcW w:w="1134" w:type="dxa"/>
            <w:tcBorders>
              <w:top w:val="single" w:sz="4" w:space="0" w:color="auto"/>
              <w:left w:val="single" w:sz="4" w:space="0" w:color="auto"/>
              <w:bottom w:val="single" w:sz="4" w:space="0" w:color="auto"/>
              <w:right w:val="single" w:sz="4" w:space="0" w:color="auto"/>
            </w:tcBorders>
            <w:vAlign w:val="center"/>
          </w:tcPr>
          <w:p w14:paraId="0FD7C6D6" w14:textId="77777777" w:rsidR="00AD6EE1" w:rsidRPr="003948B7" w:rsidRDefault="00AD6EE1" w:rsidP="00501E1C">
            <w:pPr>
              <w:spacing w:line="300" w:lineRule="auto"/>
              <w:jc w:val="center"/>
            </w:pPr>
            <w:r w:rsidRPr="003948B7">
              <w:t>3</w:t>
            </w:r>
          </w:p>
        </w:tc>
        <w:tc>
          <w:tcPr>
            <w:tcW w:w="709" w:type="dxa"/>
            <w:tcBorders>
              <w:top w:val="single" w:sz="4" w:space="0" w:color="auto"/>
              <w:left w:val="single" w:sz="4" w:space="0" w:color="auto"/>
              <w:bottom w:val="single" w:sz="4" w:space="0" w:color="auto"/>
              <w:right w:val="single" w:sz="4" w:space="0" w:color="auto"/>
            </w:tcBorders>
            <w:vAlign w:val="center"/>
          </w:tcPr>
          <w:p w14:paraId="63F3AA00" w14:textId="77777777" w:rsidR="00AD6EE1" w:rsidRPr="003948B7" w:rsidRDefault="00AD6EE1" w:rsidP="00501E1C">
            <w:pPr>
              <w:spacing w:line="300" w:lineRule="auto"/>
              <w:jc w:val="center"/>
            </w:pPr>
          </w:p>
        </w:tc>
      </w:tr>
      <w:tr w:rsidR="00AD6EE1" w:rsidRPr="003948B7" w14:paraId="3015F847" w14:textId="77777777" w:rsidTr="00501E1C">
        <w:trPr>
          <w:trHeight w:val="449"/>
        </w:trPr>
        <w:tc>
          <w:tcPr>
            <w:tcW w:w="993" w:type="dxa"/>
            <w:tcBorders>
              <w:top w:val="single" w:sz="4" w:space="0" w:color="auto"/>
              <w:left w:val="single" w:sz="4" w:space="0" w:color="auto"/>
              <w:bottom w:val="single" w:sz="4" w:space="0" w:color="auto"/>
              <w:right w:val="single" w:sz="4" w:space="0" w:color="auto"/>
            </w:tcBorders>
            <w:vAlign w:val="center"/>
          </w:tcPr>
          <w:p w14:paraId="0E6FBB4B" w14:textId="77777777" w:rsidR="00AD6EE1" w:rsidRPr="003948B7" w:rsidRDefault="00AD6EE1" w:rsidP="00501E1C">
            <w:pPr>
              <w:spacing w:line="300" w:lineRule="auto"/>
              <w:jc w:val="center"/>
              <w:rPr>
                <w:b/>
                <w:bCs/>
              </w:rPr>
            </w:pPr>
            <w:r w:rsidRPr="003948B7">
              <w:rPr>
                <w:b/>
                <w:bCs/>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6F70F2C0" w14:textId="77777777" w:rsidR="00AD6EE1" w:rsidRPr="003948B7" w:rsidRDefault="00AD6EE1" w:rsidP="00501E1C">
            <w:pPr>
              <w:spacing w:line="300" w:lineRule="auto"/>
              <w:jc w:val="center"/>
              <w:rPr>
                <w:b/>
                <w:bCs/>
              </w:rPr>
            </w:pPr>
            <w:r w:rsidRPr="003948B7">
              <w:rPr>
                <w:b/>
                <w:bCs/>
              </w:rPr>
              <w:t>16</w:t>
            </w:r>
          </w:p>
        </w:tc>
        <w:tc>
          <w:tcPr>
            <w:tcW w:w="850" w:type="dxa"/>
            <w:tcBorders>
              <w:top w:val="single" w:sz="4" w:space="0" w:color="auto"/>
              <w:left w:val="single" w:sz="4" w:space="0" w:color="auto"/>
              <w:bottom w:val="single" w:sz="4" w:space="0" w:color="auto"/>
              <w:right w:val="single" w:sz="4" w:space="0" w:color="auto"/>
            </w:tcBorders>
            <w:vAlign w:val="center"/>
          </w:tcPr>
          <w:p w14:paraId="5B1DAD07" w14:textId="77777777" w:rsidR="00AD6EE1" w:rsidRPr="003948B7" w:rsidRDefault="00AD6EE1" w:rsidP="00501E1C">
            <w:pPr>
              <w:spacing w:line="300" w:lineRule="auto"/>
              <w:jc w:val="center"/>
              <w:rPr>
                <w:b/>
                <w:bCs/>
              </w:rPr>
            </w:pPr>
            <w:r w:rsidRPr="003948B7">
              <w:rPr>
                <w:b/>
                <w:bCs/>
                <w:lang w:val="vi-VN"/>
              </w:rPr>
              <w:t>15</w:t>
            </w:r>
          </w:p>
        </w:tc>
        <w:tc>
          <w:tcPr>
            <w:tcW w:w="850" w:type="dxa"/>
            <w:tcBorders>
              <w:top w:val="single" w:sz="4" w:space="0" w:color="auto"/>
              <w:left w:val="single" w:sz="4" w:space="0" w:color="auto"/>
              <w:bottom w:val="single" w:sz="4" w:space="0" w:color="auto"/>
              <w:right w:val="single" w:sz="4" w:space="0" w:color="auto"/>
            </w:tcBorders>
            <w:vAlign w:val="center"/>
          </w:tcPr>
          <w:p w14:paraId="1C83DA5C" w14:textId="77777777" w:rsidR="00AD6EE1" w:rsidRPr="00907A2E" w:rsidRDefault="00AD6EE1" w:rsidP="00501E1C">
            <w:pPr>
              <w:jc w:val="center"/>
              <w:rPr>
                <w:color w:val="0070C0"/>
              </w:rPr>
            </w:pPr>
            <w:r w:rsidRPr="00907A2E">
              <w:rPr>
                <w:color w:val="0070C0"/>
              </w:rPr>
              <w:t>485</w:t>
            </w:r>
          </w:p>
        </w:tc>
        <w:tc>
          <w:tcPr>
            <w:tcW w:w="709" w:type="dxa"/>
            <w:tcBorders>
              <w:top w:val="single" w:sz="4" w:space="0" w:color="auto"/>
              <w:left w:val="single" w:sz="4" w:space="0" w:color="auto"/>
              <w:bottom w:val="single" w:sz="4" w:space="0" w:color="auto"/>
              <w:right w:val="single" w:sz="4" w:space="0" w:color="auto"/>
            </w:tcBorders>
            <w:vAlign w:val="center"/>
          </w:tcPr>
          <w:p w14:paraId="095CB5B8" w14:textId="77777777" w:rsidR="00AD6EE1" w:rsidRPr="00907A2E" w:rsidRDefault="00AD6EE1" w:rsidP="00501E1C">
            <w:pPr>
              <w:jc w:val="center"/>
              <w:rPr>
                <w:color w:val="0070C0"/>
              </w:rPr>
            </w:pPr>
            <w:r w:rsidRPr="00907A2E">
              <w:rPr>
                <w:color w:val="0070C0"/>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44B41375" w14:textId="77777777" w:rsidR="00AD6EE1" w:rsidRPr="003948B7" w:rsidRDefault="00AD6EE1" w:rsidP="00501E1C">
            <w:pPr>
              <w:spacing w:line="300" w:lineRule="auto"/>
              <w:jc w:val="center"/>
              <w:rPr>
                <w:b/>
                <w:bCs/>
                <w:lang w:val="vi-VN"/>
              </w:rPr>
            </w:pPr>
            <w:r w:rsidRPr="003948B7">
              <w:rPr>
                <w:b/>
                <w:bCs/>
                <w:lang w:val="vi-VN"/>
              </w:rPr>
              <w:t>32,2</w:t>
            </w:r>
          </w:p>
        </w:tc>
        <w:tc>
          <w:tcPr>
            <w:tcW w:w="992" w:type="dxa"/>
            <w:tcBorders>
              <w:top w:val="single" w:sz="4" w:space="0" w:color="auto"/>
              <w:left w:val="single" w:sz="4" w:space="0" w:color="auto"/>
              <w:bottom w:val="single" w:sz="4" w:space="0" w:color="auto"/>
              <w:right w:val="single" w:sz="4" w:space="0" w:color="auto"/>
            </w:tcBorders>
            <w:vAlign w:val="center"/>
          </w:tcPr>
          <w:p w14:paraId="4B5B5182" w14:textId="77777777" w:rsidR="00AD6EE1" w:rsidRPr="003948B7" w:rsidRDefault="00AD6EE1" w:rsidP="00501E1C">
            <w:pPr>
              <w:jc w:val="center"/>
            </w:pPr>
            <w:r w:rsidRPr="003948B7">
              <w:t>9</w:t>
            </w:r>
          </w:p>
        </w:tc>
        <w:tc>
          <w:tcPr>
            <w:tcW w:w="851" w:type="dxa"/>
            <w:tcBorders>
              <w:top w:val="single" w:sz="4" w:space="0" w:color="auto"/>
              <w:left w:val="single" w:sz="4" w:space="0" w:color="auto"/>
              <w:bottom w:val="single" w:sz="4" w:space="0" w:color="auto"/>
              <w:right w:val="single" w:sz="4" w:space="0" w:color="auto"/>
            </w:tcBorders>
            <w:vAlign w:val="center"/>
          </w:tcPr>
          <w:p w14:paraId="0952D88C" w14:textId="77777777" w:rsidR="00AD6EE1" w:rsidRPr="003948B7" w:rsidRDefault="00AD6EE1" w:rsidP="00501E1C">
            <w:pPr>
              <w:spacing w:line="300" w:lineRule="auto"/>
              <w:jc w:val="center"/>
              <w:rPr>
                <w:b/>
                <w:bCs/>
              </w:rPr>
            </w:pPr>
            <w:r w:rsidRPr="003948B7">
              <w:rPr>
                <w:b/>
                <w:bCs/>
              </w:rPr>
              <w:t>4</w:t>
            </w:r>
          </w:p>
        </w:tc>
        <w:tc>
          <w:tcPr>
            <w:tcW w:w="992" w:type="dxa"/>
            <w:tcBorders>
              <w:top w:val="single" w:sz="4" w:space="0" w:color="auto"/>
              <w:left w:val="single" w:sz="4" w:space="0" w:color="auto"/>
              <w:bottom w:val="single" w:sz="4" w:space="0" w:color="auto"/>
              <w:right w:val="single" w:sz="4" w:space="0" w:color="auto"/>
            </w:tcBorders>
            <w:vAlign w:val="center"/>
          </w:tcPr>
          <w:p w14:paraId="4A4A310D" w14:textId="77777777" w:rsidR="00AD6EE1" w:rsidRPr="003948B7" w:rsidRDefault="00AD6EE1" w:rsidP="00501E1C">
            <w:pPr>
              <w:spacing w:line="300" w:lineRule="auto"/>
              <w:jc w:val="center"/>
              <w:rPr>
                <w:b/>
                <w:bCs/>
              </w:rPr>
            </w:pPr>
            <w:r w:rsidRPr="003948B7">
              <w:rPr>
                <w:b/>
                <w:bCs/>
              </w:rPr>
              <w:t>11</w:t>
            </w:r>
          </w:p>
        </w:tc>
        <w:tc>
          <w:tcPr>
            <w:tcW w:w="1134" w:type="dxa"/>
            <w:tcBorders>
              <w:top w:val="single" w:sz="4" w:space="0" w:color="auto"/>
              <w:left w:val="single" w:sz="4" w:space="0" w:color="auto"/>
              <w:bottom w:val="single" w:sz="4" w:space="0" w:color="auto"/>
              <w:right w:val="single" w:sz="4" w:space="0" w:color="auto"/>
            </w:tcBorders>
            <w:vAlign w:val="center"/>
          </w:tcPr>
          <w:p w14:paraId="1B48906C" w14:textId="77777777" w:rsidR="00AD6EE1" w:rsidRPr="003948B7" w:rsidRDefault="00AD6EE1" w:rsidP="00501E1C">
            <w:pPr>
              <w:spacing w:line="300" w:lineRule="auto"/>
              <w:jc w:val="center"/>
              <w:rPr>
                <w:b/>
                <w:bCs/>
              </w:rPr>
            </w:pPr>
            <w:r w:rsidRPr="003948B7">
              <w:rPr>
                <w:b/>
                <w:bCs/>
              </w:rPr>
              <w:t>11</w:t>
            </w:r>
          </w:p>
        </w:tc>
        <w:tc>
          <w:tcPr>
            <w:tcW w:w="709" w:type="dxa"/>
            <w:tcBorders>
              <w:top w:val="single" w:sz="4" w:space="0" w:color="auto"/>
              <w:left w:val="single" w:sz="4" w:space="0" w:color="auto"/>
              <w:bottom w:val="single" w:sz="4" w:space="0" w:color="auto"/>
              <w:right w:val="single" w:sz="4" w:space="0" w:color="auto"/>
            </w:tcBorders>
            <w:vAlign w:val="center"/>
          </w:tcPr>
          <w:p w14:paraId="49D94AC3" w14:textId="77777777" w:rsidR="00AD6EE1" w:rsidRPr="003948B7" w:rsidRDefault="00AD6EE1" w:rsidP="00501E1C">
            <w:pPr>
              <w:spacing w:line="300" w:lineRule="auto"/>
              <w:jc w:val="center"/>
              <w:rPr>
                <w:b/>
                <w:bCs/>
              </w:rPr>
            </w:pPr>
          </w:p>
        </w:tc>
      </w:tr>
    </w:tbl>
    <w:p w14:paraId="026A4A1D" w14:textId="77777777" w:rsidR="00AD6EE1" w:rsidRDefault="00AD6EE1" w:rsidP="00AD6EE1">
      <w:pPr>
        <w:widowControl w:val="0"/>
        <w:autoSpaceDE w:val="0"/>
        <w:autoSpaceDN w:val="0"/>
        <w:spacing w:line="360" w:lineRule="exact"/>
        <w:ind w:firstLine="720"/>
        <w:jc w:val="both"/>
        <w:rPr>
          <w:b/>
          <w:bCs/>
        </w:rPr>
      </w:pPr>
    </w:p>
    <w:p w14:paraId="434C110E" w14:textId="5188A68D" w:rsidR="00AD6EE1" w:rsidRDefault="00B665FF" w:rsidP="00AD6EE1">
      <w:pPr>
        <w:widowControl w:val="0"/>
        <w:autoSpaceDE w:val="0"/>
        <w:autoSpaceDN w:val="0"/>
        <w:spacing w:line="360" w:lineRule="exact"/>
        <w:ind w:firstLine="720"/>
        <w:jc w:val="both"/>
        <w:rPr>
          <w:b/>
          <w:bCs/>
        </w:rPr>
      </w:pPr>
      <w:r w:rsidRPr="000B719C">
        <w:rPr>
          <w:b/>
          <w:bCs/>
        </w:rPr>
        <w:t>*</w:t>
      </w:r>
      <w:r w:rsidRPr="000B719C">
        <w:rPr>
          <w:b/>
          <w:bCs/>
          <w:spacing w:val="-1"/>
        </w:rPr>
        <w:t xml:space="preserve"> </w:t>
      </w:r>
      <w:r w:rsidRPr="000B719C">
        <w:rPr>
          <w:b/>
          <w:bCs/>
        </w:rPr>
        <w:t>Ưu</w:t>
      </w:r>
      <w:r w:rsidRPr="000B719C">
        <w:rPr>
          <w:b/>
          <w:bCs/>
          <w:spacing w:val="-1"/>
        </w:rPr>
        <w:t xml:space="preserve"> </w:t>
      </w:r>
      <w:r w:rsidRPr="000B719C">
        <w:rPr>
          <w:b/>
          <w:bCs/>
        </w:rPr>
        <w:t>điểm:</w:t>
      </w:r>
    </w:p>
    <w:p w14:paraId="7FEDA9D6" w14:textId="57429452" w:rsidR="00AD6EE1" w:rsidRPr="00AD6EE1" w:rsidRDefault="00704974" w:rsidP="00AD6EE1">
      <w:pPr>
        <w:widowControl w:val="0"/>
        <w:autoSpaceDE w:val="0"/>
        <w:autoSpaceDN w:val="0"/>
        <w:spacing w:line="360" w:lineRule="exact"/>
        <w:ind w:firstLine="720"/>
        <w:jc w:val="both"/>
        <w:rPr>
          <w:spacing w:val="-2"/>
          <w:lang w:val="vi-VN"/>
        </w:rPr>
      </w:pPr>
      <w:r w:rsidRPr="000B719C">
        <w:rPr>
          <w:spacing w:val="-2"/>
          <w:lang w:val="de-DE"/>
        </w:rPr>
        <w:t>- 100% học sinh được học 2 buổi/ngày. Đa số học sinh ngoan ngoãn có ý thức trong học tập.</w:t>
      </w:r>
      <w:r w:rsidRPr="000B719C">
        <w:rPr>
          <w:spacing w:val="-2"/>
          <w:lang w:val="vi-VN"/>
        </w:rPr>
        <w:t xml:space="preserve"> Trường có truyền thống có nhiều học sinh đạt giải cao trong các kỳ thi, giao lưu học sinh năng khiếu.</w:t>
      </w:r>
    </w:p>
    <w:p w14:paraId="2BBE0F15" w14:textId="77777777" w:rsidR="00AD6EE1" w:rsidRDefault="00704974" w:rsidP="00AD6EE1">
      <w:pPr>
        <w:spacing w:before="80" w:after="80"/>
        <w:ind w:firstLine="720"/>
        <w:jc w:val="both"/>
        <w:rPr>
          <w:b/>
          <w:spacing w:val="-2"/>
          <w:lang w:val="de-DE"/>
        </w:rPr>
      </w:pPr>
      <w:r w:rsidRPr="000B719C">
        <w:rPr>
          <w:b/>
          <w:spacing w:val="-2"/>
          <w:lang w:val="de-DE"/>
        </w:rPr>
        <w:lastRenderedPageBreak/>
        <w:t>* Hạn chế:</w:t>
      </w:r>
    </w:p>
    <w:p w14:paraId="06F0B197" w14:textId="469DB88F" w:rsidR="00704974" w:rsidRPr="00AD6EE1" w:rsidRDefault="00704974" w:rsidP="00AD6EE1">
      <w:pPr>
        <w:spacing w:before="80" w:after="80"/>
        <w:ind w:firstLine="720"/>
        <w:jc w:val="both"/>
        <w:rPr>
          <w:b/>
          <w:spacing w:val="-2"/>
          <w:lang w:val="de-DE"/>
        </w:rPr>
      </w:pPr>
      <w:r w:rsidRPr="000B719C">
        <w:rPr>
          <w:spacing w:val="-2"/>
          <w:lang w:val="vi-VN"/>
        </w:rPr>
        <w:t xml:space="preserve">- </w:t>
      </w:r>
      <w:r w:rsidRPr="000775DC">
        <w:rPr>
          <w:spacing w:val="-2"/>
          <w:lang w:val="vi-VN"/>
        </w:rPr>
        <w:t>Sĩ số học sinh không đồng đều, d</w:t>
      </w:r>
      <w:r w:rsidRPr="000B719C">
        <w:rPr>
          <w:spacing w:val="-2"/>
          <w:lang w:val="vi-VN"/>
        </w:rPr>
        <w:t xml:space="preserve">o nhà trường thiếu giáo viên nên đã dồn </w:t>
      </w:r>
      <w:r w:rsidR="00462832" w:rsidRPr="000775DC">
        <w:rPr>
          <w:spacing w:val="-2"/>
          <w:lang w:val="vi-VN"/>
        </w:rPr>
        <w:t>1</w:t>
      </w:r>
      <w:r w:rsidRPr="000B719C">
        <w:rPr>
          <w:spacing w:val="-2"/>
          <w:lang w:val="vi-VN"/>
        </w:rPr>
        <w:t xml:space="preserve"> lớp </w:t>
      </w:r>
      <w:r w:rsidR="00AD6EE1" w:rsidRPr="000775DC">
        <w:rPr>
          <w:spacing w:val="-2"/>
          <w:lang w:val="vi-VN"/>
        </w:rPr>
        <w:t xml:space="preserve">khối </w:t>
      </w:r>
      <w:r w:rsidR="00AD6EE1">
        <w:rPr>
          <w:spacing w:val="-2"/>
          <w:lang w:val="vi-VN"/>
        </w:rPr>
        <w:t>4</w:t>
      </w:r>
    </w:p>
    <w:p w14:paraId="5AD9B244" w14:textId="2F31F92F" w:rsidR="00704974" w:rsidRPr="000B719C" w:rsidRDefault="00704974" w:rsidP="00704974">
      <w:pPr>
        <w:spacing w:before="80" w:after="80"/>
        <w:ind w:right="-28" w:firstLine="720"/>
        <w:jc w:val="both"/>
        <w:rPr>
          <w:spacing w:val="-6"/>
          <w:lang w:val="de-DE"/>
        </w:rPr>
      </w:pPr>
      <w:r w:rsidRPr="000B719C">
        <w:rPr>
          <w:spacing w:val="-2"/>
          <w:lang w:val="de-DE"/>
        </w:rPr>
        <w:t>- Cả trường có 0</w:t>
      </w:r>
      <w:r w:rsidR="007457D5" w:rsidRPr="000775DC">
        <w:rPr>
          <w:spacing w:val="-2"/>
          <w:lang w:val="de-DE"/>
        </w:rPr>
        <w:t>9</w:t>
      </w:r>
      <w:r w:rsidRPr="000B719C">
        <w:rPr>
          <w:spacing w:val="-2"/>
          <w:lang w:val="de-DE"/>
        </w:rPr>
        <w:t xml:space="preserve"> học </w:t>
      </w:r>
      <w:r w:rsidR="00AD6EE1">
        <w:rPr>
          <w:spacing w:val="-2"/>
          <w:lang w:val="de-DE"/>
        </w:rPr>
        <w:t xml:space="preserve">sinh gặp khó khăn trong học </w:t>
      </w:r>
      <w:r w:rsidR="00AD6EE1">
        <w:rPr>
          <w:spacing w:val="-2"/>
          <w:lang w:val="vi-VN"/>
        </w:rPr>
        <w:t>tập,</w:t>
      </w:r>
      <w:r w:rsidRPr="000B719C">
        <w:rPr>
          <w:spacing w:val="-2"/>
          <w:lang w:val="de-DE"/>
        </w:rPr>
        <w:t xml:space="preserve"> mặc dù giáo viên đã có nhiều giải pháp để hỗ trợ nhưng các em vẫn không đáp ứng được </w:t>
      </w:r>
      <w:r w:rsidRPr="000B719C">
        <w:rPr>
          <w:spacing w:val="-6"/>
          <w:lang w:val="de-DE"/>
        </w:rPr>
        <w:t>yêu cầu của các môn họ</w:t>
      </w:r>
      <w:r w:rsidR="007457D5" w:rsidRPr="000B719C">
        <w:rPr>
          <w:spacing w:val="-6"/>
          <w:lang w:val="de-DE"/>
        </w:rPr>
        <w:t xml:space="preserve">c và hoạt động giáo dục. Có </w:t>
      </w:r>
      <w:r w:rsidR="00AD6EE1">
        <w:rPr>
          <w:spacing w:val="-6"/>
          <w:lang w:val="vi-VN"/>
        </w:rPr>
        <w:t>22/485 = 4,5</w:t>
      </w:r>
      <w:r w:rsidRPr="000B719C">
        <w:rPr>
          <w:spacing w:val="-6"/>
          <w:lang w:val="de-DE"/>
        </w:rPr>
        <w:t xml:space="preserve">% HS có hoàn cảnh khó khăn. </w:t>
      </w:r>
    </w:p>
    <w:p w14:paraId="6C6B8885" w14:textId="77777777" w:rsidR="00B665FF" w:rsidRPr="000B719C" w:rsidRDefault="00DE5B2F" w:rsidP="00267119">
      <w:pPr>
        <w:widowControl w:val="0"/>
        <w:autoSpaceDE w:val="0"/>
        <w:autoSpaceDN w:val="0"/>
        <w:spacing w:line="360" w:lineRule="exact"/>
        <w:jc w:val="both"/>
        <w:rPr>
          <w:b/>
          <w:bCs/>
        </w:rPr>
      </w:pPr>
      <w:r w:rsidRPr="000B719C">
        <w:rPr>
          <w:b/>
          <w:bCs/>
        </w:rPr>
        <w:tab/>
      </w:r>
      <w:r w:rsidR="00B665FF" w:rsidRPr="000B719C">
        <w:rPr>
          <w:b/>
          <w:bCs/>
        </w:rPr>
        <w:t>2</w:t>
      </w:r>
      <w:r w:rsidR="00132B26" w:rsidRPr="000B719C">
        <w:rPr>
          <w:b/>
          <w:bCs/>
        </w:rPr>
        <w:t>.2</w:t>
      </w:r>
      <w:r w:rsidR="00B665FF" w:rsidRPr="000B719C">
        <w:rPr>
          <w:b/>
          <w:bCs/>
        </w:rPr>
        <w:t>.</w:t>
      </w:r>
      <w:r w:rsidR="00132B26" w:rsidRPr="000B719C">
        <w:rPr>
          <w:b/>
          <w:bCs/>
        </w:rPr>
        <w:t xml:space="preserve"> </w:t>
      </w:r>
      <w:r w:rsidR="00B665FF" w:rsidRPr="000B719C">
        <w:rPr>
          <w:b/>
          <w:bCs/>
        </w:rPr>
        <w:t>Đội ngũ cán bộ quản lý, giáo viên, nhân viên</w:t>
      </w:r>
    </w:p>
    <w:p w14:paraId="74614954" w14:textId="77777777" w:rsidR="005A17FF" w:rsidRPr="000B719C" w:rsidRDefault="005A17FF" w:rsidP="00267119">
      <w:pPr>
        <w:widowControl w:val="0"/>
        <w:autoSpaceDE w:val="0"/>
        <w:autoSpaceDN w:val="0"/>
        <w:spacing w:line="360" w:lineRule="exact"/>
        <w:ind w:firstLine="720"/>
        <w:jc w:val="both"/>
        <w:rPr>
          <w:b/>
          <w:bCs/>
          <w:i/>
          <w:iCs/>
        </w:rPr>
      </w:pPr>
      <w:r w:rsidRPr="000B719C">
        <w:rPr>
          <w:b/>
          <w:bCs/>
          <w:i/>
          <w:iCs/>
        </w:rPr>
        <w:t>2.1.</w:t>
      </w:r>
      <w:r w:rsidR="00DC0B50" w:rsidRPr="000B719C">
        <w:rPr>
          <w:b/>
          <w:bCs/>
          <w:i/>
          <w:iCs/>
        </w:rPr>
        <w:t xml:space="preserve"> </w:t>
      </w:r>
      <w:r w:rsidRPr="000B719C">
        <w:rPr>
          <w:b/>
          <w:bCs/>
          <w:i/>
          <w:iCs/>
        </w:rPr>
        <w:t>Đội</w:t>
      </w:r>
      <w:r w:rsidRPr="000B719C">
        <w:rPr>
          <w:b/>
          <w:bCs/>
          <w:i/>
          <w:iCs/>
          <w:spacing w:val="-1"/>
        </w:rPr>
        <w:t xml:space="preserve"> </w:t>
      </w:r>
      <w:r w:rsidRPr="000B719C">
        <w:rPr>
          <w:b/>
          <w:bCs/>
          <w:i/>
          <w:iCs/>
          <w:spacing w:val="-4"/>
        </w:rPr>
        <w:t>ngũ</w:t>
      </w:r>
    </w:p>
    <w:p w14:paraId="534714D3" w14:textId="2E7633DD" w:rsidR="005A17FF" w:rsidRPr="000775DC" w:rsidRDefault="005A17FF" w:rsidP="00267119">
      <w:pPr>
        <w:widowControl w:val="0"/>
        <w:autoSpaceDE w:val="0"/>
        <w:autoSpaceDN w:val="0"/>
        <w:spacing w:line="360" w:lineRule="exact"/>
        <w:jc w:val="center"/>
        <w:rPr>
          <w:b/>
          <w:bCs/>
          <w:i/>
          <w:spacing w:val="-4"/>
        </w:rPr>
      </w:pPr>
      <w:r w:rsidRPr="000B719C">
        <w:rPr>
          <w:b/>
          <w:bCs/>
          <w:i/>
        </w:rPr>
        <w:t>Biểu</w:t>
      </w:r>
      <w:r w:rsidRPr="000B719C">
        <w:rPr>
          <w:b/>
          <w:bCs/>
          <w:i/>
          <w:spacing w:val="-5"/>
        </w:rPr>
        <w:t xml:space="preserve"> </w:t>
      </w:r>
      <w:r w:rsidRPr="000B719C">
        <w:rPr>
          <w:b/>
          <w:bCs/>
          <w:i/>
        </w:rPr>
        <w:t>2.</w:t>
      </w:r>
      <w:r w:rsidRPr="000B719C">
        <w:rPr>
          <w:b/>
          <w:bCs/>
          <w:i/>
          <w:spacing w:val="-3"/>
        </w:rPr>
        <w:t xml:space="preserve"> </w:t>
      </w:r>
      <w:r w:rsidRPr="000B719C">
        <w:rPr>
          <w:b/>
          <w:bCs/>
          <w:i/>
        </w:rPr>
        <w:t>Thống</w:t>
      </w:r>
      <w:r w:rsidRPr="000B719C">
        <w:rPr>
          <w:b/>
          <w:bCs/>
          <w:i/>
          <w:spacing w:val="-1"/>
        </w:rPr>
        <w:t xml:space="preserve"> </w:t>
      </w:r>
      <w:r w:rsidRPr="000B719C">
        <w:rPr>
          <w:b/>
          <w:bCs/>
          <w:i/>
        </w:rPr>
        <w:t>kê</w:t>
      </w:r>
      <w:r w:rsidRPr="000B719C">
        <w:rPr>
          <w:b/>
          <w:bCs/>
          <w:i/>
          <w:spacing w:val="-3"/>
        </w:rPr>
        <w:t xml:space="preserve"> </w:t>
      </w:r>
      <w:r w:rsidRPr="000B719C">
        <w:rPr>
          <w:b/>
          <w:bCs/>
          <w:i/>
        </w:rPr>
        <w:t>tình</w:t>
      </w:r>
      <w:r w:rsidRPr="000B719C">
        <w:rPr>
          <w:b/>
          <w:bCs/>
          <w:i/>
          <w:spacing w:val="-1"/>
        </w:rPr>
        <w:t xml:space="preserve"> </w:t>
      </w:r>
      <w:r w:rsidRPr="000B719C">
        <w:rPr>
          <w:b/>
          <w:bCs/>
          <w:i/>
        </w:rPr>
        <w:t>hình</w:t>
      </w:r>
      <w:r w:rsidRPr="000B719C">
        <w:rPr>
          <w:b/>
          <w:bCs/>
          <w:i/>
          <w:spacing w:val="-3"/>
        </w:rPr>
        <w:t xml:space="preserve"> </w:t>
      </w:r>
      <w:r w:rsidRPr="000B719C">
        <w:rPr>
          <w:b/>
          <w:bCs/>
          <w:i/>
        </w:rPr>
        <w:t>đội</w:t>
      </w:r>
      <w:r w:rsidRPr="000B719C">
        <w:rPr>
          <w:b/>
          <w:bCs/>
          <w:i/>
          <w:spacing w:val="-1"/>
        </w:rPr>
        <w:t xml:space="preserve"> </w:t>
      </w:r>
      <w:r w:rsidRPr="000B719C">
        <w:rPr>
          <w:b/>
          <w:bCs/>
          <w:i/>
        </w:rPr>
        <w:t>ngũ CB,</w:t>
      </w:r>
      <w:r w:rsidRPr="000B719C">
        <w:rPr>
          <w:b/>
          <w:bCs/>
          <w:i/>
          <w:spacing w:val="-4"/>
        </w:rPr>
        <w:t xml:space="preserve"> </w:t>
      </w:r>
      <w:r w:rsidRPr="000B719C">
        <w:rPr>
          <w:b/>
          <w:bCs/>
          <w:i/>
        </w:rPr>
        <w:t>GV,</w:t>
      </w:r>
      <w:r w:rsidRPr="000B719C">
        <w:rPr>
          <w:b/>
          <w:bCs/>
          <w:i/>
          <w:spacing w:val="-3"/>
        </w:rPr>
        <w:t xml:space="preserve"> </w:t>
      </w:r>
      <w:r w:rsidRPr="000B719C">
        <w:rPr>
          <w:b/>
          <w:bCs/>
          <w:i/>
        </w:rPr>
        <w:t>NV năm</w:t>
      </w:r>
      <w:r w:rsidRPr="000B719C">
        <w:rPr>
          <w:b/>
          <w:bCs/>
          <w:i/>
          <w:spacing w:val="-3"/>
        </w:rPr>
        <w:t xml:space="preserve"> </w:t>
      </w:r>
      <w:r w:rsidRPr="000B719C">
        <w:rPr>
          <w:b/>
          <w:bCs/>
          <w:i/>
        </w:rPr>
        <w:t>học</w:t>
      </w:r>
      <w:r w:rsidRPr="000B719C">
        <w:rPr>
          <w:b/>
          <w:bCs/>
          <w:i/>
          <w:spacing w:val="-5"/>
        </w:rPr>
        <w:t xml:space="preserve"> </w:t>
      </w:r>
      <w:r w:rsidRPr="000B719C">
        <w:rPr>
          <w:b/>
          <w:bCs/>
          <w:i/>
        </w:rPr>
        <w:t>202</w:t>
      </w:r>
      <w:r w:rsidR="00704974" w:rsidRPr="000775DC">
        <w:rPr>
          <w:b/>
          <w:bCs/>
          <w:i/>
        </w:rPr>
        <w:t>5</w:t>
      </w:r>
      <w:r w:rsidRPr="000B719C">
        <w:rPr>
          <w:b/>
          <w:bCs/>
          <w:i/>
          <w:spacing w:val="-1"/>
        </w:rPr>
        <w:t xml:space="preserve"> </w:t>
      </w:r>
      <w:r w:rsidR="007C06BE" w:rsidRPr="000B719C">
        <w:rPr>
          <w:b/>
          <w:bCs/>
          <w:i/>
        </w:rPr>
        <w:t>–</w:t>
      </w:r>
      <w:r w:rsidRPr="000B719C">
        <w:rPr>
          <w:b/>
          <w:bCs/>
          <w:i/>
          <w:spacing w:val="-4"/>
        </w:rPr>
        <w:t xml:space="preserve"> 202</w:t>
      </w:r>
      <w:r w:rsidR="00704974" w:rsidRPr="000775DC">
        <w:rPr>
          <w:b/>
          <w:bCs/>
          <w:i/>
          <w:spacing w:val="-4"/>
        </w:rPr>
        <w:t>6</w:t>
      </w:r>
    </w:p>
    <w:p w14:paraId="1A43B113" w14:textId="77777777" w:rsidR="008053CA" w:rsidRPr="000775DC" w:rsidRDefault="008053CA" w:rsidP="008053CA">
      <w:pPr>
        <w:widowControl w:val="0"/>
        <w:autoSpaceDE w:val="0"/>
        <w:autoSpaceDN w:val="0"/>
        <w:spacing w:line="360" w:lineRule="exact"/>
        <w:jc w:val="center"/>
        <w:rPr>
          <w:b/>
          <w:bCs/>
          <w:i/>
          <w:spacing w:val="-4"/>
          <w:sz w:val="24"/>
          <w:szCs w:val="24"/>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804"/>
        <w:gridCol w:w="726"/>
        <w:gridCol w:w="579"/>
        <w:gridCol w:w="727"/>
        <w:gridCol w:w="759"/>
        <w:gridCol w:w="800"/>
        <w:gridCol w:w="681"/>
        <w:gridCol w:w="562"/>
        <w:gridCol w:w="561"/>
        <w:gridCol w:w="629"/>
        <w:gridCol w:w="691"/>
        <w:gridCol w:w="712"/>
      </w:tblGrid>
      <w:tr w:rsidR="000B719C" w:rsidRPr="000B719C" w14:paraId="68D3C9FB" w14:textId="77777777" w:rsidTr="00EE7CFB">
        <w:trPr>
          <w:trHeight w:val="480"/>
          <w:jc w:val="center"/>
        </w:trPr>
        <w:tc>
          <w:tcPr>
            <w:tcW w:w="1790" w:type="dxa"/>
            <w:vMerge w:val="restart"/>
            <w:vAlign w:val="center"/>
          </w:tcPr>
          <w:p w14:paraId="31ECE093" w14:textId="77777777" w:rsidR="008053CA" w:rsidRPr="000B719C" w:rsidRDefault="008053CA" w:rsidP="00EE7CFB">
            <w:pPr>
              <w:widowControl w:val="0"/>
              <w:jc w:val="center"/>
              <w:rPr>
                <w:b/>
                <w:bCs/>
                <w:spacing w:val="-2"/>
                <w:sz w:val="24"/>
                <w:szCs w:val="24"/>
              </w:rPr>
            </w:pPr>
            <w:r w:rsidRPr="000B719C">
              <w:rPr>
                <w:b/>
                <w:bCs/>
                <w:spacing w:val="-2"/>
                <w:sz w:val="24"/>
                <w:szCs w:val="24"/>
                <w:lang w:val="vi-VN"/>
              </w:rPr>
              <w:t xml:space="preserve">Đối tượng </w:t>
            </w:r>
          </w:p>
        </w:tc>
        <w:tc>
          <w:tcPr>
            <w:tcW w:w="804" w:type="dxa"/>
            <w:vMerge w:val="restart"/>
            <w:vAlign w:val="center"/>
          </w:tcPr>
          <w:p w14:paraId="6770237E" w14:textId="77777777" w:rsidR="008053CA" w:rsidRPr="000B719C" w:rsidRDefault="008053CA" w:rsidP="00EE7CFB">
            <w:pPr>
              <w:widowControl w:val="0"/>
              <w:jc w:val="center"/>
              <w:rPr>
                <w:b/>
                <w:bCs/>
                <w:spacing w:val="-2"/>
                <w:sz w:val="24"/>
                <w:szCs w:val="24"/>
                <w:lang w:val="vi-VN"/>
              </w:rPr>
            </w:pPr>
            <w:r w:rsidRPr="000B719C">
              <w:rPr>
                <w:b/>
                <w:bCs/>
                <w:spacing w:val="-2"/>
                <w:sz w:val="24"/>
                <w:szCs w:val="24"/>
                <w:lang w:val="vi-VN"/>
              </w:rPr>
              <w:t>Số lượng</w:t>
            </w:r>
          </w:p>
        </w:tc>
        <w:tc>
          <w:tcPr>
            <w:tcW w:w="1305" w:type="dxa"/>
            <w:gridSpan w:val="2"/>
            <w:vAlign w:val="center"/>
          </w:tcPr>
          <w:p w14:paraId="540E8C89" w14:textId="77777777" w:rsidR="008053CA" w:rsidRPr="000B719C" w:rsidRDefault="008053CA" w:rsidP="00EE7CFB">
            <w:pPr>
              <w:widowControl w:val="0"/>
              <w:jc w:val="center"/>
              <w:rPr>
                <w:b/>
                <w:bCs/>
                <w:spacing w:val="-2"/>
                <w:sz w:val="24"/>
                <w:szCs w:val="24"/>
                <w:lang w:val="vi-VN"/>
              </w:rPr>
            </w:pPr>
            <w:r w:rsidRPr="000B719C">
              <w:rPr>
                <w:b/>
                <w:bCs/>
                <w:spacing w:val="-2"/>
                <w:sz w:val="24"/>
                <w:szCs w:val="24"/>
                <w:lang w:val="vi-VN"/>
              </w:rPr>
              <w:t>Giới tính</w:t>
            </w:r>
          </w:p>
        </w:tc>
        <w:tc>
          <w:tcPr>
            <w:tcW w:w="2967" w:type="dxa"/>
            <w:gridSpan w:val="4"/>
            <w:vAlign w:val="center"/>
          </w:tcPr>
          <w:p w14:paraId="4D3255F6" w14:textId="77777777" w:rsidR="008053CA" w:rsidRPr="000B719C" w:rsidRDefault="008053CA" w:rsidP="00EE7CFB">
            <w:pPr>
              <w:widowControl w:val="0"/>
              <w:jc w:val="center"/>
              <w:rPr>
                <w:b/>
                <w:bCs/>
                <w:spacing w:val="-2"/>
                <w:sz w:val="24"/>
                <w:szCs w:val="24"/>
                <w:lang w:val="vi-VN"/>
              </w:rPr>
            </w:pPr>
            <w:r w:rsidRPr="000B719C">
              <w:rPr>
                <w:b/>
                <w:bCs/>
                <w:spacing w:val="-2"/>
                <w:sz w:val="24"/>
                <w:szCs w:val="24"/>
                <w:lang w:val="vi-VN"/>
              </w:rPr>
              <w:t>Độ tuổi</w:t>
            </w:r>
          </w:p>
        </w:tc>
        <w:tc>
          <w:tcPr>
            <w:tcW w:w="2443" w:type="dxa"/>
            <w:gridSpan w:val="4"/>
          </w:tcPr>
          <w:p w14:paraId="1F189151" w14:textId="77777777" w:rsidR="008053CA" w:rsidRPr="000B719C" w:rsidRDefault="008053CA" w:rsidP="00EE7CFB">
            <w:pPr>
              <w:widowControl w:val="0"/>
              <w:jc w:val="center"/>
              <w:rPr>
                <w:b/>
                <w:bCs/>
                <w:spacing w:val="-2"/>
                <w:sz w:val="24"/>
                <w:szCs w:val="24"/>
              </w:rPr>
            </w:pPr>
            <w:r w:rsidRPr="000B719C">
              <w:rPr>
                <w:b/>
                <w:bCs/>
                <w:spacing w:val="-2"/>
                <w:sz w:val="24"/>
                <w:szCs w:val="24"/>
                <w:lang w:val="vi-VN"/>
              </w:rPr>
              <w:t>Trình độ</w:t>
            </w:r>
          </w:p>
          <w:p w14:paraId="0C8B86D4" w14:textId="77777777" w:rsidR="008053CA" w:rsidRPr="000B719C" w:rsidRDefault="008053CA" w:rsidP="00EE7CFB">
            <w:pPr>
              <w:widowControl w:val="0"/>
              <w:jc w:val="center"/>
              <w:rPr>
                <w:b/>
                <w:bCs/>
                <w:spacing w:val="-2"/>
                <w:sz w:val="24"/>
                <w:szCs w:val="24"/>
              </w:rPr>
            </w:pPr>
            <w:r w:rsidRPr="000B719C">
              <w:rPr>
                <w:b/>
                <w:bCs/>
                <w:spacing w:val="-2"/>
                <w:sz w:val="24"/>
                <w:szCs w:val="24"/>
              </w:rPr>
              <w:t>đào tạo</w:t>
            </w:r>
          </w:p>
        </w:tc>
        <w:tc>
          <w:tcPr>
            <w:tcW w:w="712" w:type="dxa"/>
            <w:vMerge w:val="restart"/>
            <w:vAlign w:val="center"/>
          </w:tcPr>
          <w:p w14:paraId="5FC0218B" w14:textId="77777777" w:rsidR="008053CA" w:rsidRPr="000B719C" w:rsidRDefault="008053CA" w:rsidP="00EE7CFB">
            <w:pPr>
              <w:widowControl w:val="0"/>
              <w:jc w:val="center"/>
              <w:rPr>
                <w:b/>
                <w:bCs/>
                <w:spacing w:val="-2"/>
                <w:sz w:val="24"/>
                <w:szCs w:val="24"/>
                <w:lang w:val="vi-VN"/>
              </w:rPr>
            </w:pPr>
            <w:r w:rsidRPr="000B719C">
              <w:rPr>
                <w:b/>
                <w:bCs/>
                <w:spacing w:val="-2"/>
                <w:sz w:val="24"/>
                <w:szCs w:val="24"/>
                <w:lang w:val="vi-VN"/>
              </w:rPr>
              <w:t>Ghi chú</w:t>
            </w:r>
          </w:p>
        </w:tc>
      </w:tr>
      <w:tr w:rsidR="000B719C" w:rsidRPr="000B719C" w14:paraId="3E996B1A" w14:textId="77777777" w:rsidTr="00EE7CFB">
        <w:trPr>
          <w:trHeight w:val="898"/>
          <w:jc w:val="center"/>
        </w:trPr>
        <w:tc>
          <w:tcPr>
            <w:tcW w:w="1790" w:type="dxa"/>
            <w:vMerge/>
            <w:vAlign w:val="center"/>
          </w:tcPr>
          <w:p w14:paraId="1FF87F06" w14:textId="77777777" w:rsidR="008053CA" w:rsidRPr="000B719C" w:rsidRDefault="008053CA" w:rsidP="00EE7CFB">
            <w:pPr>
              <w:widowControl w:val="0"/>
              <w:rPr>
                <w:b/>
                <w:bCs/>
                <w:spacing w:val="-2"/>
                <w:sz w:val="24"/>
                <w:szCs w:val="24"/>
                <w:lang w:val="vi-VN"/>
              </w:rPr>
            </w:pPr>
          </w:p>
        </w:tc>
        <w:tc>
          <w:tcPr>
            <w:tcW w:w="804" w:type="dxa"/>
            <w:vMerge/>
            <w:vAlign w:val="center"/>
          </w:tcPr>
          <w:p w14:paraId="1B2DBEAE" w14:textId="77777777" w:rsidR="008053CA" w:rsidRPr="000B719C" w:rsidRDefault="008053CA" w:rsidP="00EE7CFB">
            <w:pPr>
              <w:widowControl w:val="0"/>
              <w:rPr>
                <w:bCs/>
                <w:spacing w:val="-2"/>
                <w:sz w:val="24"/>
                <w:szCs w:val="24"/>
                <w:lang w:val="vi-VN"/>
              </w:rPr>
            </w:pPr>
          </w:p>
        </w:tc>
        <w:tc>
          <w:tcPr>
            <w:tcW w:w="726" w:type="dxa"/>
            <w:vAlign w:val="center"/>
          </w:tcPr>
          <w:p w14:paraId="44F8E736"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Nam</w:t>
            </w:r>
          </w:p>
        </w:tc>
        <w:tc>
          <w:tcPr>
            <w:tcW w:w="579" w:type="dxa"/>
            <w:vAlign w:val="center"/>
          </w:tcPr>
          <w:p w14:paraId="1BCADFD5"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Nữ</w:t>
            </w:r>
          </w:p>
        </w:tc>
        <w:tc>
          <w:tcPr>
            <w:tcW w:w="727" w:type="dxa"/>
            <w:vAlign w:val="center"/>
          </w:tcPr>
          <w:p w14:paraId="50F9A05B"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Dưới 25</w:t>
            </w:r>
          </w:p>
        </w:tc>
        <w:tc>
          <w:tcPr>
            <w:tcW w:w="759" w:type="dxa"/>
            <w:vAlign w:val="center"/>
          </w:tcPr>
          <w:p w14:paraId="1389A2D2"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Từ 25 đến dưới 35</w:t>
            </w:r>
          </w:p>
        </w:tc>
        <w:tc>
          <w:tcPr>
            <w:tcW w:w="800" w:type="dxa"/>
            <w:vAlign w:val="center"/>
          </w:tcPr>
          <w:p w14:paraId="22380B03"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 xml:space="preserve">Từ </w:t>
            </w:r>
            <w:r w:rsidRPr="000B719C">
              <w:rPr>
                <w:bCs/>
                <w:spacing w:val="-2"/>
                <w:sz w:val="24"/>
                <w:szCs w:val="24"/>
              </w:rPr>
              <w:t>3</w:t>
            </w:r>
            <w:r w:rsidRPr="000B719C">
              <w:rPr>
                <w:bCs/>
                <w:spacing w:val="-2"/>
                <w:sz w:val="24"/>
                <w:szCs w:val="24"/>
                <w:lang w:val="vi-VN"/>
              </w:rPr>
              <w:t>5 đến dưới 45</w:t>
            </w:r>
          </w:p>
        </w:tc>
        <w:tc>
          <w:tcPr>
            <w:tcW w:w="681" w:type="dxa"/>
            <w:vAlign w:val="center"/>
          </w:tcPr>
          <w:p w14:paraId="5B0B38D2"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Trên 45</w:t>
            </w:r>
          </w:p>
        </w:tc>
        <w:tc>
          <w:tcPr>
            <w:tcW w:w="562" w:type="dxa"/>
            <w:vAlign w:val="center"/>
          </w:tcPr>
          <w:p w14:paraId="588FBC1C" w14:textId="77777777" w:rsidR="008053CA" w:rsidRPr="000B719C" w:rsidRDefault="008053CA" w:rsidP="00EE7CFB">
            <w:pPr>
              <w:widowControl w:val="0"/>
              <w:jc w:val="center"/>
              <w:rPr>
                <w:bCs/>
                <w:spacing w:val="-2"/>
                <w:sz w:val="24"/>
                <w:szCs w:val="24"/>
              </w:rPr>
            </w:pPr>
            <w:r w:rsidRPr="000B719C">
              <w:rPr>
                <w:bCs/>
                <w:spacing w:val="-2"/>
                <w:sz w:val="24"/>
                <w:szCs w:val="24"/>
              </w:rPr>
              <w:t>TC</w:t>
            </w:r>
          </w:p>
        </w:tc>
        <w:tc>
          <w:tcPr>
            <w:tcW w:w="561" w:type="dxa"/>
            <w:vAlign w:val="center"/>
          </w:tcPr>
          <w:p w14:paraId="1D3066A0"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CĐ</w:t>
            </w:r>
          </w:p>
        </w:tc>
        <w:tc>
          <w:tcPr>
            <w:tcW w:w="629" w:type="dxa"/>
            <w:vAlign w:val="center"/>
          </w:tcPr>
          <w:p w14:paraId="64DDC38B"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ĐH</w:t>
            </w:r>
          </w:p>
        </w:tc>
        <w:tc>
          <w:tcPr>
            <w:tcW w:w="691" w:type="dxa"/>
            <w:vAlign w:val="center"/>
          </w:tcPr>
          <w:p w14:paraId="2AA386E9" w14:textId="77777777" w:rsidR="008053CA" w:rsidRPr="000B719C" w:rsidRDefault="008053CA" w:rsidP="00EE7CFB">
            <w:pPr>
              <w:widowControl w:val="0"/>
              <w:jc w:val="center"/>
              <w:rPr>
                <w:bCs/>
                <w:spacing w:val="-2"/>
                <w:sz w:val="24"/>
                <w:szCs w:val="24"/>
                <w:lang w:val="vi-VN"/>
              </w:rPr>
            </w:pPr>
            <w:r w:rsidRPr="000B719C">
              <w:rPr>
                <w:bCs/>
                <w:spacing w:val="-2"/>
                <w:sz w:val="24"/>
                <w:szCs w:val="24"/>
                <w:lang w:val="vi-VN"/>
              </w:rPr>
              <w:t>SĐH</w:t>
            </w:r>
          </w:p>
        </w:tc>
        <w:tc>
          <w:tcPr>
            <w:tcW w:w="712" w:type="dxa"/>
            <w:vMerge/>
            <w:vAlign w:val="center"/>
          </w:tcPr>
          <w:p w14:paraId="5E7B6332" w14:textId="77777777" w:rsidR="008053CA" w:rsidRPr="000B719C" w:rsidRDefault="008053CA" w:rsidP="00EE7CFB">
            <w:pPr>
              <w:widowControl w:val="0"/>
              <w:rPr>
                <w:b/>
                <w:bCs/>
                <w:spacing w:val="-2"/>
                <w:sz w:val="24"/>
                <w:szCs w:val="24"/>
                <w:lang w:val="vi-VN"/>
              </w:rPr>
            </w:pPr>
          </w:p>
        </w:tc>
      </w:tr>
      <w:tr w:rsidR="000B719C" w:rsidRPr="000B719C" w14:paraId="08BADDDB" w14:textId="77777777" w:rsidTr="00EE7CFB">
        <w:trPr>
          <w:trHeight w:val="391"/>
          <w:jc w:val="center"/>
        </w:trPr>
        <w:tc>
          <w:tcPr>
            <w:tcW w:w="1790" w:type="dxa"/>
            <w:vAlign w:val="center"/>
          </w:tcPr>
          <w:p w14:paraId="1EAE9A8A" w14:textId="77777777" w:rsidR="008053CA" w:rsidRPr="000B719C" w:rsidRDefault="008053CA" w:rsidP="00EE7CFB">
            <w:pPr>
              <w:widowControl w:val="0"/>
              <w:rPr>
                <w:b/>
                <w:bCs/>
                <w:spacing w:val="-2"/>
                <w:sz w:val="24"/>
                <w:szCs w:val="24"/>
              </w:rPr>
            </w:pPr>
            <w:r w:rsidRPr="000B719C">
              <w:rPr>
                <w:b/>
                <w:bCs/>
                <w:spacing w:val="-2"/>
                <w:sz w:val="24"/>
                <w:szCs w:val="24"/>
              </w:rPr>
              <w:t>1. CBQL</w:t>
            </w:r>
          </w:p>
        </w:tc>
        <w:tc>
          <w:tcPr>
            <w:tcW w:w="804" w:type="dxa"/>
            <w:vAlign w:val="center"/>
          </w:tcPr>
          <w:p w14:paraId="2B6B6EA9" w14:textId="2E4E99CB" w:rsidR="008053CA" w:rsidRPr="000B719C" w:rsidRDefault="007457D5" w:rsidP="00EE7CFB">
            <w:pPr>
              <w:widowControl w:val="0"/>
              <w:jc w:val="center"/>
              <w:rPr>
                <w:bCs/>
                <w:spacing w:val="-2"/>
                <w:sz w:val="24"/>
                <w:szCs w:val="24"/>
              </w:rPr>
            </w:pPr>
            <w:r w:rsidRPr="000B719C">
              <w:rPr>
                <w:bCs/>
                <w:spacing w:val="-2"/>
                <w:sz w:val="24"/>
                <w:szCs w:val="24"/>
              </w:rPr>
              <w:t>2</w:t>
            </w:r>
          </w:p>
        </w:tc>
        <w:tc>
          <w:tcPr>
            <w:tcW w:w="726" w:type="dxa"/>
            <w:vAlign w:val="center"/>
          </w:tcPr>
          <w:p w14:paraId="53810AA8" w14:textId="186EBA85" w:rsidR="008053CA" w:rsidRPr="000B719C" w:rsidRDefault="008053CA" w:rsidP="00EE7CFB">
            <w:pPr>
              <w:widowControl w:val="0"/>
              <w:jc w:val="center"/>
              <w:rPr>
                <w:spacing w:val="-2"/>
                <w:sz w:val="24"/>
                <w:szCs w:val="24"/>
                <w:lang w:val="vi-VN"/>
              </w:rPr>
            </w:pPr>
          </w:p>
        </w:tc>
        <w:tc>
          <w:tcPr>
            <w:tcW w:w="579" w:type="dxa"/>
            <w:vAlign w:val="center"/>
          </w:tcPr>
          <w:p w14:paraId="1882B0E4" w14:textId="77777777" w:rsidR="008053CA" w:rsidRPr="000B719C" w:rsidRDefault="008053CA" w:rsidP="00EE7CFB">
            <w:pPr>
              <w:widowControl w:val="0"/>
              <w:jc w:val="center"/>
              <w:rPr>
                <w:bCs/>
                <w:spacing w:val="-2"/>
                <w:sz w:val="24"/>
                <w:szCs w:val="24"/>
              </w:rPr>
            </w:pPr>
            <w:r w:rsidRPr="000B719C">
              <w:rPr>
                <w:bCs/>
                <w:spacing w:val="-2"/>
                <w:sz w:val="24"/>
                <w:szCs w:val="24"/>
              </w:rPr>
              <w:t>2</w:t>
            </w:r>
          </w:p>
        </w:tc>
        <w:tc>
          <w:tcPr>
            <w:tcW w:w="727" w:type="dxa"/>
            <w:vAlign w:val="center"/>
          </w:tcPr>
          <w:p w14:paraId="68C8D6D8" w14:textId="77777777" w:rsidR="008053CA" w:rsidRPr="000B719C" w:rsidRDefault="008053CA" w:rsidP="00EE7CFB">
            <w:pPr>
              <w:widowControl w:val="0"/>
              <w:jc w:val="center"/>
              <w:rPr>
                <w:b/>
                <w:bCs/>
                <w:spacing w:val="-2"/>
                <w:sz w:val="24"/>
                <w:szCs w:val="24"/>
                <w:lang w:val="vi-VN"/>
              </w:rPr>
            </w:pPr>
          </w:p>
        </w:tc>
        <w:tc>
          <w:tcPr>
            <w:tcW w:w="759" w:type="dxa"/>
            <w:vAlign w:val="center"/>
          </w:tcPr>
          <w:p w14:paraId="7BE70943" w14:textId="77777777" w:rsidR="008053CA" w:rsidRPr="000B719C" w:rsidRDefault="008053CA" w:rsidP="00EE7CFB">
            <w:pPr>
              <w:widowControl w:val="0"/>
              <w:jc w:val="center"/>
              <w:rPr>
                <w:b/>
                <w:bCs/>
                <w:spacing w:val="-2"/>
                <w:sz w:val="24"/>
                <w:szCs w:val="24"/>
                <w:lang w:val="vi-VN"/>
              </w:rPr>
            </w:pPr>
          </w:p>
        </w:tc>
        <w:tc>
          <w:tcPr>
            <w:tcW w:w="800" w:type="dxa"/>
            <w:vAlign w:val="center"/>
          </w:tcPr>
          <w:p w14:paraId="695B45A6" w14:textId="6F0B8273" w:rsidR="008053CA" w:rsidRPr="000B719C" w:rsidRDefault="00501E1C" w:rsidP="00EE7CFB">
            <w:pPr>
              <w:widowControl w:val="0"/>
              <w:jc w:val="center"/>
              <w:rPr>
                <w:b/>
                <w:bCs/>
                <w:spacing w:val="-2"/>
                <w:sz w:val="24"/>
                <w:szCs w:val="24"/>
                <w:lang w:val="vi-VN"/>
              </w:rPr>
            </w:pPr>
            <w:r>
              <w:rPr>
                <w:b/>
                <w:bCs/>
                <w:spacing w:val="-2"/>
                <w:sz w:val="24"/>
                <w:szCs w:val="24"/>
                <w:lang w:val="vi-VN"/>
              </w:rPr>
              <w:t>1</w:t>
            </w:r>
          </w:p>
        </w:tc>
        <w:tc>
          <w:tcPr>
            <w:tcW w:w="681" w:type="dxa"/>
            <w:vAlign w:val="center"/>
          </w:tcPr>
          <w:p w14:paraId="6D8BEA50" w14:textId="2BA83EEB" w:rsidR="008053CA" w:rsidRPr="000B719C" w:rsidRDefault="00501E1C" w:rsidP="00EE7CFB">
            <w:pPr>
              <w:widowControl w:val="0"/>
              <w:jc w:val="center"/>
              <w:rPr>
                <w:bCs/>
                <w:spacing w:val="-2"/>
                <w:sz w:val="24"/>
                <w:szCs w:val="24"/>
              </w:rPr>
            </w:pPr>
            <w:r>
              <w:rPr>
                <w:bCs/>
                <w:spacing w:val="-2"/>
                <w:sz w:val="24"/>
                <w:szCs w:val="24"/>
                <w:lang w:val="vi-VN"/>
              </w:rPr>
              <w:t>1</w:t>
            </w:r>
          </w:p>
        </w:tc>
        <w:tc>
          <w:tcPr>
            <w:tcW w:w="562" w:type="dxa"/>
          </w:tcPr>
          <w:p w14:paraId="2BA8E651" w14:textId="77777777" w:rsidR="008053CA" w:rsidRPr="000B719C" w:rsidRDefault="008053CA" w:rsidP="00EE7CFB">
            <w:pPr>
              <w:widowControl w:val="0"/>
              <w:jc w:val="center"/>
              <w:rPr>
                <w:b/>
                <w:bCs/>
                <w:spacing w:val="-2"/>
                <w:sz w:val="24"/>
                <w:szCs w:val="24"/>
                <w:lang w:val="vi-VN"/>
              </w:rPr>
            </w:pPr>
          </w:p>
        </w:tc>
        <w:tc>
          <w:tcPr>
            <w:tcW w:w="561" w:type="dxa"/>
            <w:vAlign w:val="center"/>
          </w:tcPr>
          <w:p w14:paraId="09987098" w14:textId="77777777" w:rsidR="008053CA" w:rsidRPr="000B719C" w:rsidRDefault="008053CA" w:rsidP="00EE7CFB">
            <w:pPr>
              <w:widowControl w:val="0"/>
              <w:jc w:val="center"/>
              <w:rPr>
                <w:b/>
                <w:bCs/>
                <w:spacing w:val="-2"/>
                <w:sz w:val="24"/>
                <w:szCs w:val="24"/>
                <w:lang w:val="vi-VN"/>
              </w:rPr>
            </w:pPr>
          </w:p>
        </w:tc>
        <w:tc>
          <w:tcPr>
            <w:tcW w:w="629" w:type="dxa"/>
            <w:vAlign w:val="center"/>
          </w:tcPr>
          <w:p w14:paraId="38242F6A" w14:textId="45A1EB1A" w:rsidR="008053CA" w:rsidRPr="000B719C" w:rsidRDefault="007457D5" w:rsidP="00EE7CFB">
            <w:pPr>
              <w:widowControl w:val="0"/>
              <w:jc w:val="center"/>
              <w:rPr>
                <w:bCs/>
                <w:spacing w:val="-2"/>
                <w:sz w:val="24"/>
                <w:szCs w:val="24"/>
              </w:rPr>
            </w:pPr>
            <w:r w:rsidRPr="000B719C">
              <w:rPr>
                <w:bCs/>
                <w:spacing w:val="-2"/>
                <w:sz w:val="24"/>
                <w:szCs w:val="24"/>
              </w:rPr>
              <w:t>2</w:t>
            </w:r>
          </w:p>
        </w:tc>
        <w:tc>
          <w:tcPr>
            <w:tcW w:w="691" w:type="dxa"/>
            <w:vAlign w:val="center"/>
          </w:tcPr>
          <w:p w14:paraId="5F3BD830" w14:textId="77777777" w:rsidR="008053CA" w:rsidRPr="000B719C" w:rsidRDefault="008053CA" w:rsidP="00EE7CFB">
            <w:pPr>
              <w:widowControl w:val="0"/>
              <w:jc w:val="center"/>
              <w:rPr>
                <w:bCs/>
                <w:spacing w:val="-2"/>
                <w:sz w:val="24"/>
                <w:szCs w:val="24"/>
              </w:rPr>
            </w:pPr>
            <w:r w:rsidRPr="000B719C">
              <w:rPr>
                <w:bCs/>
                <w:spacing w:val="-2"/>
                <w:sz w:val="24"/>
                <w:szCs w:val="24"/>
              </w:rPr>
              <w:t>0</w:t>
            </w:r>
          </w:p>
        </w:tc>
        <w:tc>
          <w:tcPr>
            <w:tcW w:w="712" w:type="dxa"/>
            <w:vAlign w:val="center"/>
          </w:tcPr>
          <w:p w14:paraId="15E18BBF" w14:textId="77777777" w:rsidR="008053CA" w:rsidRPr="000B719C" w:rsidRDefault="008053CA" w:rsidP="00EE7CFB">
            <w:pPr>
              <w:widowControl w:val="0"/>
              <w:jc w:val="center"/>
              <w:rPr>
                <w:b/>
                <w:bCs/>
                <w:spacing w:val="-2"/>
                <w:sz w:val="24"/>
                <w:szCs w:val="24"/>
                <w:lang w:val="vi-VN"/>
              </w:rPr>
            </w:pPr>
          </w:p>
        </w:tc>
      </w:tr>
      <w:tr w:rsidR="000B719C" w:rsidRPr="000B719C" w14:paraId="6E791D63" w14:textId="77777777" w:rsidTr="00EE7CFB">
        <w:trPr>
          <w:trHeight w:val="360"/>
          <w:jc w:val="center"/>
        </w:trPr>
        <w:tc>
          <w:tcPr>
            <w:tcW w:w="1790" w:type="dxa"/>
            <w:vAlign w:val="center"/>
          </w:tcPr>
          <w:p w14:paraId="03DDC845" w14:textId="77777777" w:rsidR="008053CA" w:rsidRPr="000B719C" w:rsidRDefault="008053CA" w:rsidP="00EE7CFB">
            <w:pPr>
              <w:widowControl w:val="0"/>
              <w:rPr>
                <w:b/>
                <w:bCs/>
                <w:spacing w:val="-2"/>
                <w:sz w:val="24"/>
                <w:szCs w:val="24"/>
                <w:lang w:val="vi-VN"/>
              </w:rPr>
            </w:pPr>
            <w:r w:rsidRPr="000B719C">
              <w:rPr>
                <w:b/>
                <w:bCs/>
                <w:spacing w:val="-2"/>
                <w:sz w:val="24"/>
                <w:szCs w:val="24"/>
              </w:rPr>
              <w:t>2. GV</w:t>
            </w:r>
          </w:p>
        </w:tc>
        <w:tc>
          <w:tcPr>
            <w:tcW w:w="804" w:type="dxa"/>
            <w:vAlign w:val="center"/>
          </w:tcPr>
          <w:p w14:paraId="6E58AAE6" w14:textId="27E8F9AE" w:rsidR="008053CA" w:rsidRPr="000B719C" w:rsidRDefault="00501E1C" w:rsidP="007457D5">
            <w:pPr>
              <w:widowControl w:val="0"/>
              <w:jc w:val="center"/>
              <w:rPr>
                <w:bCs/>
                <w:spacing w:val="-2"/>
                <w:sz w:val="24"/>
                <w:szCs w:val="24"/>
              </w:rPr>
            </w:pPr>
            <w:r>
              <w:rPr>
                <w:bCs/>
                <w:spacing w:val="-2"/>
                <w:sz w:val="24"/>
                <w:szCs w:val="24"/>
                <w:lang w:val="vi-VN"/>
              </w:rPr>
              <w:t>22</w:t>
            </w:r>
          </w:p>
        </w:tc>
        <w:tc>
          <w:tcPr>
            <w:tcW w:w="726" w:type="dxa"/>
            <w:vAlign w:val="center"/>
          </w:tcPr>
          <w:p w14:paraId="5AA11D5C" w14:textId="55E5B7AF" w:rsidR="008053CA" w:rsidRPr="000B719C" w:rsidRDefault="00501E1C" w:rsidP="00EE7CFB">
            <w:pPr>
              <w:widowControl w:val="0"/>
              <w:jc w:val="center"/>
              <w:rPr>
                <w:bCs/>
                <w:spacing w:val="-2"/>
                <w:sz w:val="24"/>
                <w:szCs w:val="24"/>
              </w:rPr>
            </w:pPr>
            <w:r>
              <w:rPr>
                <w:bCs/>
                <w:spacing w:val="-2"/>
                <w:sz w:val="24"/>
                <w:szCs w:val="24"/>
                <w:lang w:val="vi-VN"/>
              </w:rPr>
              <w:t>2</w:t>
            </w:r>
          </w:p>
        </w:tc>
        <w:tc>
          <w:tcPr>
            <w:tcW w:w="579" w:type="dxa"/>
            <w:vAlign w:val="center"/>
          </w:tcPr>
          <w:p w14:paraId="71F02A29" w14:textId="1C4D7D09" w:rsidR="008053CA" w:rsidRPr="000B719C" w:rsidRDefault="00501E1C" w:rsidP="007457D5">
            <w:pPr>
              <w:widowControl w:val="0"/>
              <w:jc w:val="center"/>
              <w:rPr>
                <w:bCs/>
                <w:spacing w:val="-2"/>
                <w:sz w:val="24"/>
                <w:szCs w:val="24"/>
              </w:rPr>
            </w:pPr>
            <w:r>
              <w:rPr>
                <w:bCs/>
                <w:spacing w:val="-2"/>
                <w:sz w:val="24"/>
                <w:szCs w:val="24"/>
                <w:lang w:val="vi-VN"/>
              </w:rPr>
              <w:t>20</w:t>
            </w:r>
          </w:p>
        </w:tc>
        <w:tc>
          <w:tcPr>
            <w:tcW w:w="727" w:type="dxa"/>
            <w:vAlign w:val="center"/>
          </w:tcPr>
          <w:p w14:paraId="258E5BA2" w14:textId="13DEA7C9" w:rsidR="008053CA" w:rsidRPr="000B719C" w:rsidRDefault="00501E1C" w:rsidP="00EE7CFB">
            <w:pPr>
              <w:widowControl w:val="0"/>
              <w:jc w:val="center"/>
              <w:rPr>
                <w:bCs/>
                <w:spacing w:val="-2"/>
                <w:sz w:val="24"/>
                <w:szCs w:val="24"/>
              </w:rPr>
            </w:pPr>
            <w:r>
              <w:rPr>
                <w:bCs/>
                <w:spacing w:val="-2"/>
                <w:sz w:val="24"/>
                <w:szCs w:val="24"/>
                <w:lang w:val="vi-VN"/>
              </w:rPr>
              <w:t>0</w:t>
            </w:r>
          </w:p>
        </w:tc>
        <w:tc>
          <w:tcPr>
            <w:tcW w:w="759" w:type="dxa"/>
            <w:vAlign w:val="center"/>
          </w:tcPr>
          <w:p w14:paraId="615E2FB0" w14:textId="2A400407" w:rsidR="008053CA" w:rsidRPr="000B719C" w:rsidRDefault="00501E1C" w:rsidP="00EE7CFB">
            <w:pPr>
              <w:widowControl w:val="0"/>
              <w:jc w:val="center"/>
              <w:rPr>
                <w:bCs/>
                <w:spacing w:val="-2"/>
                <w:sz w:val="24"/>
                <w:szCs w:val="24"/>
              </w:rPr>
            </w:pPr>
            <w:r>
              <w:rPr>
                <w:bCs/>
                <w:spacing w:val="-2"/>
                <w:sz w:val="24"/>
                <w:szCs w:val="24"/>
                <w:lang w:val="vi-VN"/>
              </w:rPr>
              <w:t>5</w:t>
            </w:r>
          </w:p>
        </w:tc>
        <w:tc>
          <w:tcPr>
            <w:tcW w:w="800" w:type="dxa"/>
            <w:vAlign w:val="center"/>
          </w:tcPr>
          <w:p w14:paraId="75586AF8" w14:textId="4ACD7BD8" w:rsidR="008053CA" w:rsidRPr="000B719C" w:rsidRDefault="00501E1C" w:rsidP="00EE7CFB">
            <w:pPr>
              <w:widowControl w:val="0"/>
              <w:jc w:val="center"/>
              <w:rPr>
                <w:bCs/>
                <w:spacing w:val="-2"/>
                <w:sz w:val="24"/>
                <w:szCs w:val="24"/>
              </w:rPr>
            </w:pPr>
            <w:r>
              <w:rPr>
                <w:bCs/>
                <w:spacing w:val="-2"/>
                <w:sz w:val="24"/>
                <w:szCs w:val="24"/>
                <w:lang w:val="vi-VN"/>
              </w:rPr>
              <w:t>11</w:t>
            </w:r>
          </w:p>
        </w:tc>
        <w:tc>
          <w:tcPr>
            <w:tcW w:w="681" w:type="dxa"/>
            <w:vAlign w:val="center"/>
          </w:tcPr>
          <w:p w14:paraId="5C0CABD8" w14:textId="1E05DB18" w:rsidR="008053CA" w:rsidRPr="000B719C" w:rsidRDefault="00501E1C" w:rsidP="00715B62">
            <w:pPr>
              <w:widowControl w:val="0"/>
              <w:rPr>
                <w:bCs/>
                <w:spacing w:val="-2"/>
                <w:sz w:val="24"/>
                <w:szCs w:val="24"/>
              </w:rPr>
            </w:pPr>
            <w:r>
              <w:rPr>
                <w:bCs/>
                <w:spacing w:val="-2"/>
                <w:sz w:val="24"/>
                <w:szCs w:val="24"/>
                <w:lang w:val="vi-VN"/>
              </w:rPr>
              <w:t>6</w:t>
            </w:r>
          </w:p>
        </w:tc>
        <w:tc>
          <w:tcPr>
            <w:tcW w:w="562" w:type="dxa"/>
          </w:tcPr>
          <w:p w14:paraId="6D297221" w14:textId="77777777" w:rsidR="008053CA" w:rsidRPr="000B719C" w:rsidRDefault="008053CA" w:rsidP="00EE7CFB">
            <w:pPr>
              <w:widowControl w:val="0"/>
              <w:jc w:val="center"/>
              <w:rPr>
                <w:bCs/>
                <w:spacing w:val="-2"/>
                <w:sz w:val="24"/>
                <w:szCs w:val="24"/>
              </w:rPr>
            </w:pPr>
          </w:p>
        </w:tc>
        <w:tc>
          <w:tcPr>
            <w:tcW w:w="561" w:type="dxa"/>
            <w:vAlign w:val="center"/>
          </w:tcPr>
          <w:p w14:paraId="6A0C5512" w14:textId="7DA77D27" w:rsidR="008053CA" w:rsidRPr="000B719C" w:rsidRDefault="00501E1C" w:rsidP="00EE7CFB">
            <w:pPr>
              <w:widowControl w:val="0"/>
              <w:jc w:val="center"/>
              <w:rPr>
                <w:bCs/>
                <w:spacing w:val="-2"/>
                <w:sz w:val="24"/>
                <w:szCs w:val="24"/>
                <w:lang w:val="vi-VN"/>
              </w:rPr>
            </w:pPr>
            <w:r>
              <w:rPr>
                <w:bCs/>
                <w:spacing w:val="-2"/>
                <w:sz w:val="24"/>
                <w:szCs w:val="24"/>
                <w:lang w:val="vi-VN"/>
              </w:rPr>
              <w:t>1</w:t>
            </w:r>
          </w:p>
        </w:tc>
        <w:tc>
          <w:tcPr>
            <w:tcW w:w="629" w:type="dxa"/>
            <w:vAlign w:val="center"/>
          </w:tcPr>
          <w:p w14:paraId="762881C1" w14:textId="471A488B" w:rsidR="008053CA" w:rsidRPr="000B719C" w:rsidRDefault="00501E1C" w:rsidP="00EE7CFB">
            <w:pPr>
              <w:widowControl w:val="0"/>
              <w:jc w:val="center"/>
              <w:rPr>
                <w:bCs/>
                <w:spacing w:val="-2"/>
                <w:sz w:val="24"/>
                <w:szCs w:val="24"/>
              </w:rPr>
            </w:pPr>
            <w:r>
              <w:rPr>
                <w:bCs/>
                <w:spacing w:val="-2"/>
                <w:sz w:val="24"/>
                <w:szCs w:val="24"/>
                <w:lang w:val="vi-VN"/>
              </w:rPr>
              <w:t>20</w:t>
            </w:r>
          </w:p>
        </w:tc>
        <w:tc>
          <w:tcPr>
            <w:tcW w:w="691" w:type="dxa"/>
            <w:vAlign w:val="center"/>
          </w:tcPr>
          <w:p w14:paraId="0B06D0BD" w14:textId="615CBA65" w:rsidR="008053CA" w:rsidRPr="000B719C" w:rsidRDefault="007457D5" w:rsidP="00EE7CFB">
            <w:pPr>
              <w:widowControl w:val="0"/>
              <w:jc w:val="center"/>
              <w:rPr>
                <w:bCs/>
                <w:spacing w:val="-2"/>
                <w:sz w:val="24"/>
                <w:szCs w:val="24"/>
              </w:rPr>
            </w:pPr>
            <w:r w:rsidRPr="000B719C">
              <w:rPr>
                <w:bCs/>
                <w:spacing w:val="-2"/>
                <w:sz w:val="24"/>
                <w:szCs w:val="24"/>
              </w:rPr>
              <w:t>1</w:t>
            </w:r>
          </w:p>
        </w:tc>
        <w:tc>
          <w:tcPr>
            <w:tcW w:w="712" w:type="dxa"/>
            <w:vAlign w:val="center"/>
          </w:tcPr>
          <w:p w14:paraId="1F828D72" w14:textId="77777777" w:rsidR="008053CA" w:rsidRPr="000B719C" w:rsidRDefault="008053CA" w:rsidP="00EE7CFB">
            <w:pPr>
              <w:widowControl w:val="0"/>
              <w:jc w:val="center"/>
              <w:rPr>
                <w:b/>
                <w:bCs/>
                <w:spacing w:val="-2"/>
                <w:sz w:val="24"/>
                <w:szCs w:val="24"/>
                <w:lang w:val="vi-VN"/>
              </w:rPr>
            </w:pPr>
          </w:p>
        </w:tc>
      </w:tr>
      <w:tr w:rsidR="000B719C" w:rsidRPr="0007227E" w14:paraId="36CC5B06" w14:textId="77777777" w:rsidTr="00EE7CFB">
        <w:trPr>
          <w:trHeight w:val="360"/>
          <w:jc w:val="center"/>
        </w:trPr>
        <w:tc>
          <w:tcPr>
            <w:tcW w:w="1790" w:type="dxa"/>
            <w:vAlign w:val="center"/>
          </w:tcPr>
          <w:p w14:paraId="37694A0A" w14:textId="77777777" w:rsidR="008053CA" w:rsidRPr="0007227E" w:rsidRDefault="008053CA" w:rsidP="00EE7CFB">
            <w:pPr>
              <w:widowControl w:val="0"/>
              <w:rPr>
                <w:bCs/>
                <w:spacing w:val="-2"/>
                <w:sz w:val="24"/>
                <w:szCs w:val="24"/>
              </w:rPr>
            </w:pPr>
            <w:r w:rsidRPr="0007227E">
              <w:rPr>
                <w:bCs/>
                <w:spacing w:val="-2"/>
                <w:sz w:val="24"/>
                <w:szCs w:val="24"/>
              </w:rPr>
              <w:t>2.1 GV dạy môn  cơ bản</w:t>
            </w:r>
          </w:p>
        </w:tc>
        <w:tc>
          <w:tcPr>
            <w:tcW w:w="804" w:type="dxa"/>
            <w:vAlign w:val="center"/>
          </w:tcPr>
          <w:p w14:paraId="5D4A2AD6" w14:textId="097CD28E" w:rsidR="008053CA" w:rsidRPr="0007227E" w:rsidRDefault="00501E1C" w:rsidP="00741E2B">
            <w:pPr>
              <w:widowControl w:val="0"/>
              <w:jc w:val="center"/>
              <w:rPr>
                <w:bCs/>
                <w:spacing w:val="-2"/>
                <w:sz w:val="24"/>
                <w:szCs w:val="24"/>
              </w:rPr>
            </w:pPr>
            <w:r>
              <w:rPr>
                <w:bCs/>
                <w:spacing w:val="-2"/>
                <w:sz w:val="24"/>
                <w:szCs w:val="24"/>
                <w:lang w:val="vi-VN"/>
              </w:rPr>
              <w:t>15</w:t>
            </w:r>
          </w:p>
        </w:tc>
        <w:tc>
          <w:tcPr>
            <w:tcW w:w="726" w:type="dxa"/>
            <w:vAlign w:val="center"/>
          </w:tcPr>
          <w:p w14:paraId="015A3F58" w14:textId="77777777" w:rsidR="008053CA" w:rsidRPr="0007227E" w:rsidRDefault="008053CA" w:rsidP="00EE7CFB">
            <w:pPr>
              <w:widowControl w:val="0"/>
              <w:jc w:val="center"/>
              <w:rPr>
                <w:bCs/>
                <w:spacing w:val="-2"/>
                <w:sz w:val="24"/>
                <w:szCs w:val="24"/>
              </w:rPr>
            </w:pPr>
          </w:p>
        </w:tc>
        <w:tc>
          <w:tcPr>
            <w:tcW w:w="579" w:type="dxa"/>
            <w:vAlign w:val="center"/>
          </w:tcPr>
          <w:p w14:paraId="7E3CC026" w14:textId="31453029" w:rsidR="008053CA" w:rsidRPr="0007227E" w:rsidRDefault="00501E1C" w:rsidP="00741E2B">
            <w:pPr>
              <w:widowControl w:val="0"/>
              <w:jc w:val="center"/>
              <w:rPr>
                <w:bCs/>
                <w:spacing w:val="-2"/>
                <w:sz w:val="24"/>
                <w:szCs w:val="24"/>
              </w:rPr>
            </w:pPr>
            <w:r>
              <w:rPr>
                <w:bCs/>
                <w:spacing w:val="-2"/>
                <w:sz w:val="24"/>
                <w:szCs w:val="24"/>
                <w:lang w:val="vi-VN"/>
              </w:rPr>
              <w:t>15</w:t>
            </w:r>
          </w:p>
        </w:tc>
        <w:tc>
          <w:tcPr>
            <w:tcW w:w="727" w:type="dxa"/>
            <w:vAlign w:val="center"/>
          </w:tcPr>
          <w:p w14:paraId="7BA45FF2" w14:textId="77777777" w:rsidR="008053CA" w:rsidRPr="0007227E" w:rsidRDefault="008053CA" w:rsidP="00EE7CFB">
            <w:pPr>
              <w:widowControl w:val="0"/>
              <w:jc w:val="center"/>
              <w:rPr>
                <w:bCs/>
                <w:spacing w:val="-2"/>
                <w:sz w:val="24"/>
                <w:szCs w:val="24"/>
              </w:rPr>
            </w:pPr>
          </w:p>
        </w:tc>
        <w:tc>
          <w:tcPr>
            <w:tcW w:w="759" w:type="dxa"/>
            <w:vAlign w:val="center"/>
          </w:tcPr>
          <w:p w14:paraId="6C01D31A" w14:textId="091E897B" w:rsidR="008053CA" w:rsidRPr="0007227E" w:rsidRDefault="00225C9B" w:rsidP="00EE7CFB">
            <w:pPr>
              <w:widowControl w:val="0"/>
              <w:jc w:val="center"/>
              <w:rPr>
                <w:bCs/>
                <w:spacing w:val="-2"/>
                <w:sz w:val="24"/>
                <w:szCs w:val="24"/>
              </w:rPr>
            </w:pPr>
            <w:r w:rsidRPr="0007227E">
              <w:rPr>
                <w:bCs/>
                <w:spacing w:val="-2"/>
                <w:sz w:val="24"/>
                <w:szCs w:val="24"/>
              </w:rPr>
              <w:t>2</w:t>
            </w:r>
          </w:p>
        </w:tc>
        <w:tc>
          <w:tcPr>
            <w:tcW w:w="800" w:type="dxa"/>
            <w:vAlign w:val="center"/>
          </w:tcPr>
          <w:p w14:paraId="1D0C86F5" w14:textId="28C134AF" w:rsidR="008053CA" w:rsidRPr="0007227E" w:rsidRDefault="00501E1C" w:rsidP="00EE7CFB">
            <w:pPr>
              <w:widowControl w:val="0"/>
              <w:jc w:val="center"/>
              <w:rPr>
                <w:bCs/>
                <w:spacing w:val="-2"/>
                <w:sz w:val="24"/>
                <w:szCs w:val="24"/>
              </w:rPr>
            </w:pPr>
            <w:r>
              <w:rPr>
                <w:bCs/>
                <w:spacing w:val="-2"/>
                <w:sz w:val="24"/>
                <w:szCs w:val="24"/>
                <w:lang w:val="vi-VN"/>
              </w:rPr>
              <w:t>7</w:t>
            </w:r>
          </w:p>
        </w:tc>
        <w:tc>
          <w:tcPr>
            <w:tcW w:w="681" w:type="dxa"/>
            <w:vAlign w:val="center"/>
          </w:tcPr>
          <w:p w14:paraId="04A217E2" w14:textId="07E559DE" w:rsidR="008053CA" w:rsidRPr="0007227E" w:rsidRDefault="00501E1C" w:rsidP="00EE7CFB">
            <w:pPr>
              <w:widowControl w:val="0"/>
              <w:jc w:val="center"/>
              <w:rPr>
                <w:bCs/>
                <w:spacing w:val="-2"/>
                <w:sz w:val="24"/>
                <w:szCs w:val="24"/>
              </w:rPr>
            </w:pPr>
            <w:r>
              <w:rPr>
                <w:bCs/>
                <w:spacing w:val="-2"/>
                <w:sz w:val="24"/>
                <w:szCs w:val="24"/>
                <w:lang w:val="vi-VN"/>
              </w:rPr>
              <w:t>6</w:t>
            </w:r>
          </w:p>
        </w:tc>
        <w:tc>
          <w:tcPr>
            <w:tcW w:w="562" w:type="dxa"/>
          </w:tcPr>
          <w:p w14:paraId="597AF964" w14:textId="77777777" w:rsidR="008053CA" w:rsidRPr="0007227E" w:rsidRDefault="008053CA" w:rsidP="00EE7CFB">
            <w:pPr>
              <w:widowControl w:val="0"/>
              <w:jc w:val="center"/>
              <w:rPr>
                <w:bCs/>
                <w:spacing w:val="-2"/>
                <w:sz w:val="24"/>
                <w:szCs w:val="24"/>
              </w:rPr>
            </w:pPr>
          </w:p>
        </w:tc>
        <w:tc>
          <w:tcPr>
            <w:tcW w:w="561" w:type="dxa"/>
            <w:vAlign w:val="center"/>
          </w:tcPr>
          <w:p w14:paraId="5DBE4552" w14:textId="177B24E4" w:rsidR="008053CA" w:rsidRPr="0007227E" w:rsidRDefault="00501E1C" w:rsidP="00EE7CFB">
            <w:pPr>
              <w:widowControl w:val="0"/>
              <w:jc w:val="center"/>
              <w:rPr>
                <w:bCs/>
                <w:spacing w:val="-2"/>
                <w:sz w:val="24"/>
                <w:szCs w:val="24"/>
                <w:lang w:val="vi-VN"/>
              </w:rPr>
            </w:pPr>
            <w:r>
              <w:rPr>
                <w:bCs/>
                <w:spacing w:val="-2"/>
                <w:sz w:val="24"/>
                <w:szCs w:val="24"/>
                <w:lang w:val="vi-VN"/>
              </w:rPr>
              <w:t>1</w:t>
            </w:r>
          </w:p>
        </w:tc>
        <w:tc>
          <w:tcPr>
            <w:tcW w:w="629" w:type="dxa"/>
            <w:vAlign w:val="center"/>
          </w:tcPr>
          <w:p w14:paraId="67764C61" w14:textId="23FFB1EC" w:rsidR="008053CA" w:rsidRPr="0007227E" w:rsidRDefault="00501E1C" w:rsidP="00EE7CFB">
            <w:pPr>
              <w:widowControl w:val="0"/>
              <w:jc w:val="center"/>
              <w:rPr>
                <w:bCs/>
                <w:spacing w:val="-2"/>
                <w:sz w:val="24"/>
                <w:szCs w:val="24"/>
                <w:lang w:val="vi-VN"/>
              </w:rPr>
            </w:pPr>
            <w:r>
              <w:rPr>
                <w:bCs/>
                <w:spacing w:val="-2"/>
                <w:sz w:val="24"/>
                <w:szCs w:val="24"/>
                <w:lang w:val="vi-VN"/>
              </w:rPr>
              <w:t>14</w:t>
            </w:r>
          </w:p>
        </w:tc>
        <w:tc>
          <w:tcPr>
            <w:tcW w:w="691" w:type="dxa"/>
            <w:vAlign w:val="center"/>
          </w:tcPr>
          <w:p w14:paraId="405D0D2A" w14:textId="16C7B453" w:rsidR="008053CA" w:rsidRPr="0007227E" w:rsidRDefault="008053CA" w:rsidP="00EE7CFB">
            <w:pPr>
              <w:widowControl w:val="0"/>
              <w:jc w:val="center"/>
              <w:rPr>
                <w:bCs/>
                <w:spacing w:val="-2"/>
                <w:sz w:val="24"/>
                <w:szCs w:val="24"/>
              </w:rPr>
            </w:pPr>
          </w:p>
        </w:tc>
        <w:tc>
          <w:tcPr>
            <w:tcW w:w="712" w:type="dxa"/>
            <w:vAlign w:val="center"/>
          </w:tcPr>
          <w:p w14:paraId="4CCEDBA0" w14:textId="77777777" w:rsidR="008053CA" w:rsidRPr="0007227E" w:rsidRDefault="008053CA" w:rsidP="00EE7CFB">
            <w:pPr>
              <w:widowControl w:val="0"/>
              <w:jc w:val="center"/>
              <w:rPr>
                <w:b/>
                <w:bCs/>
                <w:spacing w:val="-2"/>
                <w:sz w:val="24"/>
                <w:szCs w:val="24"/>
                <w:lang w:val="vi-VN"/>
              </w:rPr>
            </w:pPr>
          </w:p>
        </w:tc>
      </w:tr>
      <w:tr w:rsidR="000B719C" w:rsidRPr="0007227E" w14:paraId="03CB407F" w14:textId="77777777" w:rsidTr="00EE7CFB">
        <w:trPr>
          <w:trHeight w:val="360"/>
          <w:jc w:val="center"/>
        </w:trPr>
        <w:tc>
          <w:tcPr>
            <w:tcW w:w="1790" w:type="dxa"/>
            <w:vAlign w:val="center"/>
          </w:tcPr>
          <w:p w14:paraId="58CCBD1C" w14:textId="77777777" w:rsidR="008053CA" w:rsidRPr="0007227E" w:rsidRDefault="008053CA" w:rsidP="00EE7CFB">
            <w:pPr>
              <w:widowControl w:val="0"/>
              <w:rPr>
                <w:bCs/>
                <w:spacing w:val="-2"/>
                <w:sz w:val="24"/>
                <w:szCs w:val="24"/>
              </w:rPr>
            </w:pPr>
            <w:r w:rsidRPr="0007227E">
              <w:rPr>
                <w:bCs/>
                <w:spacing w:val="-2"/>
                <w:sz w:val="24"/>
                <w:szCs w:val="24"/>
              </w:rPr>
              <w:t>2.2. GV  dạy môn chuyên biệt</w:t>
            </w:r>
          </w:p>
        </w:tc>
        <w:tc>
          <w:tcPr>
            <w:tcW w:w="804" w:type="dxa"/>
            <w:vAlign w:val="center"/>
          </w:tcPr>
          <w:p w14:paraId="417FC366" w14:textId="52794EF0" w:rsidR="008053CA" w:rsidRPr="0007227E" w:rsidRDefault="00501E1C" w:rsidP="00EE7CFB">
            <w:pPr>
              <w:widowControl w:val="0"/>
              <w:jc w:val="center"/>
              <w:rPr>
                <w:bCs/>
                <w:spacing w:val="-2"/>
                <w:sz w:val="24"/>
                <w:szCs w:val="24"/>
              </w:rPr>
            </w:pPr>
            <w:r>
              <w:rPr>
                <w:bCs/>
                <w:spacing w:val="-2"/>
                <w:sz w:val="24"/>
                <w:szCs w:val="24"/>
                <w:lang w:val="vi-VN"/>
              </w:rPr>
              <w:t>7</w:t>
            </w:r>
          </w:p>
        </w:tc>
        <w:tc>
          <w:tcPr>
            <w:tcW w:w="726" w:type="dxa"/>
            <w:vAlign w:val="center"/>
          </w:tcPr>
          <w:p w14:paraId="5D77ECEE" w14:textId="47799B38" w:rsidR="008053CA" w:rsidRPr="0007227E" w:rsidRDefault="00501E1C" w:rsidP="00EE7CFB">
            <w:pPr>
              <w:widowControl w:val="0"/>
              <w:jc w:val="center"/>
              <w:rPr>
                <w:bCs/>
                <w:spacing w:val="-2"/>
                <w:sz w:val="24"/>
                <w:szCs w:val="24"/>
              </w:rPr>
            </w:pPr>
            <w:r>
              <w:rPr>
                <w:bCs/>
                <w:spacing w:val="-2"/>
                <w:sz w:val="24"/>
                <w:szCs w:val="24"/>
                <w:lang w:val="vi-VN"/>
              </w:rPr>
              <w:t>2</w:t>
            </w:r>
          </w:p>
        </w:tc>
        <w:tc>
          <w:tcPr>
            <w:tcW w:w="579" w:type="dxa"/>
            <w:vAlign w:val="center"/>
          </w:tcPr>
          <w:p w14:paraId="5CC94E3C" w14:textId="406B627E" w:rsidR="008053CA" w:rsidRPr="0007227E" w:rsidRDefault="00501E1C" w:rsidP="00EE7CFB">
            <w:pPr>
              <w:widowControl w:val="0"/>
              <w:jc w:val="center"/>
              <w:rPr>
                <w:bCs/>
                <w:spacing w:val="-2"/>
                <w:sz w:val="24"/>
                <w:szCs w:val="24"/>
              </w:rPr>
            </w:pPr>
            <w:r>
              <w:rPr>
                <w:bCs/>
                <w:spacing w:val="-2"/>
                <w:sz w:val="24"/>
                <w:szCs w:val="24"/>
                <w:lang w:val="vi-VN"/>
              </w:rPr>
              <w:t>5</w:t>
            </w:r>
          </w:p>
        </w:tc>
        <w:tc>
          <w:tcPr>
            <w:tcW w:w="727" w:type="dxa"/>
            <w:vAlign w:val="center"/>
          </w:tcPr>
          <w:p w14:paraId="31CB4397" w14:textId="77777777" w:rsidR="008053CA" w:rsidRPr="0007227E" w:rsidRDefault="008053CA" w:rsidP="00EE7CFB">
            <w:pPr>
              <w:widowControl w:val="0"/>
              <w:jc w:val="center"/>
              <w:rPr>
                <w:bCs/>
                <w:spacing w:val="-2"/>
                <w:sz w:val="24"/>
                <w:szCs w:val="24"/>
              </w:rPr>
            </w:pPr>
          </w:p>
        </w:tc>
        <w:tc>
          <w:tcPr>
            <w:tcW w:w="759" w:type="dxa"/>
            <w:vAlign w:val="center"/>
          </w:tcPr>
          <w:p w14:paraId="5DECD1FE" w14:textId="381175A3" w:rsidR="008053CA" w:rsidRPr="0007227E" w:rsidRDefault="00501E1C" w:rsidP="00EE7CFB">
            <w:pPr>
              <w:widowControl w:val="0"/>
              <w:jc w:val="center"/>
              <w:rPr>
                <w:bCs/>
                <w:spacing w:val="-2"/>
                <w:sz w:val="24"/>
                <w:szCs w:val="24"/>
              </w:rPr>
            </w:pPr>
            <w:r>
              <w:rPr>
                <w:bCs/>
                <w:spacing w:val="-2"/>
                <w:sz w:val="24"/>
                <w:szCs w:val="24"/>
                <w:lang w:val="vi-VN"/>
              </w:rPr>
              <w:t>3</w:t>
            </w:r>
          </w:p>
        </w:tc>
        <w:tc>
          <w:tcPr>
            <w:tcW w:w="800" w:type="dxa"/>
            <w:vAlign w:val="center"/>
          </w:tcPr>
          <w:p w14:paraId="6140EAD1" w14:textId="014FC448" w:rsidR="008053CA" w:rsidRPr="0007227E" w:rsidRDefault="00501E1C" w:rsidP="00EE7CFB">
            <w:pPr>
              <w:widowControl w:val="0"/>
              <w:jc w:val="center"/>
              <w:rPr>
                <w:bCs/>
                <w:spacing w:val="-2"/>
                <w:sz w:val="24"/>
                <w:szCs w:val="24"/>
              </w:rPr>
            </w:pPr>
            <w:r>
              <w:rPr>
                <w:bCs/>
                <w:spacing w:val="-2"/>
                <w:sz w:val="24"/>
                <w:szCs w:val="24"/>
                <w:lang w:val="vi-VN"/>
              </w:rPr>
              <w:t>4</w:t>
            </w:r>
          </w:p>
        </w:tc>
        <w:tc>
          <w:tcPr>
            <w:tcW w:w="681" w:type="dxa"/>
            <w:vAlign w:val="center"/>
          </w:tcPr>
          <w:p w14:paraId="127D4333" w14:textId="41F6EB05" w:rsidR="008053CA" w:rsidRPr="0007227E" w:rsidRDefault="008053CA" w:rsidP="00EE7CFB">
            <w:pPr>
              <w:widowControl w:val="0"/>
              <w:jc w:val="center"/>
              <w:rPr>
                <w:bCs/>
                <w:spacing w:val="-2"/>
                <w:sz w:val="24"/>
                <w:szCs w:val="24"/>
              </w:rPr>
            </w:pPr>
          </w:p>
        </w:tc>
        <w:tc>
          <w:tcPr>
            <w:tcW w:w="562" w:type="dxa"/>
          </w:tcPr>
          <w:p w14:paraId="6A87A4E3" w14:textId="77777777" w:rsidR="008053CA" w:rsidRPr="0007227E" w:rsidRDefault="008053CA" w:rsidP="00EE7CFB">
            <w:pPr>
              <w:widowControl w:val="0"/>
              <w:jc w:val="center"/>
              <w:rPr>
                <w:bCs/>
                <w:spacing w:val="-2"/>
                <w:sz w:val="24"/>
                <w:szCs w:val="24"/>
              </w:rPr>
            </w:pPr>
          </w:p>
        </w:tc>
        <w:tc>
          <w:tcPr>
            <w:tcW w:w="561" w:type="dxa"/>
            <w:vAlign w:val="center"/>
          </w:tcPr>
          <w:p w14:paraId="70CD7C7E" w14:textId="77777777" w:rsidR="008053CA" w:rsidRPr="0007227E" w:rsidRDefault="008053CA" w:rsidP="00EE7CFB">
            <w:pPr>
              <w:widowControl w:val="0"/>
              <w:jc w:val="center"/>
              <w:rPr>
                <w:bCs/>
                <w:spacing w:val="-2"/>
                <w:sz w:val="24"/>
                <w:szCs w:val="24"/>
              </w:rPr>
            </w:pPr>
          </w:p>
        </w:tc>
        <w:tc>
          <w:tcPr>
            <w:tcW w:w="629" w:type="dxa"/>
            <w:vAlign w:val="center"/>
          </w:tcPr>
          <w:p w14:paraId="162DDA6C" w14:textId="68EF15F6" w:rsidR="008053CA" w:rsidRPr="0007227E" w:rsidRDefault="00501E1C" w:rsidP="00EE7CFB">
            <w:pPr>
              <w:widowControl w:val="0"/>
              <w:jc w:val="center"/>
              <w:rPr>
                <w:bCs/>
                <w:spacing w:val="-2"/>
                <w:sz w:val="24"/>
                <w:szCs w:val="24"/>
              </w:rPr>
            </w:pPr>
            <w:r>
              <w:rPr>
                <w:bCs/>
                <w:spacing w:val="-2"/>
                <w:sz w:val="24"/>
                <w:szCs w:val="24"/>
                <w:lang w:val="vi-VN"/>
              </w:rPr>
              <w:t>6</w:t>
            </w:r>
          </w:p>
        </w:tc>
        <w:tc>
          <w:tcPr>
            <w:tcW w:w="691" w:type="dxa"/>
            <w:vAlign w:val="center"/>
          </w:tcPr>
          <w:p w14:paraId="78212365" w14:textId="7D100DBF" w:rsidR="008053CA" w:rsidRPr="0007227E" w:rsidRDefault="00501E1C" w:rsidP="00EE7CFB">
            <w:pPr>
              <w:widowControl w:val="0"/>
              <w:jc w:val="center"/>
              <w:rPr>
                <w:b/>
                <w:bCs/>
                <w:spacing w:val="-2"/>
                <w:sz w:val="24"/>
                <w:szCs w:val="24"/>
              </w:rPr>
            </w:pPr>
            <w:r>
              <w:rPr>
                <w:b/>
                <w:bCs/>
                <w:spacing w:val="-2"/>
                <w:sz w:val="24"/>
                <w:szCs w:val="24"/>
                <w:lang w:val="vi-VN"/>
              </w:rPr>
              <w:t>1</w:t>
            </w:r>
          </w:p>
        </w:tc>
        <w:tc>
          <w:tcPr>
            <w:tcW w:w="712" w:type="dxa"/>
            <w:vAlign w:val="center"/>
          </w:tcPr>
          <w:p w14:paraId="2A57C271" w14:textId="77777777" w:rsidR="008053CA" w:rsidRPr="0007227E" w:rsidRDefault="008053CA" w:rsidP="00EE7CFB">
            <w:pPr>
              <w:widowControl w:val="0"/>
              <w:jc w:val="center"/>
              <w:rPr>
                <w:b/>
                <w:bCs/>
                <w:spacing w:val="-2"/>
                <w:sz w:val="24"/>
                <w:szCs w:val="24"/>
              </w:rPr>
            </w:pPr>
          </w:p>
        </w:tc>
      </w:tr>
      <w:tr w:rsidR="000B719C" w:rsidRPr="0007227E" w14:paraId="7DC0DFF4" w14:textId="77777777" w:rsidTr="00EE7CFB">
        <w:trPr>
          <w:trHeight w:val="360"/>
          <w:jc w:val="center"/>
        </w:trPr>
        <w:tc>
          <w:tcPr>
            <w:tcW w:w="1790" w:type="dxa"/>
            <w:vAlign w:val="center"/>
          </w:tcPr>
          <w:p w14:paraId="2775FAA4" w14:textId="77777777" w:rsidR="008053CA" w:rsidRPr="0007227E" w:rsidRDefault="008053CA" w:rsidP="00EE7CFB">
            <w:pPr>
              <w:widowControl w:val="0"/>
              <w:rPr>
                <w:bCs/>
                <w:spacing w:val="-2"/>
                <w:sz w:val="24"/>
                <w:szCs w:val="24"/>
              </w:rPr>
            </w:pPr>
            <w:r w:rsidRPr="0007227E">
              <w:rPr>
                <w:bCs/>
                <w:spacing w:val="-2"/>
                <w:sz w:val="24"/>
                <w:szCs w:val="24"/>
              </w:rPr>
              <w:t xml:space="preserve">- </w:t>
            </w:r>
            <w:r w:rsidRPr="0007227E">
              <w:rPr>
                <w:bCs/>
                <w:spacing w:val="-2"/>
                <w:sz w:val="24"/>
                <w:szCs w:val="24"/>
                <w:lang w:val="vi-VN"/>
              </w:rPr>
              <w:t>Ngoại ngữ 1</w:t>
            </w:r>
          </w:p>
        </w:tc>
        <w:tc>
          <w:tcPr>
            <w:tcW w:w="804" w:type="dxa"/>
            <w:vAlign w:val="center"/>
          </w:tcPr>
          <w:p w14:paraId="741D2963" w14:textId="58B1D2D1" w:rsidR="008053CA" w:rsidRPr="0007227E" w:rsidRDefault="00501E1C" w:rsidP="00EE7CFB">
            <w:pPr>
              <w:widowControl w:val="0"/>
              <w:jc w:val="center"/>
              <w:rPr>
                <w:bCs/>
                <w:spacing w:val="-2"/>
                <w:sz w:val="24"/>
                <w:szCs w:val="24"/>
              </w:rPr>
            </w:pPr>
            <w:r>
              <w:rPr>
                <w:bCs/>
                <w:spacing w:val="-2"/>
                <w:sz w:val="24"/>
                <w:szCs w:val="24"/>
                <w:lang w:val="vi-VN"/>
              </w:rPr>
              <w:t>2</w:t>
            </w:r>
          </w:p>
        </w:tc>
        <w:tc>
          <w:tcPr>
            <w:tcW w:w="726" w:type="dxa"/>
            <w:vAlign w:val="center"/>
          </w:tcPr>
          <w:p w14:paraId="1DC9A391" w14:textId="77777777" w:rsidR="008053CA" w:rsidRPr="0007227E" w:rsidRDefault="008053CA" w:rsidP="00EE7CFB">
            <w:pPr>
              <w:widowControl w:val="0"/>
              <w:jc w:val="center"/>
              <w:rPr>
                <w:bCs/>
                <w:spacing w:val="-2"/>
                <w:sz w:val="24"/>
                <w:szCs w:val="24"/>
              </w:rPr>
            </w:pPr>
          </w:p>
        </w:tc>
        <w:tc>
          <w:tcPr>
            <w:tcW w:w="579" w:type="dxa"/>
            <w:vAlign w:val="center"/>
          </w:tcPr>
          <w:p w14:paraId="5B94BB07" w14:textId="421F87E0" w:rsidR="008053CA" w:rsidRPr="0007227E" w:rsidRDefault="00501E1C" w:rsidP="00EE7CFB">
            <w:pPr>
              <w:widowControl w:val="0"/>
              <w:jc w:val="center"/>
              <w:rPr>
                <w:bCs/>
                <w:spacing w:val="-2"/>
                <w:sz w:val="24"/>
                <w:szCs w:val="24"/>
              </w:rPr>
            </w:pPr>
            <w:r>
              <w:rPr>
                <w:bCs/>
                <w:spacing w:val="-2"/>
                <w:sz w:val="24"/>
                <w:szCs w:val="24"/>
                <w:lang w:val="vi-VN"/>
              </w:rPr>
              <w:t>2</w:t>
            </w:r>
          </w:p>
        </w:tc>
        <w:tc>
          <w:tcPr>
            <w:tcW w:w="727" w:type="dxa"/>
            <w:vAlign w:val="center"/>
          </w:tcPr>
          <w:p w14:paraId="73D7F513" w14:textId="77777777" w:rsidR="008053CA" w:rsidRPr="0007227E" w:rsidRDefault="008053CA" w:rsidP="00EE7CFB">
            <w:pPr>
              <w:widowControl w:val="0"/>
              <w:jc w:val="center"/>
              <w:rPr>
                <w:bCs/>
                <w:spacing w:val="-2"/>
                <w:sz w:val="24"/>
                <w:szCs w:val="24"/>
              </w:rPr>
            </w:pPr>
          </w:p>
        </w:tc>
        <w:tc>
          <w:tcPr>
            <w:tcW w:w="759" w:type="dxa"/>
            <w:vAlign w:val="center"/>
          </w:tcPr>
          <w:p w14:paraId="3EE1CB92" w14:textId="4FDDB8F7" w:rsidR="008053CA" w:rsidRPr="0007227E" w:rsidRDefault="00501E1C" w:rsidP="00EE7CFB">
            <w:pPr>
              <w:widowControl w:val="0"/>
              <w:jc w:val="center"/>
              <w:rPr>
                <w:bCs/>
                <w:spacing w:val="-2"/>
                <w:sz w:val="24"/>
                <w:szCs w:val="24"/>
              </w:rPr>
            </w:pPr>
            <w:r>
              <w:rPr>
                <w:bCs/>
                <w:spacing w:val="-2"/>
                <w:sz w:val="24"/>
                <w:szCs w:val="24"/>
                <w:lang w:val="vi-VN"/>
              </w:rPr>
              <w:t>1</w:t>
            </w:r>
          </w:p>
        </w:tc>
        <w:tc>
          <w:tcPr>
            <w:tcW w:w="800" w:type="dxa"/>
            <w:vAlign w:val="center"/>
          </w:tcPr>
          <w:p w14:paraId="774B68A4" w14:textId="731232EA" w:rsidR="008053CA" w:rsidRPr="0007227E" w:rsidRDefault="00501E1C" w:rsidP="00EE7CFB">
            <w:pPr>
              <w:widowControl w:val="0"/>
              <w:jc w:val="center"/>
              <w:rPr>
                <w:bCs/>
                <w:spacing w:val="-2"/>
                <w:sz w:val="24"/>
                <w:szCs w:val="24"/>
              </w:rPr>
            </w:pPr>
            <w:r>
              <w:rPr>
                <w:bCs/>
                <w:spacing w:val="-2"/>
                <w:sz w:val="24"/>
                <w:szCs w:val="24"/>
                <w:lang w:val="vi-VN"/>
              </w:rPr>
              <w:t>1</w:t>
            </w:r>
          </w:p>
        </w:tc>
        <w:tc>
          <w:tcPr>
            <w:tcW w:w="681" w:type="dxa"/>
            <w:vAlign w:val="center"/>
          </w:tcPr>
          <w:p w14:paraId="22FA5C28" w14:textId="77777777" w:rsidR="008053CA" w:rsidRPr="0007227E" w:rsidRDefault="008053CA" w:rsidP="00EE7CFB">
            <w:pPr>
              <w:widowControl w:val="0"/>
              <w:jc w:val="center"/>
              <w:rPr>
                <w:bCs/>
                <w:spacing w:val="-2"/>
                <w:sz w:val="24"/>
                <w:szCs w:val="24"/>
              </w:rPr>
            </w:pPr>
          </w:p>
        </w:tc>
        <w:tc>
          <w:tcPr>
            <w:tcW w:w="562" w:type="dxa"/>
          </w:tcPr>
          <w:p w14:paraId="79AE38AE" w14:textId="77777777" w:rsidR="008053CA" w:rsidRPr="0007227E" w:rsidRDefault="008053CA" w:rsidP="00EE7CFB">
            <w:pPr>
              <w:widowControl w:val="0"/>
              <w:jc w:val="center"/>
              <w:rPr>
                <w:bCs/>
                <w:spacing w:val="-2"/>
                <w:sz w:val="24"/>
                <w:szCs w:val="24"/>
              </w:rPr>
            </w:pPr>
          </w:p>
        </w:tc>
        <w:tc>
          <w:tcPr>
            <w:tcW w:w="561" w:type="dxa"/>
            <w:vAlign w:val="center"/>
          </w:tcPr>
          <w:p w14:paraId="2BC1565C" w14:textId="77777777" w:rsidR="008053CA" w:rsidRPr="0007227E" w:rsidRDefault="008053CA" w:rsidP="00EE7CFB">
            <w:pPr>
              <w:widowControl w:val="0"/>
              <w:jc w:val="center"/>
              <w:rPr>
                <w:bCs/>
                <w:spacing w:val="-2"/>
                <w:sz w:val="24"/>
                <w:szCs w:val="24"/>
              </w:rPr>
            </w:pPr>
          </w:p>
        </w:tc>
        <w:tc>
          <w:tcPr>
            <w:tcW w:w="629" w:type="dxa"/>
            <w:vAlign w:val="center"/>
          </w:tcPr>
          <w:p w14:paraId="331AD7AC" w14:textId="529E87E4" w:rsidR="008053CA" w:rsidRPr="0007227E" w:rsidRDefault="00501E1C" w:rsidP="00EE7CFB">
            <w:pPr>
              <w:widowControl w:val="0"/>
              <w:jc w:val="center"/>
              <w:rPr>
                <w:bCs/>
                <w:spacing w:val="-2"/>
                <w:sz w:val="24"/>
                <w:szCs w:val="24"/>
              </w:rPr>
            </w:pPr>
            <w:r>
              <w:rPr>
                <w:bCs/>
                <w:spacing w:val="-2"/>
                <w:sz w:val="24"/>
                <w:szCs w:val="24"/>
                <w:lang w:val="vi-VN"/>
              </w:rPr>
              <w:t>2</w:t>
            </w:r>
          </w:p>
        </w:tc>
        <w:tc>
          <w:tcPr>
            <w:tcW w:w="691" w:type="dxa"/>
            <w:vAlign w:val="center"/>
          </w:tcPr>
          <w:p w14:paraId="27D0A991" w14:textId="77777777" w:rsidR="008053CA" w:rsidRPr="0007227E" w:rsidRDefault="008053CA" w:rsidP="00EE7CFB">
            <w:pPr>
              <w:widowControl w:val="0"/>
              <w:jc w:val="center"/>
              <w:rPr>
                <w:b/>
                <w:bCs/>
                <w:spacing w:val="-2"/>
                <w:sz w:val="24"/>
                <w:szCs w:val="24"/>
              </w:rPr>
            </w:pPr>
          </w:p>
        </w:tc>
        <w:tc>
          <w:tcPr>
            <w:tcW w:w="712" w:type="dxa"/>
            <w:vAlign w:val="center"/>
          </w:tcPr>
          <w:p w14:paraId="0B05EF7A" w14:textId="77777777" w:rsidR="008053CA" w:rsidRPr="0007227E" w:rsidRDefault="008053CA" w:rsidP="00EE7CFB">
            <w:pPr>
              <w:widowControl w:val="0"/>
              <w:jc w:val="center"/>
              <w:rPr>
                <w:b/>
                <w:bCs/>
                <w:spacing w:val="-2"/>
                <w:sz w:val="24"/>
                <w:szCs w:val="24"/>
              </w:rPr>
            </w:pPr>
          </w:p>
        </w:tc>
      </w:tr>
      <w:tr w:rsidR="000B719C" w:rsidRPr="0007227E" w14:paraId="1D9776BC" w14:textId="77777777" w:rsidTr="00EE7CFB">
        <w:trPr>
          <w:trHeight w:val="360"/>
          <w:jc w:val="center"/>
        </w:trPr>
        <w:tc>
          <w:tcPr>
            <w:tcW w:w="1790" w:type="dxa"/>
            <w:vAlign w:val="center"/>
          </w:tcPr>
          <w:p w14:paraId="6B5C7C2A" w14:textId="77777777" w:rsidR="008053CA" w:rsidRPr="0007227E" w:rsidRDefault="008053CA" w:rsidP="00EE7CFB">
            <w:pPr>
              <w:widowControl w:val="0"/>
              <w:rPr>
                <w:bCs/>
                <w:spacing w:val="-2"/>
                <w:sz w:val="24"/>
                <w:szCs w:val="24"/>
              </w:rPr>
            </w:pPr>
            <w:r w:rsidRPr="0007227E">
              <w:rPr>
                <w:bCs/>
                <w:spacing w:val="-2"/>
                <w:sz w:val="24"/>
                <w:szCs w:val="24"/>
              </w:rPr>
              <w:t xml:space="preserve">- </w:t>
            </w:r>
            <w:r w:rsidRPr="0007227E">
              <w:rPr>
                <w:bCs/>
                <w:spacing w:val="-2"/>
                <w:sz w:val="24"/>
                <w:szCs w:val="24"/>
                <w:lang w:val="vi-VN"/>
              </w:rPr>
              <w:t>Âm nhạc</w:t>
            </w:r>
          </w:p>
        </w:tc>
        <w:tc>
          <w:tcPr>
            <w:tcW w:w="804" w:type="dxa"/>
            <w:vAlign w:val="center"/>
          </w:tcPr>
          <w:p w14:paraId="56144015" w14:textId="5126E274" w:rsidR="008053CA" w:rsidRPr="0007227E" w:rsidRDefault="00501E1C" w:rsidP="00EE7CFB">
            <w:pPr>
              <w:widowControl w:val="0"/>
              <w:jc w:val="center"/>
              <w:rPr>
                <w:bCs/>
                <w:spacing w:val="-2"/>
                <w:sz w:val="24"/>
                <w:szCs w:val="24"/>
              </w:rPr>
            </w:pPr>
            <w:r>
              <w:rPr>
                <w:bCs/>
                <w:spacing w:val="-2"/>
                <w:sz w:val="24"/>
                <w:szCs w:val="24"/>
                <w:lang w:val="vi-VN"/>
              </w:rPr>
              <w:t>1</w:t>
            </w:r>
          </w:p>
        </w:tc>
        <w:tc>
          <w:tcPr>
            <w:tcW w:w="726" w:type="dxa"/>
            <w:vAlign w:val="center"/>
          </w:tcPr>
          <w:p w14:paraId="61EB43F6" w14:textId="77777777" w:rsidR="008053CA" w:rsidRPr="0007227E" w:rsidRDefault="008053CA" w:rsidP="00EE7CFB">
            <w:pPr>
              <w:widowControl w:val="0"/>
              <w:jc w:val="center"/>
              <w:rPr>
                <w:bCs/>
                <w:spacing w:val="-2"/>
                <w:sz w:val="24"/>
                <w:szCs w:val="24"/>
              </w:rPr>
            </w:pPr>
          </w:p>
        </w:tc>
        <w:tc>
          <w:tcPr>
            <w:tcW w:w="579" w:type="dxa"/>
            <w:vAlign w:val="center"/>
          </w:tcPr>
          <w:p w14:paraId="199B2882" w14:textId="2B2AB51E" w:rsidR="008053CA" w:rsidRPr="0007227E" w:rsidRDefault="00501E1C" w:rsidP="00EE7CFB">
            <w:pPr>
              <w:widowControl w:val="0"/>
              <w:jc w:val="center"/>
              <w:rPr>
                <w:bCs/>
                <w:spacing w:val="-2"/>
                <w:sz w:val="24"/>
                <w:szCs w:val="24"/>
              </w:rPr>
            </w:pPr>
            <w:r>
              <w:rPr>
                <w:bCs/>
                <w:spacing w:val="-2"/>
                <w:sz w:val="24"/>
                <w:szCs w:val="24"/>
                <w:lang w:val="vi-VN"/>
              </w:rPr>
              <w:t>1</w:t>
            </w:r>
          </w:p>
        </w:tc>
        <w:tc>
          <w:tcPr>
            <w:tcW w:w="727" w:type="dxa"/>
            <w:vAlign w:val="center"/>
          </w:tcPr>
          <w:p w14:paraId="706DCB88" w14:textId="77777777" w:rsidR="008053CA" w:rsidRPr="0007227E" w:rsidRDefault="008053CA" w:rsidP="00EE7CFB">
            <w:pPr>
              <w:widowControl w:val="0"/>
              <w:jc w:val="center"/>
              <w:rPr>
                <w:bCs/>
                <w:spacing w:val="-2"/>
                <w:sz w:val="24"/>
                <w:szCs w:val="24"/>
              </w:rPr>
            </w:pPr>
          </w:p>
        </w:tc>
        <w:tc>
          <w:tcPr>
            <w:tcW w:w="759" w:type="dxa"/>
            <w:vAlign w:val="center"/>
          </w:tcPr>
          <w:p w14:paraId="3F26051C" w14:textId="77777777" w:rsidR="008053CA" w:rsidRPr="0007227E" w:rsidRDefault="008053CA" w:rsidP="00EE7CFB">
            <w:pPr>
              <w:widowControl w:val="0"/>
              <w:jc w:val="center"/>
              <w:rPr>
                <w:bCs/>
                <w:spacing w:val="-2"/>
                <w:sz w:val="24"/>
                <w:szCs w:val="24"/>
              </w:rPr>
            </w:pPr>
          </w:p>
        </w:tc>
        <w:tc>
          <w:tcPr>
            <w:tcW w:w="800" w:type="dxa"/>
            <w:vAlign w:val="center"/>
          </w:tcPr>
          <w:p w14:paraId="309EE1CF" w14:textId="16CD0EC4" w:rsidR="008053CA" w:rsidRPr="0007227E" w:rsidRDefault="00501E1C" w:rsidP="00EE7CFB">
            <w:pPr>
              <w:widowControl w:val="0"/>
              <w:jc w:val="center"/>
              <w:rPr>
                <w:bCs/>
                <w:spacing w:val="-2"/>
                <w:sz w:val="24"/>
                <w:szCs w:val="24"/>
              </w:rPr>
            </w:pPr>
            <w:r>
              <w:rPr>
                <w:bCs/>
                <w:spacing w:val="-2"/>
                <w:sz w:val="24"/>
                <w:szCs w:val="24"/>
                <w:lang w:val="vi-VN"/>
              </w:rPr>
              <w:t>1</w:t>
            </w:r>
          </w:p>
        </w:tc>
        <w:tc>
          <w:tcPr>
            <w:tcW w:w="681" w:type="dxa"/>
            <w:vAlign w:val="center"/>
          </w:tcPr>
          <w:p w14:paraId="5A49857C" w14:textId="6B2CF92A" w:rsidR="008053CA" w:rsidRPr="0007227E" w:rsidRDefault="008053CA" w:rsidP="00EE7CFB">
            <w:pPr>
              <w:widowControl w:val="0"/>
              <w:jc w:val="center"/>
              <w:rPr>
                <w:bCs/>
                <w:spacing w:val="-2"/>
                <w:sz w:val="24"/>
                <w:szCs w:val="24"/>
              </w:rPr>
            </w:pPr>
          </w:p>
        </w:tc>
        <w:tc>
          <w:tcPr>
            <w:tcW w:w="562" w:type="dxa"/>
          </w:tcPr>
          <w:p w14:paraId="5192C43B" w14:textId="77777777" w:rsidR="008053CA" w:rsidRPr="0007227E" w:rsidRDefault="008053CA" w:rsidP="00EE7CFB">
            <w:pPr>
              <w:widowControl w:val="0"/>
              <w:jc w:val="center"/>
              <w:rPr>
                <w:bCs/>
                <w:spacing w:val="-2"/>
                <w:sz w:val="24"/>
                <w:szCs w:val="24"/>
              </w:rPr>
            </w:pPr>
          </w:p>
        </w:tc>
        <w:tc>
          <w:tcPr>
            <w:tcW w:w="561" w:type="dxa"/>
            <w:vAlign w:val="center"/>
          </w:tcPr>
          <w:p w14:paraId="067EF1A4" w14:textId="77777777" w:rsidR="008053CA" w:rsidRPr="0007227E" w:rsidRDefault="008053CA" w:rsidP="00EE7CFB">
            <w:pPr>
              <w:widowControl w:val="0"/>
              <w:jc w:val="center"/>
              <w:rPr>
                <w:bCs/>
                <w:spacing w:val="-2"/>
                <w:sz w:val="24"/>
                <w:szCs w:val="24"/>
              </w:rPr>
            </w:pPr>
          </w:p>
        </w:tc>
        <w:tc>
          <w:tcPr>
            <w:tcW w:w="629" w:type="dxa"/>
            <w:vAlign w:val="center"/>
          </w:tcPr>
          <w:p w14:paraId="4F08CAC3" w14:textId="58B9CB78" w:rsidR="008053CA" w:rsidRPr="0007227E" w:rsidRDefault="00501E1C" w:rsidP="00EE7CFB">
            <w:pPr>
              <w:widowControl w:val="0"/>
              <w:jc w:val="center"/>
              <w:rPr>
                <w:bCs/>
                <w:spacing w:val="-2"/>
                <w:sz w:val="24"/>
                <w:szCs w:val="24"/>
              </w:rPr>
            </w:pPr>
            <w:r>
              <w:rPr>
                <w:bCs/>
                <w:spacing w:val="-2"/>
                <w:sz w:val="24"/>
                <w:szCs w:val="24"/>
                <w:lang w:val="vi-VN"/>
              </w:rPr>
              <w:t>1</w:t>
            </w:r>
          </w:p>
        </w:tc>
        <w:tc>
          <w:tcPr>
            <w:tcW w:w="691" w:type="dxa"/>
            <w:vAlign w:val="center"/>
          </w:tcPr>
          <w:p w14:paraId="1F577ECC" w14:textId="77777777" w:rsidR="008053CA" w:rsidRPr="0007227E" w:rsidRDefault="008053CA" w:rsidP="00EE7CFB">
            <w:pPr>
              <w:widowControl w:val="0"/>
              <w:jc w:val="center"/>
              <w:rPr>
                <w:b/>
                <w:bCs/>
                <w:spacing w:val="-2"/>
                <w:sz w:val="24"/>
                <w:szCs w:val="24"/>
              </w:rPr>
            </w:pPr>
          </w:p>
        </w:tc>
        <w:tc>
          <w:tcPr>
            <w:tcW w:w="712" w:type="dxa"/>
            <w:vAlign w:val="center"/>
          </w:tcPr>
          <w:p w14:paraId="7AA8176C" w14:textId="77777777" w:rsidR="008053CA" w:rsidRPr="0007227E" w:rsidRDefault="008053CA" w:rsidP="00EE7CFB">
            <w:pPr>
              <w:widowControl w:val="0"/>
              <w:jc w:val="center"/>
              <w:rPr>
                <w:b/>
                <w:bCs/>
                <w:spacing w:val="-2"/>
                <w:sz w:val="24"/>
                <w:szCs w:val="24"/>
              </w:rPr>
            </w:pPr>
          </w:p>
        </w:tc>
      </w:tr>
      <w:tr w:rsidR="000B719C" w:rsidRPr="0007227E" w14:paraId="16A0D85F" w14:textId="77777777" w:rsidTr="00EE7CFB">
        <w:trPr>
          <w:trHeight w:val="360"/>
          <w:jc w:val="center"/>
        </w:trPr>
        <w:tc>
          <w:tcPr>
            <w:tcW w:w="1790" w:type="dxa"/>
            <w:vAlign w:val="center"/>
          </w:tcPr>
          <w:p w14:paraId="56B2BE5F" w14:textId="77777777" w:rsidR="008053CA" w:rsidRPr="0007227E" w:rsidRDefault="008053CA" w:rsidP="00EE7CFB">
            <w:pPr>
              <w:widowControl w:val="0"/>
              <w:rPr>
                <w:bCs/>
                <w:spacing w:val="-2"/>
                <w:sz w:val="24"/>
                <w:szCs w:val="24"/>
              </w:rPr>
            </w:pPr>
            <w:r w:rsidRPr="0007227E">
              <w:rPr>
                <w:bCs/>
                <w:spacing w:val="-2"/>
                <w:sz w:val="24"/>
                <w:szCs w:val="24"/>
              </w:rPr>
              <w:t xml:space="preserve">- </w:t>
            </w:r>
            <w:r w:rsidRPr="0007227E">
              <w:rPr>
                <w:bCs/>
                <w:spacing w:val="-2"/>
                <w:sz w:val="24"/>
                <w:szCs w:val="24"/>
                <w:lang w:val="vi-VN"/>
              </w:rPr>
              <w:t>Mỹ thuật</w:t>
            </w:r>
          </w:p>
        </w:tc>
        <w:tc>
          <w:tcPr>
            <w:tcW w:w="804" w:type="dxa"/>
            <w:vAlign w:val="center"/>
          </w:tcPr>
          <w:p w14:paraId="223E2592" w14:textId="6AD11D2D" w:rsidR="008053CA" w:rsidRPr="0007227E" w:rsidRDefault="00501E1C" w:rsidP="00EE7CFB">
            <w:pPr>
              <w:widowControl w:val="0"/>
              <w:jc w:val="center"/>
              <w:rPr>
                <w:bCs/>
                <w:spacing w:val="-2"/>
                <w:sz w:val="24"/>
                <w:szCs w:val="24"/>
              </w:rPr>
            </w:pPr>
            <w:r>
              <w:rPr>
                <w:bCs/>
                <w:spacing w:val="-2"/>
                <w:sz w:val="24"/>
                <w:szCs w:val="24"/>
                <w:lang w:val="vi-VN"/>
              </w:rPr>
              <w:t>1</w:t>
            </w:r>
          </w:p>
        </w:tc>
        <w:tc>
          <w:tcPr>
            <w:tcW w:w="726" w:type="dxa"/>
            <w:vAlign w:val="center"/>
          </w:tcPr>
          <w:p w14:paraId="45340A76" w14:textId="49130E75" w:rsidR="008053CA" w:rsidRPr="0007227E" w:rsidRDefault="00501E1C" w:rsidP="00EE7CFB">
            <w:pPr>
              <w:widowControl w:val="0"/>
              <w:jc w:val="center"/>
              <w:rPr>
                <w:bCs/>
                <w:spacing w:val="-2"/>
                <w:sz w:val="24"/>
                <w:szCs w:val="24"/>
              </w:rPr>
            </w:pPr>
            <w:r>
              <w:rPr>
                <w:bCs/>
                <w:spacing w:val="-2"/>
                <w:sz w:val="24"/>
                <w:szCs w:val="24"/>
                <w:lang w:val="vi-VN"/>
              </w:rPr>
              <w:t>1</w:t>
            </w:r>
          </w:p>
        </w:tc>
        <w:tc>
          <w:tcPr>
            <w:tcW w:w="579" w:type="dxa"/>
            <w:vAlign w:val="center"/>
          </w:tcPr>
          <w:p w14:paraId="78822216" w14:textId="3A7F6B00" w:rsidR="008053CA" w:rsidRPr="0007227E" w:rsidRDefault="00501E1C" w:rsidP="00EE7CFB">
            <w:pPr>
              <w:widowControl w:val="0"/>
              <w:jc w:val="center"/>
              <w:rPr>
                <w:bCs/>
                <w:spacing w:val="-2"/>
                <w:sz w:val="24"/>
                <w:szCs w:val="24"/>
                <w:lang w:val="vi-VN"/>
              </w:rPr>
            </w:pPr>
            <w:r>
              <w:rPr>
                <w:bCs/>
                <w:spacing w:val="-2"/>
                <w:sz w:val="24"/>
                <w:szCs w:val="24"/>
                <w:lang w:val="vi-VN"/>
              </w:rPr>
              <w:t>0</w:t>
            </w:r>
          </w:p>
        </w:tc>
        <w:tc>
          <w:tcPr>
            <w:tcW w:w="727" w:type="dxa"/>
            <w:vAlign w:val="center"/>
          </w:tcPr>
          <w:p w14:paraId="3362A24D" w14:textId="77777777" w:rsidR="008053CA" w:rsidRPr="0007227E" w:rsidRDefault="008053CA" w:rsidP="00EE7CFB">
            <w:pPr>
              <w:widowControl w:val="0"/>
              <w:jc w:val="center"/>
              <w:rPr>
                <w:bCs/>
                <w:spacing w:val="-2"/>
                <w:sz w:val="24"/>
                <w:szCs w:val="24"/>
              </w:rPr>
            </w:pPr>
          </w:p>
        </w:tc>
        <w:tc>
          <w:tcPr>
            <w:tcW w:w="759" w:type="dxa"/>
            <w:vAlign w:val="center"/>
          </w:tcPr>
          <w:p w14:paraId="69F924A2" w14:textId="13A60A7B" w:rsidR="008053CA" w:rsidRPr="0007227E" w:rsidRDefault="008053CA" w:rsidP="00EE7CFB">
            <w:pPr>
              <w:widowControl w:val="0"/>
              <w:jc w:val="center"/>
              <w:rPr>
                <w:bCs/>
                <w:spacing w:val="-2"/>
                <w:sz w:val="24"/>
                <w:szCs w:val="24"/>
              </w:rPr>
            </w:pPr>
          </w:p>
        </w:tc>
        <w:tc>
          <w:tcPr>
            <w:tcW w:w="800" w:type="dxa"/>
            <w:vAlign w:val="center"/>
          </w:tcPr>
          <w:p w14:paraId="15FF51B1" w14:textId="63B20916" w:rsidR="008053CA" w:rsidRPr="0007227E" w:rsidRDefault="00501E1C" w:rsidP="00EE7CFB">
            <w:pPr>
              <w:widowControl w:val="0"/>
              <w:jc w:val="center"/>
              <w:rPr>
                <w:bCs/>
                <w:spacing w:val="-2"/>
                <w:sz w:val="24"/>
                <w:szCs w:val="24"/>
              </w:rPr>
            </w:pPr>
            <w:r>
              <w:rPr>
                <w:bCs/>
                <w:spacing w:val="-2"/>
                <w:sz w:val="24"/>
                <w:szCs w:val="24"/>
                <w:lang w:val="vi-VN"/>
              </w:rPr>
              <w:t>1</w:t>
            </w:r>
          </w:p>
        </w:tc>
        <w:tc>
          <w:tcPr>
            <w:tcW w:w="681" w:type="dxa"/>
            <w:vAlign w:val="center"/>
          </w:tcPr>
          <w:p w14:paraId="7EEDA9EC" w14:textId="684BE259" w:rsidR="008053CA" w:rsidRPr="0007227E" w:rsidRDefault="008053CA" w:rsidP="00EE7CFB">
            <w:pPr>
              <w:widowControl w:val="0"/>
              <w:jc w:val="center"/>
              <w:rPr>
                <w:bCs/>
                <w:spacing w:val="-2"/>
                <w:sz w:val="24"/>
                <w:szCs w:val="24"/>
              </w:rPr>
            </w:pPr>
          </w:p>
        </w:tc>
        <w:tc>
          <w:tcPr>
            <w:tcW w:w="562" w:type="dxa"/>
          </w:tcPr>
          <w:p w14:paraId="7E9CAC88" w14:textId="77777777" w:rsidR="008053CA" w:rsidRPr="0007227E" w:rsidRDefault="008053CA" w:rsidP="00EE7CFB">
            <w:pPr>
              <w:widowControl w:val="0"/>
              <w:jc w:val="center"/>
              <w:rPr>
                <w:bCs/>
                <w:spacing w:val="-2"/>
                <w:sz w:val="24"/>
                <w:szCs w:val="24"/>
              </w:rPr>
            </w:pPr>
          </w:p>
        </w:tc>
        <w:tc>
          <w:tcPr>
            <w:tcW w:w="561" w:type="dxa"/>
            <w:vAlign w:val="center"/>
          </w:tcPr>
          <w:p w14:paraId="5B93C987" w14:textId="13F5FC7D" w:rsidR="008053CA" w:rsidRPr="0007227E" w:rsidRDefault="008053CA" w:rsidP="00EE7CFB">
            <w:pPr>
              <w:widowControl w:val="0"/>
              <w:jc w:val="center"/>
              <w:rPr>
                <w:bCs/>
                <w:spacing w:val="-2"/>
                <w:sz w:val="24"/>
                <w:szCs w:val="24"/>
              </w:rPr>
            </w:pPr>
          </w:p>
        </w:tc>
        <w:tc>
          <w:tcPr>
            <w:tcW w:w="629" w:type="dxa"/>
            <w:vAlign w:val="center"/>
          </w:tcPr>
          <w:p w14:paraId="4FA71E14" w14:textId="6685C908" w:rsidR="008053CA" w:rsidRPr="0007227E" w:rsidRDefault="00501E1C" w:rsidP="00EE7CFB">
            <w:pPr>
              <w:widowControl w:val="0"/>
              <w:jc w:val="center"/>
              <w:rPr>
                <w:bCs/>
                <w:spacing w:val="-2"/>
                <w:sz w:val="24"/>
                <w:szCs w:val="24"/>
              </w:rPr>
            </w:pPr>
            <w:r>
              <w:rPr>
                <w:bCs/>
                <w:spacing w:val="-2"/>
                <w:sz w:val="24"/>
                <w:szCs w:val="24"/>
                <w:lang w:val="vi-VN"/>
              </w:rPr>
              <w:t>1</w:t>
            </w:r>
          </w:p>
        </w:tc>
        <w:tc>
          <w:tcPr>
            <w:tcW w:w="691" w:type="dxa"/>
            <w:vAlign w:val="center"/>
          </w:tcPr>
          <w:p w14:paraId="5939BD88" w14:textId="77777777" w:rsidR="008053CA" w:rsidRPr="0007227E" w:rsidRDefault="008053CA" w:rsidP="00EE7CFB">
            <w:pPr>
              <w:widowControl w:val="0"/>
              <w:jc w:val="center"/>
              <w:rPr>
                <w:b/>
                <w:bCs/>
                <w:spacing w:val="-2"/>
                <w:sz w:val="24"/>
                <w:szCs w:val="24"/>
              </w:rPr>
            </w:pPr>
          </w:p>
        </w:tc>
        <w:tc>
          <w:tcPr>
            <w:tcW w:w="712" w:type="dxa"/>
            <w:vAlign w:val="center"/>
          </w:tcPr>
          <w:p w14:paraId="1728E333" w14:textId="77777777" w:rsidR="008053CA" w:rsidRPr="0007227E" w:rsidRDefault="008053CA" w:rsidP="00EE7CFB">
            <w:pPr>
              <w:widowControl w:val="0"/>
              <w:jc w:val="center"/>
              <w:rPr>
                <w:b/>
                <w:bCs/>
                <w:spacing w:val="-2"/>
                <w:sz w:val="24"/>
                <w:szCs w:val="24"/>
              </w:rPr>
            </w:pPr>
          </w:p>
        </w:tc>
      </w:tr>
      <w:tr w:rsidR="0007227E" w:rsidRPr="0007227E" w14:paraId="212909D3" w14:textId="77777777" w:rsidTr="00EE7CFB">
        <w:trPr>
          <w:trHeight w:val="360"/>
          <w:jc w:val="center"/>
        </w:trPr>
        <w:tc>
          <w:tcPr>
            <w:tcW w:w="1790" w:type="dxa"/>
            <w:vAlign w:val="center"/>
          </w:tcPr>
          <w:p w14:paraId="33997ADF" w14:textId="77777777" w:rsidR="008053CA" w:rsidRPr="0007227E" w:rsidRDefault="008053CA" w:rsidP="00EE7CFB">
            <w:pPr>
              <w:widowControl w:val="0"/>
              <w:rPr>
                <w:bCs/>
                <w:spacing w:val="-2"/>
                <w:sz w:val="24"/>
                <w:szCs w:val="24"/>
              </w:rPr>
            </w:pPr>
            <w:r w:rsidRPr="0007227E">
              <w:rPr>
                <w:bCs/>
                <w:spacing w:val="-2"/>
                <w:sz w:val="24"/>
                <w:szCs w:val="24"/>
              </w:rPr>
              <w:t xml:space="preserve">- </w:t>
            </w:r>
            <w:r w:rsidRPr="0007227E">
              <w:rPr>
                <w:bCs/>
                <w:spacing w:val="-2"/>
                <w:sz w:val="24"/>
                <w:szCs w:val="24"/>
                <w:lang w:val="vi-VN"/>
              </w:rPr>
              <w:t>Giáo dục thể chất</w:t>
            </w:r>
          </w:p>
        </w:tc>
        <w:tc>
          <w:tcPr>
            <w:tcW w:w="804" w:type="dxa"/>
            <w:vAlign w:val="center"/>
          </w:tcPr>
          <w:p w14:paraId="220B85FE" w14:textId="77777777" w:rsidR="008053CA" w:rsidRPr="0007227E" w:rsidRDefault="008053CA" w:rsidP="00EE7CFB">
            <w:pPr>
              <w:widowControl w:val="0"/>
              <w:jc w:val="center"/>
              <w:rPr>
                <w:bCs/>
                <w:spacing w:val="-2"/>
                <w:sz w:val="24"/>
                <w:szCs w:val="24"/>
                <w:lang w:val="vi-VN"/>
              </w:rPr>
            </w:pPr>
            <w:r w:rsidRPr="0007227E">
              <w:rPr>
                <w:bCs/>
                <w:spacing w:val="-2"/>
                <w:sz w:val="24"/>
                <w:szCs w:val="24"/>
                <w:lang w:val="vi-VN"/>
              </w:rPr>
              <w:t>2</w:t>
            </w:r>
          </w:p>
        </w:tc>
        <w:tc>
          <w:tcPr>
            <w:tcW w:w="726" w:type="dxa"/>
            <w:vAlign w:val="center"/>
          </w:tcPr>
          <w:p w14:paraId="2F2037F8" w14:textId="447E55EF" w:rsidR="008053CA" w:rsidRPr="0007227E" w:rsidRDefault="00501E1C" w:rsidP="00EE7CFB">
            <w:pPr>
              <w:widowControl w:val="0"/>
              <w:jc w:val="center"/>
              <w:rPr>
                <w:bCs/>
                <w:spacing w:val="-2"/>
                <w:sz w:val="24"/>
                <w:szCs w:val="24"/>
              </w:rPr>
            </w:pPr>
            <w:r>
              <w:rPr>
                <w:bCs/>
                <w:spacing w:val="-2"/>
                <w:sz w:val="24"/>
                <w:szCs w:val="24"/>
                <w:lang w:val="vi-VN"/>
              </w:rPr>
              <w:t>1</w:t>
            </w:r>
          </w:p>
        </w:tc>
        <w:tc>
          <w:tcPr>
            <w:tcW w:w="579" w:type="dxa"/>
            <w:vAlign w:val="center"/>
          </w:tcPr>
          <w:p w14:paraId="020FDEA5" w14:textId="1DEDD7EB" w:rsidR="008053CA" w:rsidRPr="0007227E" w:rsidRDefault="00501E1C" w:rsidP="00EE7CFB">
            <w:pPr>
              <w:widowControl w:val="0"/>
              <w:jc w:val="center"/>
              <w:rPr>
                <w:bCs/>
                <w:spacing w:val="-2"/>
                <w:sz w:val="24"/>
                <w:szCs w:val="24"/>
                <w:lang w:val="vi-VN"/>
              </w:rPr>
            </w:pPr>
            <w:r>
              <w:rPr>
                <w:bCs/>
                <w:spacing w:val="-2"/>
                <w:sz w:val="24"/>
                <w:szCs w:val="24"/>
                <w:lang w:val="vi-VN"/>
              </w:rPr>
              <w:t>1</w:t>
            </w:r>
          </w:p>
        </w:tc>
        <w:tc>
          <w:tcPr>
            <w:tcW w:w="727" w:type="dxa"/>
            <w:vAlign w:val="center"/>
          </w:tcPr>
          <w:p w14:paraId="35DD003D" w14:textId="77777777" w:rsidR="008053CA" w:rsidRPr="0007227E" w:rsidRDefault="008053CA" w:rsidP="00EE7CFB">
            <w:pPr>
              <w:widowControl w:val="0"/>
              <w:jc w:val="center"/>
              <w:rPr>
                <w:bCs/>
                <w:spacing w:val="-2"/>
                <w:sz w:val="24"/>
                <w:szCs w:val="24"/>
              </w:rPr>
            </w:pPr>
          </w:p>
        </w:tc>
        <w:tc>
          <w:tcPr>
            <w:tcW w:w="759" w:type="dxa"/>
            <w:vAlign w:val="center"/>
          </w:tcPr>
          <w:p w14:paraId="7A5EE2A6" w14:textId="235E5F98" w:rsidR="008053CA" w:rsidRPr="0007227E" w:rsidRDefault="00AF1090" w:rsidP="00EE7CFB">
            <w:pPr>
              <w:widowControl w:val="0"/>
              <w:jc w:val="center"/>
              <w:rPr>
                <w:bCs/>
                <w:spacing w:val="-2"/>
                <w:sz w:val="24"/>
                <w:szCs w:val="24"/>
              </w:rPr>
            </w:pPr>
            <w:r w:rsidRPr="0007227E">
              <w:rPr>
                <w:bCs/>
                <w:spacing w:val="-2"/>
                <w:sz w:val="24"/>
                <w:szCs w:val="24"/>
              </w:rPr>
              <w:t>1</w:t>
            </w:r>
          </w:p>
        </w:tc>
        <w:tc>
          <w:tcPr>
            <w:tcW w:w="800" w:type="dxa"/>
            <w:vAlign w:val="center"/>
          </w:tcPr>
          <w:p w14:paraId="2529FDE1" w14:textId="5D62B46E" w:rsidR="008053CA" w:rsidRPr="0007227E" w:rsidRDefault="00AF1090" w:rsidP="00EE7CFB">
            <w:pPr>
              <w:widowControl w:val="0"/>
              <w:jc w:val="center"/>
              <w:rPr>
                <w:bCs/>
                <w:spacing w:val="-2"/>
                <w:sz w:val="24"/>
                <w:szCs w:val="24"/>
              </w:rPr>
            </w:pPr>
            <w:r w:rsidRPr="0007227E">
              <w:rPr>
                <w:bCs/>
                <w:spacing w:val="-2"/>
                <w:sz w:val="24"/>
                <w:szCs w:val="24"/>
              </w:rPr>
              <w:t>1</w:t>
            </w:r>
          </w:p>
        </w:tc>
        <w:tc>
          <w:tcPr>
            <w:tcW w:w="681" w:type="dxa"/>
            <w:vAlign w:val="center"/>
          </w:tcPr>
          <w:p w14:paraId="56FD7914" w14:textId="77777777" w:rsidR="008053CA" w:rsidRPr="0007227E" w:rsidRDefault="008053CA" w:rsidP="00EE7CFB">
            <w:pPr>
              <w:widowControl w:val="0"/>
              <w:jc w:val="center"/>
              <w:rPr>
                <w:bCs/>
                <w:spacing w:val="-2"/>
                <w:sz w:val="24"/>
                <w:szCs w:val="24"/>
              </w:rPr>
            </w:pPr>
          </w:p>
        </w:tc>
        <w:tc>
          <w:tcPr>
            <w:tcW w:w="562" w:type="dxa"/>
          </w:tcPr>
          <w:p w14:paraId="551AD406" w14:textId="77777777" w:rsidR="008053CA" w:rsidRPr="0007227E" w:rsidRDefault="008053CA" w:rsidP="00EE7CFB">
            <w:pPr>
              <w:widowControl w:val="0"/>
              <w:jc w:val="center"/>
              <w:rPr>
                <w:bCs/>
                <w:spacing w:val="-2"/>
                <w:sz w:val="24"/>
                <w:szCs w:val="24"/>
              </w:rPr>
            </w:pPr>
          </w:p>
        </w:tc>
        <w:tc>
          <w:tcPr>
            <w:tcW w:w="561" w:type="dxa"/>
            <w:vAlign w:val="center"/>
          </w:tcPr>
          <w:p w14:paraId="0144C945" w14:textId="77777777" w:rsidR="008053CA" w:rsidRPr="0007227E" w:rsidRDefault="008053CA" w:rsidP="00EE7CFB">
            <w:pPr>
              <w:widowControl w:val="0"/>
              <w:jc w:val="center"/>
              <w:rPr>
                <w:bCs/>
                <w:spacing w:val="-2"/>
                <w:sz w:val="24"/>
                <w:szCs w:val="24"/>
              </w:rPr>
            </w:pPr>
          </w:p>
        </w:tc>
        <w:tc>
          <w:tcPr>
            <w:tcW w:w="629" w:type="dxa"/>
            <w:vAlign w:val="center"/>
          </w:tcPr>
          <w:p w14:paraId="46E9FC6F" w14:textId="0AC9A7A3" w:rsidR="008053CA" w:rsidRPr="0007227E" w:rsidRDefault="00501E1C" w:rsidP="00EE7CFB">
            <w:pPr>
              <w:widowControl w:val="0"/>
              <w:jc w:val="center"/>
              <w:rPr>
                <w:bCs/>
                <w:spacing w:val="-2"/>
                <w:sz w:val="24"/>
                <w:szCs w:val="24"/>
                <w:lang w:val="vi-VN"/>
              </w:rPr>
            </w:pPr>
            <w:r>
              <w:rPr>
                <w:bCs/>
                <w:spacing w:val="-2"/>
                <w:sz w:val="24"/>
                <w:szCs w:val="24"/>
                <w:lang w:val="vi-VN"/>
              </w:rPr>
              <w:t>1</w:t>
            </w:r>
          </w:p>
        </w:tc>
        <w:tc>
          <w:tcPr>
            <w:tcW w:w="691" w:type="dxa"/>
            <w:vAlign w:val="center"/>
          </w:tcPr>
          <w:p w14:paraId="19861A26" w14:textId="4ED69289" w:rsidR="008053CA" w:rsidRPr="0007227E" w:rsidRDefault="00501E1C" w:rsidP="00EE7CFB">
            <w:pPr>
              <w:widowControl w:val="0"/>
              <w:jc w:val="center"/>
              <w:rPr>
                <w:b/>
                <w:bCs/>
                <w:spacing w:val="-2"/>
                <w:sz w:val="24"/>
                <w:szCs w:val="24"/>
              </w:rPr>
            </w:pPr>
            <w:r>
              <w:rPr>
                <w:b/>
                <w:bCs/>
                <w:spacing w:val="-2"/>
                <w:sz w:val="24"/>
                <w:szCs w:val="24"/>
                <w:lang w:val="vi-VN"/>
              </w:rPr>
              <w:t>1</w:t>
            </w:r>
          </w:p>
        </w:tc>
        <w:tc>
          <w:tcPr>
            <w:tcW w:w="712" w:type="dxa"/>
            <w:vAlign w:val="center"/>
          </w:tcPr>
          <w:p w14:paraId="48A5F15B" w14:textId="77777777" w:rsidR="008053CA" w:rsidRPr="0007227E" w:rsidRDefault="008053CA" w:rsidP="00EE7CFB">
            <w:pPr>
              <w:widowControl w:val="0"/>
              <w:jc w:val="center"/>
              <w:rPr>
                <w:b/>
                <w:bCs/>
                <w:spacing w:val="-2"/>
                <w:sz w:val="24"/>
                <w:szCs w:val="24"/>
              </w:rPr>
            </w:pPr>
          </w:p>
        </w:tc>
      </w:tr>
      <w:tr w:rsidR="00741E2B" w:rsidRPr="0007227E" w14:paraId="3ADCD306" w14:textId="77777777" w:rsidTr="00EE7CFB">
        <w:trPr>
          <w:trHeight w:val="368"/>
          <w:jc w:val="center"/>
        </w:trPr>
        <w:tc>
          <w:tcPr>
            <w:tcW w:w="1790" w:type="dxa"/>
            <w:vAlign w:val="center"/>
          </w:tcPr>
          <w:p w14:paraId="528D674C" w14:textId="314745D5" w:rsidR="00741E2B" w:rsidRPr="0007227E" w:rsidRDefault="00741E2B" w:rsidP="00741E2B">
            <w:pPr>
              <w:pStyle w:val="ListParagraph"/>
              <w:widowControl w:val="0"/>
              <w:numPr>
                <w:ilvl w:val="0"/>
                <w:numId w:val="6"/>
              </w:numPr>
              <w:ind w:left="83" w:hanging="83"/>
              <w:rPr>
                <w:bCs/>
                <w:spacing w:val="-2"/>
                <w:sz w:val="24"/>
                <w:szCs w:val="24"/>
              </w:rPr>
            </w:pPr>
            <w:r w:rsidRPr="0007227E">
              <w:rPr>
                <w:bCs/>
                <w:spacing w:val="-2"/>
                <w:sz w:val="24"/>
                <w:szCs w:val="24"/>
              </w:rPr>
              <w:t>Tin học</w:t>
            </w:r>
          </w:p>
        </w:tc>
        <w:tc>
          <w:tcPr>
            <w:tcW w:w="804" w:type="dxa"/>
            <w:vAlign w:val="center"/>
          </w:tcPr>
          <w:p w14:paraId="15C0BBB5" w14:textId="19A48A66" w:rsidR="00741E2B" w:rsidRPr="0007227E" w:rsidRDefault="00741E2B" w:rsidP="00EE7CFB">
            <w:pPr>
              <w:widowControl w:val="0"/>
              <w:jc w:val="center"/>
              <w:rPr>
                <w:bCs/>
                <w:spacing w:val="-2"/>
                <w:sz w:val="24"/>
                <w:szCs w:val="24"/>
              </w:rPr>
            </w:pPr>
            <w:r w:rsidRPr="0007227E">
              <w:rPr>
                <w:bCs/>
                <w:spacing w:val="-2"/>
                <w:sz w:val="24"/>
                <w:szCs w:val="24"/>
              </w:rPr>
              <w:t>1</w:t>
            </w:r>
          </w:p>
        </w:tc>
        <w:tc>
          <w:tcPr>
            <w:tcW w:w="726" w:type="dxa"/>
            <w:vAlign w:val="center"/>
          </w:tcPr>
          <w:p w14:paraId="1DEDD437" w14:textId="77777777" w:rsidR="00741E2B" w:rsidRPr="0007227E" w:rsidRDefault="00741E2B" w:rsidP="00EE7CFB">
            <w:pPr>
              <w:widowControl w:val="0"/>
              <w:jc w:val="center"/>
              <w:rPr>
                <w:bCs/>
                <w:spacing w:val="-2"/>
                <w:sz w:val="24"/>
                <w:szCs w:val="24"/>
              </w:rPr>
            </w:pPr>
          </w:p>
        </w:tc>
        <w:tc>
          <w:tcPr>
            <w:tcW w:w="579" w:type="dxa"/>
            <w:vAlign w:val="center"/>
          </w:tcPr>
          <w:p w14:paraId="47F30411" w14:textId="2C7064E7" w:rsidR="00741E2B" w:rsidRPr="0007227E" w:rsidRDefault="00225C9B" w:rsidP="00EE7CFB">
            <w:pPr>
              <w:widowControl w:val="0"/>
              <w:jc w:val="center"/>
              <w:rPr>
                <w:bCs/>
                <w:spacing w:val="-2"/>
                <w:sz w:val="24"/>
                <w:szCs w:val="24"/>
              </w:rPr>
            </w:pPr>
            <w:r w:rsidRPr="0007227E">
              <w:rPr>
                <w:bCs/>
                <w:spacing w:val="-2"/>
                <w:sz w:val="24"/>
                <w:szCs w:val="24"/>
              </w:rPr>
              <w:t>1</w:t>
            </w:r>
          </w:p>
        </w:tc>
        <w:tc>
          <w:tcPr>
            <w:tcW w:w="727" w:type="dxa"/>
            <w:vAlign w:val="center"/>
          </w:tcPr>
          <w:p w14:paraId="50EFE1F5" w14:textId="77777777" w:rsidR="00741E2B" w:rsidRPr="0007227E" w:rsidRDefault="00741E2B" w:rsidP="00EE7CFB">
            <w:pPr>
              <w:widowControl w:val="0"/>
              <w:jc w:val="center"/>
              <w:rPr>
                <w:bCs/>
                <w:spacing w:val="-2"/>
                <w:sz w:val="24"/>
                <w:szCs w:val="24"/>
              </w:rPr>
            </w:pPr>
          </w:p>
        </w:tc>
        <w:tc>
          <w:tcPr>
            <w:tcW w:w="759" w:type="dxa"/>
            <w:vAlign w:val="center"/>
          </w:tcPr>
          <w:p w14:paraId="1DBC4F6B" w14:textId="24593216" w:rsidR="00741E2B" w:rsidRPr="0007227E" w:rsidRDefault="00501E1C" w:rsidP="00EE7CFB">
            <w:pPr>
              <w:widowControl w:val="0"/>
              <w:jc w:val="center"/>
              <w:rPr>
                <w:bCs/>
                <w:spacing w:val="-2"/>
                <w:sz w:val="24"/>
                <w:szCs w:val="24"/>
              </w:rPr>
            </w:pPr>
            <w:r>
              <w:rPr>
                <w:bCs/>
                <w:spacing w:val="-2"/>
                <w:sz w:val="24"/>
                <w:szCs w:val="24"/>
                <w:lang w:val="vi-VN"/>
              </w:rPr>
              <w:t>1</w:t>
            </w:r>
          </w:p>
        </w:tc>
        <w:tc>
          <w:tcPr>
            <w:tcW w:w="800" w:type="dxa"/>
            <w:vAlign w:val="center"/>
          </w:tcPr>
          <w:p w14:paraId="5C3F866C" w14:textId="6DDD5B33" w:rsidR="00741E2B" w:rsidRPr="0007227E" w:rsidRDefault="00741E2B" w:rsidP="00EE7CFB">
            <w:pPr>
              <w:widowControl w:val="0"/>
              <w:jc w:val="center"/>
              <w:rPr>
                <w:bCs/>
                <w:spacing w:val="-2"/>
                <w:sz w:val="24"/>
                <w:szCs w:val="24"/>
              </w:rPr>
            </w:pPr>
          </w:p>
        </w:tc>
        <w:tc>
          <w:tcPr>
            <w:tcW w:w="681" w:type="dxa"/>
            <w:vAlign w:val="center"/>
          </w:tcPr>
          <w:p w14:paraId="0C14D32D" w14:textId="77777777" w:rsidR="00741E2B" w:rsidRPr="0007227E" w:rsidRDefault="00741E2B" w:rsidP="00EE7CFB">
            <w:pPr>
              <w:widowControl w:val="0"/>
              <w:jc w:val="center"/>
              <w:rPr>
                <w:bCs/>
                <w:spacing w:val="-2"/>
                <w:sz w:val="24"/>
                <w:szCs w:val="24"/>
              </w:rPr>
            </w:pPr>
          </w:p>
        </w:tc>
        <w:tc>
          <w:tcPr>
            <w:tcW w:w="562" w:type="dxa"/>
          </w:tcPr>
          <w:p w14:paraId="15F61514" w14:textId="77777777" w:rsidR="00741E2B" w:rsidRPr="0007227E" w:rsidRDefault="00741E2B" w:rsidP="00EE7CFB">
            <w:pPr>
              <w:widowControl w:val="0"/>
              <w:jc w:val="center"/>
              <w:rPr>
                <w:bCs/>
                <w:spacing w:val="-2"/>
                <w:sz w:val="24"/>
                <w:szCs w:val="24"/>
              </w:rPr>
            </w:pPr>
          </w:p>
        </w:tc>
        <w:tc>
          <w:tcPr>
            <w:tcW w:w="561" w:type="dxa"/>
            <w:vAlign w:val="center"/>
          </w:tcPr>
          <w:p w14:paraId="1C936ECB" w14:textId="77777777" w:rsidR="00741E2B" w:rsidRPr="0007227E" w:rsidRDefault="00741E2B" w:rsidP="00EE7CFB">
            <w:pPr>
              <w:widowControl w:val="0"/>
              <w:jc w:val="center"/>
              <w:rPr>
                <w:bCs/>
                <w:spacing w:val="-2"/>
                <w:sz w:val="24"/>
                <w:szCs w:val="24"/>
              </w:rPr>
            </w:pPr>
          </w:p>
        </w:tc>
        <w:tc>
          <w:tcPr>
            <w:tcW w:w="629" w:type="dxa"/>
            <w:vAlign w:val="center"/>
          </w:tcPr>
          <w:p w14:paraId="5F0E2302" w14:textId="01B45CB0" w:rsidR="00741E2B" w:rsidRPr="0007227E" w:rsidRDefault="00225C9B" w:rsidP="00EE7CFB">
            <w:pPr>
              <w:widowControl w:val="0"/>
              <w:jc w:val="center"/>
              <w:rPr>
                <w:bCs/>
                <w:spacing w:val="-2"/>
                <w:sz w:val="24"/>
                <w:szCs w:val="24"/>
              </w:rPr>
            </w:pPr>
            <w:r w:rsidRPr="0007227E">
              <w:rPr>
                <w:bCs/>
                <w:spacing w:val="-2"/>
                <w:sz w:val="24"/>
                <w:szCs w:val="24"/>
              </w:rPr>
              <w:t>1</w:t>
            </w:r>
          </w:p>
        </w:tc>
        <w:tc>
          <w:tcPr>
            <w:tcW w:w="691" w:type="dxa"/>
            <w:vAlign w:val="center"/>
          </w:tcPr>
          <w:p w14:paraId="3C61E595" w14:textId="77777777" w:rsidR="00741E2B" w:rsidRPr="0007227E" w:rsidRDefault="00741E2B" w:rsidP="00EE7CFB">
            <w:pPr>
              <w:widowControl w:val="0"/>
              <w:jc w:val="center"/>
              <w:rPr>
                <w:b/>
                <w:bCs/>
                <w:spacing w:val="-2"/>
                <w:sz w:val="24"/>
                <w:szCs w:val="24"/>
              </w:rPr>
            </w:pPr>
          </w:p>
        </w:tc>
        <w:tc>
          <w:tcPr>
            <w:tcW w:w="712" w:type="dxa"/>
            <w:vAlign w:val="center"/>
          </w:tcPr>
          <w:p w14:paraId="12B16783" w14:textId="77777777" w:rsidR="00741E2B" w:rsidRPr="0007227E" w:rsidRDefault="00741E2B" w:rsidP="00EE7CFB">
            <w:pPr>
              <w:widowControl w:val="0"/>
              <w:jc w:val="center"/>
              <w:rPr>
                <w:bCs/>
                <w:spacing w:val="-2"/>
                <w:sz w:val="24"/>
                <w:szCs w:val="24"/>
              </w:rPr>
            </w:pPr>
          </w:p>
        </w:tc>
      </w:tr>
      <w:tr w:rsidR="000B719C" w:rsidRPr="0007227E" w14:paraId="37777ADB" w14:textId="77777777" w:rsidTr="00EE7CFB">
        <w:trPr>
          <w:trHeight w:val="368"/>
          <w:jc w:val="center"/>
        </w:trPr>
        <w:tc>
          <w:tcPr>
            <w:tcW w:w="1790" w:type="dxa"/>
            <w:vAlign w:val="center"/>
          </w:tcPr>
          <w:p w14:paraId="3E6AAE5B" w14:textId="77777777" w:rsidR="008053CA" w:rsidRPr="0007227E" w:rsidRDefault="008053CA" w:rsidP="00EE7CFB">
            <w:pPr>
              <w:widowControl w:val="0"/>
              <w:rPr>
                <w:bCs/>
                <w:spacing w:val="-2"/>
                <w:sz w:val="24"/>
                <w:szCs w:val="24"/>
              </w:rPr>
            </w:pPr>
            <w:r w:rsidRPr="0007227E">
              <w:rPr>
                <w:bCs/>
                <w:spacing w:val="-2"/>
                <w:sz w:val="24"/>
                <w:szCs w:val="24"/>
              </w:rPr>
              <w:t xml:space="preserve">3.TPT Đội </w:t>
            </w:r>
          </w:p>
        </w:tc>
        <w:tc>
          <w:tcPr>
            <w:tcW w:w="804" w:type="dxa"/>
            <w:vAlign w:val="center"/>
          </w:tcPr>
          <w:p w14:paraId="1DAFB692" w14:textId="77777777" w:rsidR="008053CA" w:rsidRPr="0007227E" w:rsidRDefault="008053CA" w:rsidP="00EE7CFB">
            <w:pPr>
              <w:widowControl w:val="0"/>
              <w:jc w:val="center"/>
              <w:rPr>
                <w:bCs/>
                <w:spacing w:val="-2"/>
                <w:sz w:val="24"/>
                <w:szCs w:val="24"/>
              </w:rPr>
            </w:pPr>
            <w:r w:rsidRPr="0007227E">
              <w:rPr>
                <w:bCs/>
                <w:spacing w:val="-2"/>
                <w:sz w:val="24"/>
                <w:szCs w:val="24"/>
              </w:rPr>
              <w:t>0</w:t>
            </w:r>
          </w:p>
        </w:tc>
        <w:tc>
          <w:tcPr>
            <w:tcW w:w="726" w:type="dxa"/>
            <w:vAlign w:val="center"/>
          </w:tcPr>
          <w:p w14:paraId="78FBCCE3" w14:textId="77777777" w:rsidR="008053CA" w:rsidRPr="0007227E" w:rsidRDefault="008053CA" w:rsidP="00EE7CFB">
            <w:pPr>
              <w:widowControl w:val="0"/>
              <w:jc w:val="center"/>
              <w:rPr>
                <w:bCs/>
                <w:spacing w:val="-2"/>
                <w:sz w:val="24"/>
                <w:szCs w:val="24"/>
              </w:rPr>
            </w:pPr>
          </w:p>
        </w:tc>
        <w:tc>
          <w:tcPr>
            <w:tcW w:w="579" w:type="dxa"/>
            <w:vAlign w:val="center"/>
          </w:tcPr>
          <w:p w14:paraId="6EF0161A" w14:textId="7311018D" w:rsidR="008053CA" w:rsidRPr="0007227E" w:rsidRDefault="00501E1C" w:rsidP="00EE7CFB">
            <w:pPr>
              <w:widowControl w:val="0"/>
              <w:jc w:val="center"/>
              <w:rPr>
                <w:bCs/>
                <w:spacing w:val="-2"/>
                <w:sz w:val="24"/>
                <w:szCs w:val="24"/>
              </w:rPr>
            </w:pPr>
            <w:r>
              <w:rPr>
                <w:bCs/>
                <w:spacing w:val="-2"/>
                <w:sz w:val="24"/>
                <w:szCs w:val="24"/>
                <w:lang w:val="vi-VN"/>
              </w:rPr>
              <w:t>0</w:t>
            </w:r>
          </w:p>
        </w:tc>
        <w:tc>
          <w:tcPr>
            <w:tcW w:w="727" w:type="dxa"/>
            <w:vAlign w:val="center"/>
          </w:tcPr>
          <w:p w14:paraId="0B8CC42E" w14:textId="77777777" w:rsidR="008053CA" w:rsidRPr="0007227E" w:rsidRDefault="008053CA" w:rsidP="00EE7CFB">
            <w:pPr>
              <w:widowControl w:val="0"/>
              <w:jc w:val="center"/>
              <w:rPr>
                <w:bCs/>
                <w:spacing w:val="-2"/>
                <w:sz w:val="24"/>
                <w:szCs w:val="24"/>
              </w:rPr>
            </w:pPr>
          </w:p>
        </w:tc>
        <w:tc>
          <w:tcPr>
            <w:tcW w:w="759" w:type="dxa"/>
            <w:vAlign w:val="center"/>
          </w:tcPr>
          <w:p w14:paraId="324EDF5F" w14:textId="77777777" w:rsidR="008053CA" w:rsidRPr="0007227E" w:rsidRDefault="008053CA" w:rsidP="00EE7CFB">
            <w:pPr>
              <w:widowControl w:val="0"/>
              <w:jc w:val="center"/>
              <w:rPr>
                <w:bCs/>
                <w:spacing w:val="-2"/>
                <w:sz w:val="24"/>
                <w:szCs w:val="24"/>
              </w:rPr>
            </w:pPr>
          </w:p>
        </w:tc>
        <w:tc>
          <w:tcPr>
            <w:tcW w:w="800" w:type="dxa"/>
            <w:vAlign w:val="center"/>
          </w:tcPr>
          <w:p w14:paraId="16DBFE01" w14:textId="77777777" w:rsidR="008053CA" w:rsidRPr="0007227E" w:rsidRDefault="008053CA" w:rsidP="00EE7CFB">
            <w:pPr>
              <w:widowControl w:val="0"/>
              <w:jc w:val="center"/>
              <w:rPr>
                <w:bCs/>
                <w:spacing w:val="-2"/>
                <w:sz w:val="24"/>
                <w:szCs w:val="24"/>
              </w:rPr>
            </w:pPr>
          </w:p>
        </w:tc>
        <w:tc>
          <w:tcPr>
            <w:tcW w:w="681" w:type="dxa"/>
            <w:vAlign w:val="center"/>
          </w:tcPr>
          <w:p w14:paraId="10AC3293" w14:textId="77777777" w:rsidR="008053CA" w:rsidRPr="0007227E" w:rsidRDefault="008053CA" w:rsidP="00EE7CFB">
            <w:pPr>
              <w:widowControl w:val="0"/>
              <w:jc w:val="center"/>
              <w:rPr>
                <w:bCs/>
                <w:spacing w:val="-2"/>
                <w:sz w:val="24"/>
                <w:szCs w:val="24"/>
              </w:rPr>
            </w:pPr>
          </w:p>
        </w:tc>
        <w:tc>
          <w:tcPr>
            <w:tcW w:w="562" w:type="dxa"/>
          </w:tcPr>
          <w:p w14:paraId="391CEC72" w14:textId="77777777" w:rsidR="008053CA" w:rsidRPr="0007227E" w:rsidRDefault="008053CA" w:rsidP="00EE7CFB">
            <w:pPr>
              <w:widowControl w:val="0"/>
              <w:jc w:val="center"/>
              <w:rPr>
                <w:bCs/>
                <w:spacing w:val="-2"/>
                <w:sz w:val="24"/>
                <w:szCs w:val="24"/>
              </w:rPr>
            </w:pPr>
          </w:p>
        </w:tc>
        <w:tc>
          <w:tcPr>
            <w:tcW w:w="561" w:type="dxa"/>
            <w:vAlign w:val="center"/>
          </w:tcPr>
          <w:p w14:paraId="25A7B05A" w14:textId="77777777" w:rsidR="008053CA" w:rsidRPr="0007227E" w:rsidRDefault="008053CA" w:rsidP="00EE7CFB">
            <w:pPr>
              <w:widowControl w:val="0"/>
              <w:jc w:val="center"/>
              <w:rPr>
                <w:bCs/>
                <w:spacing w:val="-2"/>
                <w:sz w:val="24"/>
                <w:szCs w:val="24"/>
              </w:rPr>
            </w:pPr>
          </w:p>
        </w:tc>
        <w:tc>
          <w:tcPr>
            <w:tcW w:w="629" w:type="dxa"/>
            <w:vAlign w:val="center"/>
          </w:tcPr>
          <w:p w14:paraId="2D25257E" w14:textId="77777777" w:rsidR="008053CA" w:rsidRPr="0007227E" w:rsidRDefault="008053CA" w:rsidP="00EE7CFB">
            <w:pPr>
              <w:widowControl w:val="0"/>
              <w:jc w:val="center"/>
              <w:rPr>
                <w:bCs/>
                <w:spacing w:val="-2"/>
                <w:sz w:val="24"/>
                <w:szCs w:val="24"/>
              </w:rPr>
            </w:pPr>
          </w:p>
        </w:tc>
        <w:tc>
          <w:tcPr>
            <w:tcW w:w="691" w:type="dxa"/>
            <w:vAlign w:val="center"/>
          </w:tcPr>
          <w:p w14:paraId="051C207A" w14:textId="77777777" w:rsidR="008053CA" w:rsidRPr="0007227E" w:rsidRDefault="008053CA" w:rsidP="00EE7CFB">
            <w:pPr>
              <w:widowControl w:val="0"/>
              <w:jc w:val="center"/>
              <w:rPr>
                <w:b/>
                <w:bCs/>
                <w:spacing w:val="-2"/>
                <w:sz w:val="24"/>
                <w:szCs w:val="24"/>
              </w:rPr>
            </w:pPr>
          </w:p>
        </w:tc>
        <w:tc>
          <w:tcPr>
            <w:tcW w:w="712" w:type="dxa"/>
            <w:vAlign w:val="center"/>
          </w:tcPr>
          <w:p w14:paraId="2316A9A9" w14:textId="77777777" w:rsidR="008053CA" w:rsidRPr="0007227E" w:rsidRDefault="008053CA" w:rsidP="00EE7CFB">
            <w:pPr>
              <w:widowControl w:val="0"/>
              <w:jc w:val="center"/>
              <w:rPr>
                <w:bCs/>
                <w:spacing w:val="-2"/>
                <w:sz w:val="24"/>
                <w:szCs w:val="24"/>
              </w:rPr>
            </w:pPr>
            <w:r w:rsidRPr="0007227E">
              <w:rPr>
                <w:bCs/>
                <w:spacing w:val="-2"/>
                <w:sz w:val="24"/>
                <w:szCs w:val="24"/>
              </w:rPr>
              <w:t>KN</w:t>
            </w:r>
          </w:p>
        </w:tc>
      </w:tr>
      <w:tr w:rsidR="000B719C" w:rsidRPr="0007227E" w14:paraId="663D68C8" w14:textId="77777777" w:rsidTr="00EE7CFB">
        <w:trPr>
          <w:trHeight w:val="346"/>
          <w:jc w:val="center"/>
        </w:trPr>
        <w:tc>
          <w:tcPr>
            <w:tcW w:w="1790" w:type="dxa"/>
            <w:vAlign w:val="center"/>
          </w:tcPr>
          <w:p w14:paraId="7DB101D1" w14:textId="77777777" w:rsidR="008053CA" w:rsidRPr="0007227E" w:rsidRDefault="008053CA" w:rsidP="00EE7CFB">
            <w:pPr>
              <w:widowControl w:val="0"/>
              <w:rPr>
                <w:bCs/>
                <w:spacing w:val="-2"/>
                <w:sz w:val="24"/>
                <w:szCs w:val="24"/>
                <w:lang w:val="vi-VN"/>
              </w:rPr>
            </w:pPr>
            <w:r w:rsidRPr="0007227E">
              <w:rPr>
                <w:bCs/>
                <w:spacing w:val="-2"/>
                <w:sz w:val="24"/>
                <w:szCs w:val="24"/>
              </w:rPr>
              <w:t xml:space="preserve">4. </w:t>
            </w:r>
            <w:r w:rsidRPr="0007227E">
              <w:rPr>
                <w:bCs/>
                <w:spacing w:val="-2"/>
                <w:sz w:val="24"/>
                <w:szCs w:val="24"/>
                <w:lang w:val="vi-VN"/>
              </w:rPr>
              <w:t>Nhân viên</w:t>
            </w:r>
          </w:p>
        </w:tc>
        <w:tc>
          <w:tcPr>
            <w:tcW w:w="804" w:type="dxa"/>
            <w:vAlign w:val="center"/>
          </w:tcPr>
          <w:p w14:paraId="0A9F9C1A" w14:textId="6F281AA2" w:rsidR="008053CA" w:rsidRPr="0007227E" w:rsidRDefault="00501E1C" w:rsidP="00EE7CFB">
            <w:pPr>
              <w:widowControl w:val="0"/>
              <w:jc w:val="center"/>
              <w:rPr>
                <w:bCs/>
                <w:spacing w:val="-2"/>
                <w:sz w:val="24"/>
                <w:szCs w:val="24"/>
              </w:rPr>
            </w:pPr>
            <w:r>
              <w:rPr>
                <w:bCs/>
                <w:spacing w:val="-2"/>
                <w:sz w:val="24"/>
                <w:szCs w:val="24"/>
                <w:lang w:val="vi-VN"/>
              </w:rPr>
              <w:t>1</w:t>
            </w:r>
          </w:p>
        </w:tc>
        <w:tc>
          <w:tcPr>
            <w:tcW w:w="726" w:type="dxa"/>
            <w:vAlign w:val="center"/>
          </w:tcPr>
          <w:p w14:paraId="28343796" w14:textId="77777777" w:rsidR="008053CA" w:rsidRPr="0007227E" w:rsidRDefault="008053CA" w:rsidP="00EE7CFB">
            <w:pPr>
              <w:widowControl w:val="0"/>
              <w:jc w:val="center"/>
              <w:rPr>
                <w:bCs/>
                <w:spacing w:val="-2"/>
                <w:sz w:val="24"/>
                <w:szCs w:val="24"/>
                <w:lang w:val="vi-VN"/>
              </w:rPr>
            </w:pPr>
          </w:p>
        </w:tc>
        <w:tc>
          <w:tcPr>
            <w:tcW w:w="579" w:type="dxa"/>
            <w:vAlign w:val="center"/>
          </w:tcPr>
          <w:p w14:paraId="76453A6C" w14:textId="2E326303" w:rsidR="008053CA" w:rsidRPr="0007227E" w:rsidRDefault="00501E1C" w:rsidP="00EE7CFB">
            <w:pPr>
              <w:widowControl w:val="0"/>
              <w:jc w:val="center"/>
              <w:rPr>
                <w:bCs/>
                <w:spacing w:val="-2"/>
                <w:sz w:val="24"/>
                <w:szCs w:val="24"/>
              </w:rPr>
            </w:pPr>
            <w:r>
              <w:rPr>
                <w:bCs/>
                <w:spacing w:val="-2"/>
                <w:sz w:val="24"/>
                <w:szCs w:val="24"/>
                <w:lang w:val="vi-VN"/>
              </w:rPr>
              <w:t>1</w:t>
            </w:r>
          </w:p>
        </w:tc>
        <w:tc>
          <w:tcPr>
            <w:tcW w:w="727" w:type="dxa"/>
            <w:vAlign w:val="center"/>
          </w:tcPr>
          <w:p w14:paraId="58DF45A2" w14:textId="77777777" w:rsidR="008053CA" w:rsidRPr="0007227E" w:rsidRDefault="008053CA" w:rsidP="00EE7CFB">
            <w:pPr>
              <w:widowControl w:val="0"/>
              <w:jc w:val="center"/>
              <w:rPr>
                <w:bCs/>
                <w:spacing w:val="-2"/>
                <w:sz w:val="24"/>
                <w:szCs w:val="24"/>
                <w:lang w:val="vi-VN"/>
              </w:rPr>
            </w:pPr>
          </w:p>
        </w:tc>
        <w:tc>
          <w:tcPr>
            <w:tcW w:w="759" w:type="dxa"/>
            <w:vAlign w:val="center"/>
          </w:tcPr>
          <w:p w14:paraId="087F3032" w14:textId="77777777" w:rsidR="008053CA" w:rsidRPr="0007227E" w:rsidRDefault="008053CA" w:rsidP="00EE7CFB">
            <w:pPr>
              <w:widowControl w:val="0"/>
              <w:jc w:val="center"/>
              <w:rPr>
                <w:bCs/>
                <w:spacing w:val="-2"/>
                <w:sz w:val="24"/>
                <w:szCs w:val="24"/>
                <w:lang w:val="vi-VN"/>
              </w:rPr>
            </w:pPr>
          </w:p>
        </w:tc>
        <w:tc>
          <w:tcPr>
            <w:tcW w:w="800" w:type="dxa"/>
            <w:vAlign w:val="center"/>
          </w:tcPr>
          <w:p w14:paraId="1268A790" w14:textId="2493BD3B" w:rsidR="008053CA" w:rsidRPr="0007227E" w:rsidRDefault="00501E1C" w:rsidP="00EE7CFB">
            <w:pPr>
              <w:widowControl w:val="0"/>
              <w:jc w:val="center"/>
              <w:rPr>
                <w:bCs/>
                <w:spacing w:val="-2"/>
                <w:sz w:val="24"/>
                <w:szCs w:val="24"/>
              </w:rPr>
            </w:pPr>
            <w:r>
              <w:rPr>
                <w:bCs/>
                <w:spacing w:val="-2"/>
                <w:sz w:val="24"/>
                <w:szCs w:val="24"/>
                <w:lang w:val="vi-VN"/>
              </w:rPr>
              <w:t>1</w:t>
            </w:r>
          </w:p>
        </w:tc>
        <w:tc>
          <w:tcPr>
            <w:tcW w:w="681" w:type="dxa"/>
            <w:vAlign w:val="center"/>
          </w:tcPr>
          <w:p w14:paraId="53F0F808" w14:textId="656ADD9B" w:rsidR="008053CA" w:rsidRPr="0007227E" w:rsidRDefault="008053CA" w:rsidP="00EE7CFB">
            <w:pPr>
              <w:widowControl w:val="0"/>
              <w:jc w:val="center"/>
              <w:rPr>
                <w:bCs/>
                <w:spacing w:val="-2"/>
                <w:sz w:val="24"/>
                <w:szCs w:val="24"/>
              </w:rPr>
            </w:pPr>
          </w:p>
        </w:tc>
        <w:tc>
          <w:tcPr>
            <w:tcW w:w="562" w:type="dxa"/>
          </w:tcPr>
          <w:p w14:paraId="5E683800" w14:textId="6A49A598" w:rsidR="008053CA" w:rsidRPr="0007227E" w:rsidRDefault="008053CA" w:rsidP="00EE7CFB">
            <w:pPr>
              <w:widowControl w:val="0"/>
              <w:jc w:val="center"/>
              <w:rPr>
                <w:bCs/>
                <w:spacing w:val="-2"/>
                <w:sz w:val="24"/>
                <w:szCs w:val="24"/>
              </w:rPr>
            </w:pPr>
          </w:p>
        </w:tc>
        <w:tc>
          <w:tcPr>
            <w:tcW w:w="561" w:type="dxa"/>
            <w:vAlign w:val="center"/>
          </w:tcPr>
          <w:p w14:paraId="5F3943D2" w14:textId="3108D247" w:rsidR="008053CA" w:rsidRPr="0007227E" w:rsidRDefault="008053CA" w:rsidP="00EE7CFB">
            <w:pPr>
              <w:widowControl w:val="0"/>
              <w:jc w:val="center"/>
              <w:rPr>
                <w:bCs/>
                <w:spacing w:val="-2"/>
                <w:sz w:val="24"/>
                <w:szCs w:val="24"/>
                <w:lang w:val="vi-VN"/>
              </w:rPr>
            </w:pPr>
          </w:p>
        </w:tc>
        <w:tc>
          <w:tcPr>
            <w:tcW w:w="629" w:type="dxa"/>
            <w:vAlign w:val="center"/>
          </w:tcPr>
          <w:p w14:paraId="32EBB7BD" w14:textId="77777777" w:rsidR="008053CA" w:rsidRPr="0007227E" w:rsidRDefault="008053CA" w:rsidP="00EE7CFB">
            <w:pPr>
              <w:widowControl w:val="0"/>
              <w:jc w:val="center"/>
              <w:rPr>
                <w:bCs/>
                <w:spacing w:val="-2"/>
                <w:sz w:val="24"/>
                <w:szCs w:val="24"/>
              </w:rPr>
            </w:pPr>
            <w:r w:rsidRPr="0007227E">
              <w:rPr>
                <w:bCs/>
                <w:spacing w:val="-2"/>
                <w:sz w:val="24"/>
                <w:szCs w:val="24"/>
              </w:rPr>
              <w:t>1</w:t>
            </w:r>
          </w:p>
        </w:tc>
        <w:tc>
          <w:tcPr>
            <w:tcW w:w="691" w:type="dxa"/>
            <w:vAlign w:val="center"/>
          </w:tcPr>
          <w:p w14:paraId="17F4AF72" w14:textId="77777777" w:rsidR="008053CA" w:rsidRPr="0007227E" w:rsidRDefault="008053CA" w:rsidP="00EE7CFB">
            <w:pPr>
              <w:widowControl w:val="0"/>
              <w:jc w:val="center"/>
              <w:rPr>
                <w:b/>
                <w:bCs/>
                <w:spacing w:val="-2"/>
                <w:sz w:val="24"/>
                <w:szCs w:val="24"/>
              </w:rPr>
            </w:pPr>
          </w:p>
        </w:tc>
        <w:tc>
          <w:tcPr>
            <w:tcW w:w="712" w:type="dxa"/>
            <w:vAlign w:val="center"/>
          </w:tcPr>
          <w:p w14:paraId="20FB5D77" w14:textId="77777777" w:rsidR="008053CA" w:rsidRPr="0007227E" w:rsidRDefault="008053CA" w:rsidP="00EE7CFB">
            <w:pPr>
              <w:widowControl w:val="0"/>
              <w:jc w:val="center"/>
              <w:rPr>
                <w:b/>
                <w:bCs/>
                <w:spacing w:val="-2"/>
                <w:sz w:val="24"/>
                <w:szCs w:val="24"/>
                <w:lang w:val="vi-VN"/>
              </w:rPr>
            </w:pPr>
          </w:p>
        </w:tc>
      </w:tr>
      <w:tr w:rsidR="000B719C" w:rsidRPr="0007227E" w14:paraId="505A6BD4" w14:textId="77777777" w:rsidTr="00EE7CFB">
        <w:trPr>
          <w:trHeight w:val="357"/>
          <w:jc w:val="center"/>
        </w:trPr>
        <w:tc>
          <w:tcPr>
            <w:tcW w:w="1790" w:type="dxa"/>
            <w:vAlign w:val="center"/>
          </w:tcPr>
          <w:p w14:paraId="5CE9B698" w14:textId="77777777" w:rsidR="008053CA" w:rsidRPr="0007227E" w:rsidRDefault="008053CA" w:rsidP="00EE7CFB">
            <w:pPr>
              <w:widowControl w:val="0"/>
              <w:jc w:val="center"/>
              <w:rPr>
                <w:b/>
                <w:bCs/>
                <w:spacing w:val="-2"/>
                <w:sz w:val="24"/>
                <w:szCs w:val="24"/>
              </w:rPr>
            </w:pPr>
            <w:r w:rsidRPr="0007227E">
              <w:rPr>
                <w:b/>
                <w:bCs/>
                <w:spacing w:val="-2"/>
                <w:sz w:val="24"/>
                <w:szCs w:val="24"/>
              </w:rPr>
              <w:t>Tổng</w:t>
            </w:r>
          </w:p>
        </w:tc>
        <w:tc>
          <w:tcPr>
            <w:tcW w:w="804" w:type="dxa"/>
            <w:vAlign w:val="center"/>
          </w:tcPr>
          <w:p w14:paraId="0D0EBB51" w14:textId="1DD4AA75" w:rsidR="008053CA" w:rsidRPr="0007227E" w:rsidRDefault="00501E1C" w:rsidP="00EE7CFB">
            <w:pPr>
              <w:widowControl w:val="0"/>
              <w:jc w:val="center"/>
              <w:rPr>
                <w:bCs/>
                <w:spacing w:val="-2"/>
                <w:sz w:val="24"/>
                <w:szCs w:val="24"/>
              </w:rPr>
            </w:pPr>
            <w:r>
              <w:rPr>
                <w:b/>
                <w:bCs/>
                <w:spacing w:val="-2"/>
                <w:sz w:val="24"/>
                <w:szCs w:val="24"/>
                <w:lang w:val="vi-VN"/>
              </w:rPr>
              <w:t>25</w:t>
            </w:r>
          </w:p>
        </w:tc>
        <w:tc>
          <w:tcPr>
            <w:tcW w:w="726" w:type="dxa"/>
            <w:vAlign w:val="center"/>
          </w:tcPr>
          <w:p w14:paraId="0934BA97" w14:textId="490DAE98" w:rsidR="008053CA" w:rsidRPr="0007227E" w:rsidRDefault="00501E1C" w:rsidP="00EE7CFB">
            <w:pPr>
              <w:widowControl w:val="0"/>
              <w:jc w:val="center"/>
              <w:rPr>
                <w:b/>
                <w:spacing w:val="-2"/>
                <w:sz w:val="24"/>
                <w:szCs w:val="24"/>
              </w:rPr>
            </w:pPr>
            <w:r>
              <w:rPr>
                <w:b/>
                <w:spacing w:val="-2"/>
                <w:sz w:val="24"/>
                <w:szCs w:val="24"/>
                <w:lang w:val="vi-VN"/>
              </w:rPr>
              <w:t>2</w:t>
            </w:r>
          </w:p>
        </w:tc>
        <w:tc>
          <w:tcPr>
            <w:tcW w:w="579" w:type="dxa"/>
            <w:vAlign w:val="center"/>
          </w:tcPr>
          <w:p w14:paraId="46E6F41E" w14:textId="569BD956" w:rsidR="008053CA" w:rsidRPr="0007227E" w:rsidRDefault="00501E1C" w:rsidP="00E338BF">
            <w:pPr>
              <w:widowControl w:val="0"/>
              <w:jc w:val="center"/>
              <w:rPr>
                <w:b/>
                <w:spacing w:val="-2"/>
                <w:sz w:val="24"/>
                <w:szCs w:val="24"/>
              </w:rPr>
            </w:pPr>
            <w:r>
              <w:rPr>
                <w:b/>
                <w:spacing w:val="-2"/>
                <w:sz w:val="24"/>
                <w:szCs w:val="24"/>
                <w:lang w:val="vi-VN"/>
              </w:rPr>
              <w:t>23</w:t>
            </w:r>
          </w:p>
        </w:tc>
        <w:tc>
          <w:tcPr>
            <w:tcW w:w="727" w:type="dxa"/>
            <w:vAlign w:val="center"/>
          </w:tcPr>
          <w:p w14:paraId="253004C2" w14:textId="77777777" w:rsidR="008053CA" w:rsidRPr="0007227E" w:rsidRDefault="008053CA" w:rsidP="00EE7CFB">
            <w:pPr>
              <w:widowControl w:val="0"/>
              <w:jc w:val="center"/>
              <w:rPr>
                <w:bCs/>
                <w:spacing w:val="-2"/>
                <w:sz w:val="24"/>
                <w:szCs w:val="24"/>
                <w:lang w:val="vi-VN"/>
              </w:rPr>
            </w:pPr>
          </w:p>
        </w:tc>
        <w:tc>
          <w:tcPr>
            <w:tcW w:w="759" w:type="dxa"/>
            <w:vAlign w:val="center"/>
          </w:tcPr>
          <w:p w14:paraId="3E33427F" w14:textId="0AD84F93" w:rsidR="008053CA" w:rsidRPr="0007227E" w:rsidRDefault="00A90623" w:rsidP="00EE7CFB">
            <w:pPr>
              <w:widowControl w:val="0"/>
              <w:jc w:val="center"/>
              <w:rPr>
                <w:bCs/>
                <w:spacing w:val="-2"/>
                <w:sz w:val="24"/>
                <w:szCs w:val="24"/>
              </w:rPr>
            </w:pPr>
            <w:r>
              <w:rPr>
                <w:b/>
                <w:bCs/>
                <w:spacing w:val="-2"/>
                <w:sz w:val="24"/>
                <w:szCs w:val="24"/>
                <w:lang w:val="vi-VN"/>
              </w:rPr>
              <w:t>5</w:t>
            </w:r>
          </w:p>
        </w:tc>
        <w:tc>
          <w:tcPr>
            <w:tcW w:w="800" w:type="dxa"/>
            <w:vAlign w:val="center"/>
          </w:tcPr>
          <w:p w14:paraId="4F8AC892" w14:textId="3CAF0869" w:rsidR="008053CA" w:rsidRPr="0007227E" w:rsidRDefault="00A90623" w:rsidP="00AF1090">
            <w:pPr>
              <w:widowControl w:val="0"/>
              <w:jc w:val="center"/>
              <w:rPr>
                <w:bCs/>
                <w:spacing w:val="-2"/>
                <w:sz w:val="24"/>
                <w:szCs w:val="24"/>
              </w:rPr>
            </w:pPr>
            <w:r>
              <w:rPr>
                <w:bCs/>
                <w:spacing w:val="-2"/>
                <w:sz w:val="24"/>
                <w:szCs w:val="24"/>
                <w:lang w:val="vi-VN"/>
              </w:rPr>
              <w:t>13</w:t>
            </w:r>
          </w:p>
        </w:tc>
        <w:tc>
          <w:tcPr>
            <w:tcW w:w="681" w:type="dxa"/>
            <w:vAlign w:val="center"/>
          </w:tcPr>
          <w:p w14:paraId="1A3D58FD" w14:textId="2EA361C3" w:rsidR="008053CA" w:rsidRPr="0007227E" w:rsidRDefault="00501E1C" w:rsidP="00EE7CFB">
            <w:pPr>
              <w:widowControl w:val="0"/>
              <w:jc w:val="center"/>
              <w:rPr>
                <w:bCs/>
                <w:spacing w:val="-2"/>
                <w:sz w:val="24"/>
                <w:szCs w:val="24"/>
              </w:rPr>
            </w:pPr>
            <w:r>
              <w:rPr>
                <w:b/>
                <w:bCs/>
                <w:spacing w:val="-2"/>
                <w:sz w:val="24"/>
                <w:szCs w:val="24"/>
                <w:lang w:val="vi-VN"/>
              </w:rPr>
              <w:t>7</w:t>
            </w:r>
          </w:p>
        </w:tc>
        <w:tc>
          <w:tcPr>
            <w:tcW w:w="562" w:type="dxa"/>
          </w:tcPr>
          <w:p w14:paraId="3E8BB47B" w14:textId="1C8758BF" w:rsidR="008053CA" w:rsidRPr="0007227E" w:rsidRDefault="008053CA" w:rsidP="00EE7CFB">
            <w:pPr>
              <w:widowControl w:val="0"/>
              <w:jc w:val="center"/>
              <w:rPr>
                <w:b/>
                <w:bCs/>
                <w:spacing w:val="-2"/>
                <w:sz w:val="24"/>
                <w:szCs w:val="24"/>
              </w:rPr>
            </w:pPr>
          </w:p>
        </w:tc>
        <w:tc>
          <w:tcPr>
            <w:tcW w:w="561" w:type="dxa"/>
            <w:vAlign w:val="center"/>
          </w:tcPr>
          <w:p w14:paraId="1097B2F8" w14:textId="3F9DD188" w:rsidR="008053CA" w:rsidRPr="0007227E" w:rsidRDefault="00501E1C" w:rsidP="00EE7CFB">
            <w:pPr>
              <w:widowControl w:val="0"/>
              <w:jc w:val="center"/>
              <w:rPr>
                <w:bCs/>
                <w:spacing w:val="-2"/>
                <w:sz w:val="24"/>
                <w:szCs w:val="24"/>
                <w:lang w:val="vi-VN"/>
              </w:rPr>
            </w:pPr>
            <w:r>
              <w:rPr>
                <w:bCs/>
                <w:spacing w:val="-2"/>
                <w:sz w:val="24"/>
                <w:szCs w:val="24"/>
                <w:lang w:val="vi-VN"/>
              </w:rPr>
              <w:t>1</w:t>
            </w:r>
          </w:p>
        </w:tc>
        <w:tc>
          <w:tcPr>
            <w:tcW w:w="629" w:type="dxa"/>
            <w:vAlign w:val="center"/>
          </w:tcPr>
          <w:p w14:paraId="26B9973B" w14:textId="13C43B0E" w:rsidR="008053CA" w:rsidRPr="0007227E" w:rsidRDefault="00501E1C" w:rsidP="00EE7CFB">
            <w:pPr>
              <w:widowControl w:val="0"/>
              <w:jc w:val="center"/>
              <w:rPr>
                <w:bCs/>
                <w:spacing w:val="-2"/>
                <w:sz w:val="24"/>
                <w:szCs w:val="24"/>
                <w:lang w:val="vi-VN"/>
              </w:rPr>
            </w:pPr>
            <w:r>
              <w:rPr>
                <w:b/>
                <w:bCs/>
                <w:spacing w:val="-2"/>
                <w:sz w:val="24"/>
                <w:szCs w:val="24"/>
                <w:lang w:val="vi-VN"/>
              </w:rPr>
              <w:t>23</w:t>
            </w:r>
          </w:p>
        </w:tc>
        <w:tc>
          <w:tcPr>
            <w:tcW w:w="691" w:type="dxa"/>
            <w:vAlign w:val="center"/>
          </w:tcPr>
          <w:p w14:paraId="38EB82AF" w14:textId="59F65184" w:rsidR="008053CA" w:rsidRPr="0007227E" w:rsidRDefault="00AF1090" w:rsidP="00EE7CFB">
            <w:pPr>
              <w:widowControl w:val="0"/>
              <w:jc w:val="center"/>
              <w:rPr>
                <w:b/>
                <w:bCs/>
                <w:spacing w:val="-2"/>
                <w:sz w:val="24"/>
                <w:szCs w:val="24"/>
              </w:rPr>
            </w:pPr>
            <w:r w:rsidRPr="0007227E">
              <w:rPr>
                <w:b/>
                <w:bCs/>
                <w:spacing w:val="-2"/>
                <w:sz w:val="24"/>
                <w:szCs w:val="24"/>
              </w:rPr>
              <w:t>1</w:t>
            </w:r>
          </w:p>
        </w:tc>
        <w:tc>
          <w:tcPr>
            <w:tcW w:w="712" w:type="dxa"/>
            <w:vAlign w:val="center"/>
          </w:tcPr>
          <w:p w14:paraId="3E013BA8" w14:textId="77777777" w:rsidR="008053CA" w:rsidRPr="0007227E" w:rsidRDefault="008053CA" w:rsidP="00EE7CFB">
            <w:pPr>
              <w:widowControl w:val="0"/>
              <w:jc w:val="center"/>
              <w:rPr>
                <w:b/>
                <w:bCs/>
                <w:spacing w:val="-2"/>
                <w:sz w:val="24"/>
                <w:szCs w:val="24"/>
              </w:rPr>
            </w:pPr>
            <w:r w:rsidRPr="0007227E">
              <w:rPr>
                <w:b/>
                <w:bCs/>
                <w:spacing w:val="-2"/>
                <w:sz w:val="24"/>
                <w:szCs w:val="24"/>
              </w:rPr>
              <w:t>0</w:t>
            </w:r>
          </w:p>
        </w:tc>
      </w:tr>
    </w:tbl>
    <w:p w14:paraId="034E9EB6" w14:textId="450ED084" w:rsidR="00704974" w:rsidRPr="000B719C" w:rsidRDefault="00704974" w:rsidP="00704974">
      <w:pPr>
        <w:spacing w:before="120" w:after="120"/>
        <w:ind w:firstLine="720"/>
        <w:jc w:val="both"/>
        <w:rPr>
          <w:spacing w:val="-2"/>
        </w:rPr>
      </w:pPr>
      <w:r w:rsidRPr="000B719C">
        <w:rPr>
          <w:spacing w:val="-2"/>
          <w:lang w:val="sv-SE"/>
        </w:rPr>
        <w:t xml:space="preserve">Tỷ lệ GV/lớp: </w:t>
      </w:r>
      <w:r w:rsidR="00A90623">
        <w:rPr>
          <w:spacing w:val="-2"/>
          <w:lang w:val="vi-VN"/>
        </w:rPr>
        <w:t>22/16</w:t>
      </w:r>
      <w:r w:rsidRPr="000B719C">
        <w:rPr>
          <w:spacing w:val="-2"/>
          <w:lang w:val="sv-SE"/>
        </w:rPr>
        <w:t>= 1,</w:t>
      </w:r>
      <w:r w:rsidR="00A90623">
        <w:rPr>
          <w:spacing w:val="-2"/>
          <w:lang w:val="vi-VN"/>
        </w:rPr>
        <w:t>38</w:t>
      </w:r>
      <w:r w:rsidR="00A364D8" w:rsidRPr="000B719C">
        <w:rPr>
          <w:spacing w:val="-2"/>
        </w:rPr>
        <w:t>.</w:t>
      </w:r>
    </w:p>
    <w:p w14:paraId="4046C3C8" w14:textId="094148DC" w:rsidR="00DE3B12" w:rsidRPr="000B719C" w:rsidRDefault="00B14E19" w:rsidP="00DE3B12">
      <w:pPr>
        <w:widowControl w:val="0"/>
        <w:autoSpaceDE w:val="0"/>
        <w:autoSpaceDN w:val="0"/>
        <w:spacing w:line="271" w:lineRule="auto"/>
        <w:ind w:firstLine="567"/>
        <w:rPr>
          <w:b/>
          <w:bCs/>
          <w:i/>
          <w:spacing w:val="-4"/>
        </w:rPr>
      </w:pPr>
      <w:r w:rsidRPr="000B719C">
        <w:rPr>
          <w:b/>
          <w:bCs/>
          <w:i/>
        </w:rPr>
        <w:t>Biểu số 3: Thống kê s</w:t>
      </w:r>
      <w:r w:rsidR="00DE3B12" w:rsidRPr="000B719C">
        <w:rPr>
          <w:b/>
          <w:bCs/>
          <w:i/>
        </w:rPr>
        <w:t>ố</w:t>
      </w:r>
      <w:r w:rsidR="00DE3B12" w:rsidRPr="000B719C">
        <w:rPr>
          <w:b/>
          <w:bCs/>
          <w:i/>
          <w:spacing w:val="-4"/>
        </w:rPr>
        <w:t xml:space="preserve"> </w:t>
      </w:r>
      <w:r w:rsidR="00DE3B12" w:rsidRPr="000B719C">
        <w:rPr>
          <w:b/>
          <w:bCs/>
          <w:i/>
        </w:rPr>
        <w:t>giáo</w:t>
      </w:r>
      <w:r w:rsidR="00DE3B12" w:rsidRPr="000B719C">
        <w:rPr>
          <w:b/>
          <w:bCs/>
          <w:i/>
          <w:spacing w:val="-4"/>
        </w:rPr>
        <w:t xml:space="preserve"> </w:t>
      </w:r>
      <w:r w:rsidR="00DE3B12" w:rsidRPr="000B719C">
        <w:rPr>
          <w:b/>
          <w:bCs/>
          <w:i/>
        </w:rPr>
        <w:t>viên</w:t>
      </w:r>
      <w:r w:rsidR="00DE3B12" w:rsidRPr="000B719C">
        <w:rPr>
          <w:b/>
          <w:bCs/>
          <w:i/>
          <w:spacing w:val="-4"/>
        </w:rPr>
        <w:t xml:space="preserve"> </w:t>
      </w:r>
      <w:r w:rsidR="00DE3B12" w:rsidRPr="000B719C">
        <w:rPr>
          <w:b/>
          <w:bCs/>
          <w:i/>
        </w:rPr>
        <w:t>giỏi, GVCNG</w:t>
      </w:r>
      <w:r w:rsidR="00DE3B12" w:rsidRPr="000B719C">
        <w:rPr>
          <w:b/>
          <w:bCs/>
          <w:i/>
          <w:spacing w:val="-3"/>
        </w:rPr>
        <w:t xml:space="preserve"> </w:t>
      </w:r>
      <w:r w:rsidR="00DE3B12" w:rsidRPr="000B719C">
        <w:rPr>
          <w:b/>
          <w:bCs/>
          <w:i/>
        </w:rPr>
        <w:t>các</w:t>
      </w:r>
      <w:r w:rsidR="00DE3B12" w:rsidRPr="000B719C">
        <w:rPr>
          <w:b/>
          <w:bCs/>
          <w:i/>
          <w:spacing w:val="-1"/>
        </w:rPr>
        <w:t xml:space="preserve"> </w:t>
      </w:r>
      <w:r w:rsidR="00DE3B12" w:rsidRPr="000B719C">
        <w:rPr>
          <w:b/>
          <w:bCs/>
          <w:i/>
        </w:rPr>
        <w:t>cấp</w:t>
      </w:r>
      <w:r w:rsidR="00DE3B12" w:rsidRPr="000B719C">
        <w:rPr>
          <w:b/>
          <w:bCs/>
          <w:i/>
          <w:spacing w:val="-4"/>
        </w:rPr>
        <w:t xml:space="preserve"> 3</w:t>
      </w:r>
      <w:r w:rsidR="00DE3B12" w:rsidRPr="000B719C">
        <w:rPr>
          <w:b/>
          <w:bCs/>
          <w:i/>
        </w:rPr>
        <w:t xml:space="preserve"> năm</w:t>
      </w:r>
      <w:r w:rsidR="00DE3B12" w:rsidRPr="000B719C">
        <w:rPr>
          <w:b/>
          <w:bCs/>
          <w:i/>
          <w:spacing w:val="-5"/>
        </w:rPr>
        <w:t xml:space="preserve"> </w:t>
      </w:r>
      <w:r w:rsidR="00DE3B12" w:rsidRPr="000B719C">
        <w:rPr>
          <w:b/>
          <w:bCs/>
          <w:i/>
        </w:rPr>
        <w:t>gần</w:t>
      </w:r>
      <w:r w:rsidR="00DE3B12" w:rsidRPr="000B719C">
        <w:rPr>
          <w:b/>
          <w:bCs/>
          <w:i/>
          <w:spacing w:val="-1"/>
        </w:rPr>
        <w:t xml:space="preserve"> </w:t>
      </w:r>
      <w:r w:rsidR="00DE3B12" w:rsidRPr="000B719C">
        <w:rPr>
          <w:b/>
          <w:bCs/>
          <w:i/>
          <w:spacing w:val="-4"/>
        </w:rPr>
        <w:t>đây:</w:t>
      </w: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5"/>
        <w:gridCol w:w="1725"/>
        <w:gridCol w:w="1869"/>
        <w:gridCol w:w="1869"/>
        <w:gridCol w:w="2214"/>
      </w:tblGrid>
      <w:tr w:rsidR="000B719C" w:rsidRPr="000B719C" w14:paraId="134F6603" w14:textId="77777777" w:rsidTr="00DE3B12">
        <w:trPr>
          <w:trHeight w:val="448"/>
          <w:jc w:val="center"/>
        </w:trPr>
        <w:tc>
          <w:tcPr>
            <w:tcW w:w="1725" w:type="dxa"/>
          </w:tcPr>
          <w:p w14:paraId="75D193B0" w14:textId="77777777" w:rsidR="00DE3B12" w:rsidRPr="000B719C" w:rsidRDefault="00DE3B12" w:rsidP="00583FF0">
            <w:pPr>
              <w:widowControl w:val="0"/>
              <w:autoSpaceDE w:val="0"/>
              <w:autoSpaceDN w:val="0"/>
              <w:spacing w:line="271" w:lineRule="auto"/>
              <w:ind w:firstLine="567"/>
              <w:jc w:val="center"/>
              <w:rPr>
                <w:b/>
              </w:rPr>
            </w:pPr>
            <w:r w:rsidRPr="000B719C">
              <w:rPr>
                <w:b/>
              </w:rPr>
              <w:t>Năm</w:t>
            </w:r>
            <w:r w:rsidRPr="000B719C">
              <w:rPr>
                <w:b/>
                <w:spacing w:val="-1"/>
              </w:rPr>
              <w:t xml:space="preserve"> </w:t>
            </w:r>
            <w:r w:rsidRPr="000B719C">
              <w:rPr>
                <w:b/>
                <w:spacing w:val="-5"/>
              </w:rPr>
              <w:t>học</w:t>
            </w:r>
          </w:p>
        </w:tc>
        <w:tc>
          <w:tcPr>
            <w:tcW w:w="1725" w:type="dxa"/>
          </w:tcPr>
          <w:p w14:paraId="041BC472" w14:textId="77777777" w:rsidR="00DE3B12" w:rsidRPr="000B719C" w:rsidRDefault="00DE3B12" w:rsidP="00583FF0">
            <w:pPr>
              <w:widowControl w:val="0"/>
              <w:autoSpaceDE w:val="0"/>
              <w:autoSpaceDN w:val="0"/>
              <w:spacing w:line="271" w:lineRule="auto"/>
              <w:jc w:val="center"/>
              <w:rPr>
                <w:b/>
              </w:rPr>
            </w:pPr>
            <w:r w:rsidRPr="000B719C">
              <w:rPr>
                <w:b/>
              </w:rPr>
              <w:t>Cấp</w:t>
            </w:r>
            <w:r w:rsidRPr="000B719C">
              <w:rPr>
                <w:b/>
                <w:spacing w:val="-4"/>
              </w:rPr>
              <w:t xml:space="preserve"> </w:t>
            </w:r>
            <w:r w:rsidRPr="000B719C">
              <w:rPr>
                <w:b/>
                <w:spacing w:val="-2"/>
              </w:rPr>
              <w:t>trường</w:t>
            </w:r>
          </w:p>
        </w:tc>
        <w:tc>
          <w:tcPr>
            <w:tcW w:w="1869" w:type="dxa"/>
          </w:tcPr>
          <w:p w14:paraId="384C067B" w14:textId="77777777" w:rsidR="00DE3B12" w:rsidRPr="000B719C" w:rsidRDefault="00DE3B12" w:rsidP="00583FF0">
            <w:pPr>
              <w:widowControl w:val="0"/>
              <w:autoSpaceDE w:val="0"/>
              <w:autoSpaceDN w:val="0"/>
              <w:spacing w:line="271" w:lineRule="auto"/>
              <w:jc w:val="center"/>
              <w:rPr>
                <w:b/>
              </w:rPr>
            </w:pPr>
            <w:r w:rsidRPr="000B719C">
              <w:rPr>
                <w:b/>
              </w:rPr>
              <w:t>Cấp</w:t>
            </w:r>
            <w:r w:rsidRPr="000B719C">
              <w:rPr>
                <w:b/>
                <w:spacing w:val="-2"/>
              </w:rPr>
              <w:t xml:space="preserve"> huyện</w:t>
            </w:r>
          </w:p>
        </w:tc>
        <w:tc>
          <w:tcPr>
            <w:tcW w:w="1869" w:type="dxa"/>
          </w:tcPr>
          <w:p w14:paraId="57A177F2" w14:textId="77777777" w:rsidR="00DE3B12" w:rsidRPr="000B719C" w:rsidRDefault="00DE3B12" w:rsidP="00583FF0">
            <w:pPr>
              <w:widowControl w:val="0"/>
              <w:autoSpaceDE w:val="0"/>
              <w:autoSpaceDN w:val="0"/>
              <w:spacing w:line="271" w:lineRule="auto"/>
              <w:jc w:val="center"/>
              <w:rPr>
                <w:b/>
              </w:rPr>
            </w:pPr>
            <w:r w:rsidRPr="000B719C">
              <w:rPr>
                <w:b/>
              </w:rPr>
              <w:t>Cấp</w:t>
            </w:r>
            <w:r w:rsidRPr="000B719C">
              <w:rPr>
                <w:b/>
                <w:spacing w:val="-2"/>
              </w:rPr>
              <w:t xml:space="preserve"> </w:t>
            </w:r>
            <w:r w:rsidRPr="000B719C">
              <w:rPr>
                <w:b/>
                <w:spacing w:val="-4"/>
              </w:rPr>
              <w:t>tỉnh</w:t>
            </w:r>
          </w:p>
        </w:tc>
        <w:tc>
          <w:tcPr>
            <w:tcW w:w="2214" w:type="dxa"/>
          </w:tcPr>
          <w:p w14:paraId="688361E4" w14:textId="77777777" w:rsidR="00DE3B12" w:rsidRPr="000B719C" w:rsidRDefault="00DE3B12" w:rsidP="00583FF0">
            <w:pPr>
              <w:widowControl w:val="0"/>
              <w:autoSpaceDE w:val="0"/>
              <w:autoSpaceDN w:val="0"/>
              <w:spacing w:line="271" w:lineRule="auto"/>
              <w:ind w:firstLine="567"/>
              <w:jc w:val="center"/>
              <w:rPr>
                <w:b/>
              </w:rPr>
            </w:pPr>
            <w:r w:rsidRPr="000B719C">
              <w:rPr>
                <w:b/>
              </w:rPr>
              <w:t>Cấp</w:t>
            </w:r>
            <w:r w:rsidRPr="000B719C">
              <w:rPr>
                <w:b/>
                <w:spacing w:val="-2"/>
              </w:rPr>
              <w:t xml:space="preserve"> </w:t>
            </w:r>
            <w:r w:rsidRPr="000B719C">
              <w:rPr>
                <w:b/>
              </w:rPr>
              <w:t>quốc</w:t>
            </w:r>
            <w:r w:rsidRPr="000B719C">
              <w:rPr>
                <w:b/>
                <w:spacing w:val="-4"/>
              </w:rPr>
              <w:t xml:space="preserve"> </w:t>
            </w:r>
            <w:r w:rsidRPr="000B719C">
              <w:rPr>
                <w:b/>
                <w:spacing w:val="-5"/>
              </w:rPr>
              <w:t>gia</w:t>
            </w:r>
          </w:p>
        </w:tc>
      </w:tr>
      <w:tr w:rsidR="00E26B98" w:rsidRPr="000B719C" w14:paraId="04126CDC" w14:textId="77777777" w:rsidTr="00DE3B12">
        <w:trPr>
          <w:trHeight w:val="446"/>
          <w:jc w:val="center"/>
        </w:trPr>
        <w:tc>
          <w:tcPr>
            <w:tcW w:w="1725" w:type="dxa"/>
            <w:tcBorders>
              <w:bottom w:val="dotted" w:sz="4" w:space="0" w:color="000000"/>
            </w:tcBorders>
          </w:tcPr>
          <w:p w14:paraId="68093011" w14:textId="032531AB" w:rsidR="00E26B98" w:rsidRPr="000B719C" w:rsidRDefault="00E26B98" w:rsidP="00E26B98">
            <w:pPr>
              <w:widowControl w:val="0"/>
              <w:autoSpaceDE w:val="0"/>
              <w:autoSpaceDN w:val="0"/>
              <w:spacing w:line="271" w:lineRule="auto"/>
              <w:jc w:val="center"/>
            </w:pPr>
            <w:r w:rsidRPr="000B719C">
              <w:t>2022-2023</w:t>
            </w:r>
          </w:p>
        </w:tc>
        <w:tc>
          <w:tcPr>
            <w:tcW w:w="1725" w:type="dxa"/>
            <w:tcBorders>
              <w:bottom w:val="dotted" w:sz="4" w:space="0" w:color="000000"/>
            </w:tcBorders>
          </w:tcPr>
          <w:p w14:paraId="4385F81B" w14:textId="0C835B46" w:rsidR="00E26B98" w:rsidRPr="000B719C" w:rsidRDefault="00A90623" w:rsidP="00E26B98">
            <w:pPr>
              <w:widowControl w:val="0"/>
              <w:autoSpaceDE w:val="0"/>
              <w:autoSpaceDN w:val="0"/>
              <w:spacing w:line="271" w:lineRule="auto"/>
              <w:jc w:val="center"/>
            </w:pPr>
            <w:r>
              <w:rPr>
                <w:lang w:val="vi-VN"/>
              </w:rPr>
              <w:t>7</w:t>
            </w:r>
          </w:p>
        </w:tc>
        <w:tc>
          <w:tcPr>
            <w:tcW w:w="1869" w:type="dxa"/>
            <w:tcBorders>
              <w:bottom w:val="dotted" w:sz="4" w:space="0" w:color="000000"/>
            </w:tcBorders>
          </w:tcPr>
          <w:p w14:paraId="058C0E49" w14:textId="31002BF6" w:rsidR="00E26B98" w:rsidRPr="000B719C" w:rsidRDefault="00A90623" w:rsidP="00E26B98">
            <w:pPr>
              <w:widowControl w:val="0"/>
              <w:autoSpaceDE w:val="0"/>
              <w:autoSpaceDN w:val="0"/>
              <w:spacing w:line="271" w:lineRule="auto"/>
              <w:ind w:firstLine="567"/>
              <w:jc w:val="center"/>
            </w:pPr>
            <w:r>
              <w:rPr>
                <w:lang w:val="vi-VN"/>
              </w:rPr>
              <w:t>15</w:t>
            </w:r>
          </w:p>
        </w:tc>
        <w:tc>
          <w:tcPr>
            <w:tcW w:w="1869" w:type="dxa"/>
            <w:tcBorders>
              <w:bottom w:val="dotted" w:sz="4" w:space="0" w:color="000000"/>
            </w:tcBorders>
          </w:tcPr>
          <w:p w14:paraId="690CBE44" w14:textId="7C30F313" w:rsidR="00E26B98" w:rsidRPr="000B719C" w:rsidRDefault="00A90623" w:rsidP="00E26B98">
            <w:pPr>
              <w:widowControl w:val="0"/>
              <w:autoSpaceDE w:val="0"/>
              <w:autoSpaceDN w:val="0"/>
              <w:spacing w:line="271" w:lineRule="auto"/>
              <w:ind w:firstLine="567"/>
              <w:jc w:val="center"/>
            </w:pPr>
            <w:r>
              <w:rPr>
                <w:spacing w:val="-10"/>
                <w:lang w:val="vi-VN"/>
              </w:rPr>
              <w:t>1</w:t>
            </w:r>
          </w:p>
        </w:tc>
        <w:tc>
          <w:tcPr>
            <w:tcW w:w="2214" w:type="dxa"/>
            <w:tcBorders>
              <w:bottom w:val="dotted" w:sz="4" w:space="0" w:color="000000"/>
            </w:tcBorders>
          </w:tcPr>
          <w:p w14:paraId="28EC15F0" w14:textId="45A07DA7" w:rsidR="00E26B98" w:rsidRPr="000B719C" w:rsidRDefault="00E26B98" w:rsidP="00E26B98">
            <w:pPr>
              <w:widowControl w:val="0"/>
              <w:autoSpaceDE w:val="0"/>
              <w:autoSpaceDN w:val="0"/>
              <w:spacing w:line="271" w:lineRule="auto"/>
              <w:ind w:firstLine="567"/>
              <w:jc w:val="center"/>
            </w:pPr>
            <w:r w:rsidRPr="000B719C">
              <w:t>0</w:t>
            </w:r>
          </w:p>
        </w:tc>
      </w:tr>
      <w:tr w:rsidR="000B719C" w:rsidRPr="000B719C" w14:paraId="45C1C785" w14:textId="77777777" w:rsidTr="00DE3B12">
        <w:trPr>
          <w:trHeight w:val="446"/>
          <w:jc w:val="center"/>
        </w:trPr>
        <w:tc>
          <w:tcPr>
            <w:tcW w:w="1725" w:type="dxa"/>
            <w:tcBorders>
              <w:bottom w:val="dotted" w:sz="4" w:space="0" w:color="000000"/>
            </w:tcBorders>
          </w:tcPr>
          <w:p w14:paraId="288E7735" w14:textId="441FF3EC" w:rsidR="00DE3B12" w:rsidRPr="000B719C" w:rsidRDefault="00DE3B12" w:rsidP="00DE6850">
            <w:pPr>
              <w:widowControl w:val="0"/>
              <w:autoSpaceDE w:val="0"/>
              <w:autoSpaceDN w:val="0"/>
              <w:spacing w:line="271" w:lineRule="auto"/>
              <w:jc w:val="center"/>
              <w:rPr>
                <w:spacing w:val="-2"/>
              </w:rPr>
            </w:pPr>
            <w:r w:rsidRPr="000B719C">
              <w:rPr>
                <w:spacing w:val="-2"/>
              </w:rPr>
              <w:t>2023-</w:t>
            </w:r>
            <w:r w:rsidRPr="000B719C">
              <w:rPr>
                <w:spacing w:val="-4"/>
              </w:rPr>
              <w:t>2024</w:t>
            </w:r>
          </w:p>
        </w:tc>
        <w:tc>
          <w:tcPr>
            <w:tcW w:w="1725" w:type="dxa"/>
            <w:tcBorders>
              <w:bottom w:val="dotted" w:sz="4" w:space="0" w:color="000000"/>
            </w:tcBorders>
          </w:tcPr>
          <w:p w14:paraId="7C7FFBF9" w14:textId="39881719" w:rsidR="00DE3B12" w:rsidRPr="000B719C" w:rsidRDefault="00A90623" w:rsidP="00DF598F">
            <w:pPr>
              <w:widowControl w:val="0"/>
              <w:autoSpaceDE w:val="0"/>
              <w:autoSpaceDN w:val="0"/>
              <w:spacing w:line="271" w:lineRule="auto"/>
              <w:jc w:val="center"/>
              <w:rPr>
                <w:spacing w:val="-5"/>
              </w:rPr>
            </w:pPr>
            <w:r>
              <w:rPr>
                <w:spacing w:val="-5"/>
                <w:lang w:val="vi-VN"/>
              </w:rPr>
              <w:t>7</w:t>
            </w:r>
          </w:p>
        </w:tc>
        <w:tc>
          <w:tcPr>
            <w:tcW w:w="1869" w:type="dxa"/>
            <w:tcBorders>
              <w:bottom w:val="dotted" w:sz="4" w:space="0" w:color="000000"/>
            </w:tcBorders>
          </w:tcPr>
          <w:p w14:paraId="54F289D9" w14:textId="1DC963B4" w:rsidR="00DE3B12" w:rsidRPr="000B719C" w:rsidRDefault="00A90623" w:rsidP="00DE6850">
            <w:pPr>
              <w:widowControl w:val="0"/>
              <w:autoSpaceDE w:val="0"/>
              <w:autoSpaceDN w:val="0"/>
              <w:spacing w:line="271" w:lineRule="auto"/>
              <w:ind w:firstLine="567"/>
              <w:jc w:val="center"/>
              <w:rPr>
                <w:spacing w:val="-10"/>
              </w:rPr>
            </w:pPr>
            <w:r>
              <w:rPr>
                <w:spacing w:val="-10"/>
                <w:lang w:val="vi-VN"/>
              </w:rPr>
              <w:t>14</w:t>
            </w:r>
          </w:p>
        </w:tc>
        <w:tc>
          <w:tcPr>
            <w:tcW w:w="1869" w:type="dxa"/>
            <w:tcBorders>
              <w:bottom w:val="dotted" w:sz="4" w:space="0" w:color="000000"/>
            </w:tcBorders>
          </w:tcPr>
          <w:p w14:paraId="779F368D" w14:textId="3BA2713A" w:rsidR="00DE3B12" w:rsidRPr="000B719C" w:rsidRDefault="00A90623" w:rsidP="00DE6850">
            <w:pPr>
              <w:widowControl w:val="0"/>
              <w:autoSpaceDE w:val="0"/>
              <w:autoSpaceDN w:val="0"/>
              <w:spacing w:line="271" w:lineRule="auto"/>
              <w:ind w:firstLine="567"/>
              <w:jc w:val="center"/>
              <w:rPr>
                <w:spacing w:val="-10"/>
              </w:rPr>
            </w:pPr>
            <w:r>
              <w:rPr>
                <w:spacing w:val="-10"/>
                <w:lang w:val="vi-VN"/>
              </w:rPr>
              <w:t>2</w:t>
            </w:r>
          </w:p>
        </w:tc>
        <w:tc>
          <w:tcPr>
            <w:tcW w:w="2214" w:type="dxa"/>
            <w:tcBorders>
              <w:bottom w:val="dotted" w:sz="4" w:space="0" w:color="000000"/>
            </w:tcBorders>
          </w:tcPr>
          <w:p w14:paraId="31FCAE91" w14:textId="629EDA2F" w:rsidR="00DE3B12" w:rsidRPr="000B719C" w:rsidRDefault="00DE3B12" w:rsidP="00DE6850">
            <w:pPr>
              <w:widowControl w:val="0"/>
              <w:autoSpaceDE w:val="0"/>
              <w:autoSpaceDN w:val="0"/>
              <w:spacing w:line="271" w:lineRule="auto"/>
              <w:ind w:firstLine="567"/>
              <w:jc w:val="center"/>
              <w:rPr>
                <w:spacing w:val="-10"/>
              </w:rPr>
            </w:pPr>
            <w:r w:rsidRPr="000B719C">
              <w:rPr>
                <w:spacing w:val="-10"/>
              </w:rPr>
              <w:t>0</w:t>
            </w:r>
          </w:p>
        </w:tc>
      </w:tr>
      <w:tr w:rsidR="000B719C" w:rsidRPr="000B719C" w14:paraId="33511046" w14:textId="77777777" w:rsidTr="00DE3B12">
        <w:trPr>
          <w:trHeight w:val="448"/>
          <w:jc w:val="center"/>
        </w:trPr>
        <w:tc>
          <w:tcPr>
            <w:tcW w:w="1725" w:type="dxa"/>
            <w:tcBorders>
              <w:top w:val="dotted" w:sz="4" w:space="0" w:color="000000"/>
            </w:tcBorders>
          </w:tcPr>
          <w:p w14:paraId="51E6F123" w14:textId="77777777" w:rsidR="00DE3B12" w:rsidRPr="000B719C" w:rsidRDefault="00DE3B12" w:rsidP="00DE6850">
            <w:pPr>
              <w:widowControl w:val="0"/>
              <w:autoSpaceDE w:val="0"/>
              <w:autoSpaceDN w:val="0"/>
              <w:spacing w:line="271" w:lineRule="auto"/>
              <w:jc w:val="center"/>
            </w:pPr>
            <w:r w:rsidRPr="000B719C">
              <w:rPr>
                <w:spacing w:val="-2"/>
              </w:rPr>
              <w:t>2024-</w:t>
            </w:r>
            <w:r w:rsidRPr="000B719C">
              <w:rPr>
                <w:spacing w:val="-4"/>
              </w:rPr>
              <w:t>2025</w:t>
            </w:r>
          </w:p>
        </w:tc>
        <w:tc>
          <w:tcPr>
            <w:tcW w:w="1725" w:type="dxa"/>
            <w:tcBorders>
              <w:top w:val="dotted" w:sz="4" w:space="0" w:color="000000"/>
            </w:tcBorders>
          </w:tcPr>
          <w:p w14:paraId="23BDB4EB" w14:textId="09D4A42D" w:rsidR="00DE3B12" w:rsidRPr="000B719C" w:rsidRDefault="00DE6850" w:rsidP="0066030B">
            <w:pPr>
              <w:widowControl w:val="0"/>
              <w:autoSpaceDE w:val="0"/>
              <w:autoSpaceDN w:val="0"/>
              <w:spacing w:line="271" w:lineRule="auto"/>
              <w:ind w:firstLine="567"/>
            </w:pPr>
            <w:r w:rsidRPr="000B719C">
              <w:rPr>
                <w:spacing w:val="-5"/>
              </w:rPr>
              <w:t xml:space="preserve">  </w:t>
            </w:r>
            <w:r w:rsidR="00A90623">
              <w:rPr>
                <w:spacing w:val="-5"/>
                <w:lang w:val="vi-VN"/>
              </w:rPr>
              <w:t>6</w:t>
            </w:r>
          </w:p>
        </w:tc>
        <w:tc>
          <w:tcPr>
            <w:tcW w:w="1869" w:type="dxa"/>
            <w:tcBorders>
              <w:top w:val="dotted" w:sz="4" w:space="0" w:color="000000"/>
            </w:tcBorders>
          </w:tcPr>
          <w:p w14:paraId="3FD24FBF" w14:textId="6EE949BE" w:rsidR="00DE3B12" w:rsidRPr="000B719C" w:rsidRDefault="00A90623" w:rsidP="00E26B98">
            <w:pPr>
              <w:widowControl w:val="0"/>
              <w:autoSpaceDE w:val="0"/>
              <w:autoSpaceDN w:val="0"/>
              <w:spacing w:line="271" w:lineRule="auto"/>
              <w:ind w:firstLine="567"/>
              <w:jc w:val="center"/>
            </w:pPr>
            <w:r>
              <w:rPr>
                <w:spacing w:val="-5"/>
                <w:lang w:val="vi-VN"/>
              </w:rPr>
              <w:t>14</w:t>
            </w:r>
          </w:p>
        </w:tc>
        <w:tc>
          <w:tcPr>
            <w:tcW w:w="1869" w:type="dxa"/>
            <w:tcBorders>
              <w:top w:val="dotted" w:sz="4" w:space="0" w:color="000000"/>
            </w:tcBorders>
          </w:tcPr>
          <w:p w14:paraId="024A2AF5" w14:textId="476F47AB" w:rsidR="00DE3B12" w:rsidRPr="000B719C" w:rsidRDefault="00A90623" w:rsidP="00DE6850">
            <w:pPr>
              <w:widowControl w:val="0"/>
              <w:autoSpaceDE w:val="0"/>
              <w:autoSpaceDN w:val="0"/>
              <w:spacing w:line="271" w:lineRule="auto"/>
              <w:ind w:firstLine="567"/>
              <w:jc w:val="center"/>
            </w:pPr>
            <w:r>
              <w:rPr>
                <w:spacing w:val="-10"/>
                <w:lang w:val="vi-VN"/>
              </w:rPr>
              <w:t>2</w:t>
            </w:r>
          </w:p>
        </w:tc>
        <w:tc>
          <w:tcPr>
            <w:tcW w:w="2214" w:type="dxa"/>
            <w:tcBorders>
              <w:top w:val="dotted" w:sz="4" w:space="0" w:color="000000"/>
            </w:tcBorders>
          </w:tcPr>
          <w:p w14:paraId="725EA0F0" w14:textId="77777777" w:rsidR="00DE3B12" w:rsidRPr="000B719C" w:rsidRDefault="00DE3B12" w:rsidP="00DE6850">
            <w:pPr>
              <w:widowControl w:val="0"/>
              <w:autoSpaceDE w:val="0"/>
              <w:autoSpaceDN w:val="0"/>
              <w:spacing w:line="271" w:lineRule="auto"/>
              <w:ind w:firstLine="567"/>
              <w:jc w:val="center"/>
            </w:pPr>
            <w:r w:rsidRPr="000B719C">
              <w:rPr>
                <w:spacing w:val="-10"/>
              </w:rPr>
              <w:t>0</w:t>
            </w:r>
          </w:p>
        </w:tc>
      </w:tr>
    </w:tbl>
    <w:p w14:paraId="291B9702" w14:textId="2CCFF323" w:rsidR="00A364D8" w:rsidRPr="000B719C" w:rsidRDefault="002848B1" w:rsidP="00A90623">
      <w:pPr>
        <w:spacing w:before="120" w:after="120"/>
        <w:ind w:firstLine="720"/>
        <w:jc w:val="both"/>
        <w:rPr>
          <w:b/>
          <w:spacing w:val="-2"/>
        </w:rPr>
      </w:pPr>
      <w:r w:rsidRPr="000B719C">
        <w:rPr>
          <w:b/>
          <w:spacing w:val="-2"/>
        </w:rPr>
        <w:t>2.2. Chất lượng:</w:t>
      </w:r>
    </w:p>
    <w:p w14:paraId="42955E9F" w14:textId="77777777" w:rsidR="00A364D8" w:rsidRPr="000B719C" w:rsidRDefault="00A364D8" w:rsidP="00A364D8">
      <w:pPr>
        <w:widowControl w:val="0"/>
        <w:autoSpaceDE w:val="0"/>
        <w:autoSpaceDN w:val="0"/>
        <w:spacing w:line="360" w:lineRule="exact"/>
        <w:ind w:firstLine="720"/>
        <w:jc w:val="both"/>
        <w:rPr>
          <w:i/>
          <w:iCs/>
        </w:rPr>
      </w:pPr>
      <w:r w:rsidRPr="000B719C">
        <w:rPr>
          <w:i/>
          <w:iCs/>
        </w:rPr>
        <w:t>a. Đối</w:t>
      </w:r>
      <w:r w:rsidRPr="000B719C">
        <w:rPr>
          <w:i/>
          <w:iCs/>
          <w:spacing w:val="-2"/>
        </w:rPr>
        <w:t xml:space="preserve"> </w:t>
      </w:r>
      <w:r w:rsidRPr="000B719C">
        <w:rPr>
          <w:i/>
          <w:iCs/>
        </w:rPr>
        <w:t>với</w:t>
      </w:r>
      <w:r w:rsidRPr="000B719C">
        <w:rPr>
          <w:i/>
          <w:iCs/>
          <w:spacing w:val="-1"/>
        </w:rPr>
        <w:t xml:space="preserve"> </w:t>
      </w:r>
      <w:r w:rsidRPr="000B719C">
        <w:rPr>
          <w:i/>
          <w:iCs/>
        </w:rPr>
        <w:t>Cán</w:t>
      </w:r>
      <w:r w:rsidRPr="000B719C">
        <w:rPr>
          <w:i/>
          <w:iCs/>
          <w:spacing w:val="-6"/>
        </w:rPr>
        <w:t xml:space="preserve"> </w:t>
      </w:r>
      <w:r w:rsidRPr="000B719C">
        <w:rPr>
          <w:i/>
          <w:iCs/>
        </w:rPr>
        <w:t>bộ</w:t>
      </w:r>
      <w:r w:rsidRPr="000B719C">
        <w:rPr>
          <w:i/>
          <w:iCs/>
          <w:spacing w:val="-5"/>
        </w:rPr>
        <w:t xml:space="preserve"> </w:t>
      </w:r>
      <w:r w:rsidRPr="000B719C">
        <w:rPr>
          <w:i/>
          <w:iCs/>
        </w:rPr>
        <w:t>quản</w:t>
      </w:r>
      <w:r w:rsidRPr="000B719C">
        <w:rPr>
          <w:i/>
          <w:iCs/>
          <w:spacing w:val="-2"/>
        </w:rPr>
        <w:t xml:space="preserve"> </w:t>
      </w:r>
      <w:r w:rsidRPr="000B719C">
        <w:rPr>
          <w:i/>
          <w:iCs/>
          <w:spacing w:val="-5"/>
        </w:rPr>
        <w:t>lý:</w:t>
      </w:r>
    </w:p>
    <w:p w14:paraId="775BD76B" w14:textId="7809D756" w:rsidR="00A364D8" w:rsidRPr="000B719C" w:rsidRDefault="00A364D8" w:rsidP="00A364D8">
      <w:pPr>
        <w:widowControl w:val="0"/>
        <w:autoSpaceDE w:val="0"/>
        <w:autoSpaceDN w:val="0"/>
        <w:spacing w:line="360" w:lineRule="exact"/>
        <w:ind w:firstLine="720"/>
        <w:jc w:val="both"/>
      </w:pPr>
      <w:r w:rsidRPr="000B719C">
        <w:lastRenderedPageBreak/>
        <w:t>Tổng</w:t>
      </w:r>
      <w:r w:rsidRPr="000B719C">
        <w:rPr>
          <w:spacing w:val="25"/>
        </w:rPr>
        <w:t xml:space="preserve"> </w:t>
      </w:r>
      <w:r w:rsidRPr="000B719C">
        <w:t>số:</w:t>
      </w:r>
      <w:r w:rsidRPr="000B719C">
        <w:rPr>
          <w:spacing w:val="25"/>
        </w:rPr>
        <w:t xml:space="preserve"> </w:t>
      </w:r>
      <w:r w:rsidRPr="000B719C">
        <w:t>0</w:t>
      </w:r>
      <w:r w:rsidR="00F918DB" w:rsidRPr="000775DC">
        <w:t>2</w:t>
      </w:r>
      <w:r w:rsidRPr="000B719C">
        <w:rPr>
          <w:spacing w:val="26"/>
        </w:rPr>
        <w:t xml:space="preserve"> </w:t>
      </w:r>
      <w:r w:rsidRPr="000B719C">
        <w:t>(Trong</w:t>
      </w:r>
      <w:r w:rsidRPr="000B719C">
        <w:rPr>
          <w:spacing w:val="23"/>
        </w:rPr>
        <w:t xml:space="preserve"> </w:t>
      </w:r>
      <w:r w:rsidRPr="000B719C">
        <w:t>đó</w:t>
      </w:r>
      <w:r w:rsidRPr="000B719C">
        <w:rPr>
          <w:spacing w:val="23"/>
        </w:rPr>
        <w:t xml:space="preserve"> </w:t>
      </w:r>
      <w:r w:rsidRPr="000B719C">
        <w:t>Đại</w:t>
      </w:r>
      <w:r w:rsidRPr="000B719C">
        <w:rPr>
          <w:spacing w:val="23"/>
        </w:rPr>
        <w:t xml:space="preserve"> </w:t>
      </w:r>
      <w:r w:rsidRPr="000B719C">
        <w:t>học:</w:t>
      </w:r>
      <w:r w:rsidRPr="000B719C">
        <w:rPr>
          <w:spacing w:val="23"/>
        </w:rPr>
        <w:t xml:space="preserve"> </w:t>
      </w:r>
      <w:r w:rsidRPr="000B719C">
        <w:t>0</w:t>
      </w:r>
      <w:r w:rsidR="00F918DB" w:rsidRPr="000775DC">
        <w:t>2</w:t>
      </w:r>
      <w:r w:rsidRPr="000B719C">
        <w:t>;</w:t>
      </w:r>
      <w:r w:rsidRPr="000B719C">
        <w:rPr>
          <w:spacing w:val="23"/>
        </w:rPr>
        <w:t xml:space="preserve"> </w:t>
      </w:r>
      <w:r w:rsidRPr="000B719C">
        <w:t>Trung</w:t>
      </w:r>
      <w:r w:rsidRPr="000B719C">
        <w:rPr>
          <w:spacing w:val="25"/>
        </w:rPr>
        <w:t xml:space="preserve"> </w:t>
      </w:r>
      <w:r w:rsidRPr="000B719C">
        <w:t>cấp</w:t>
      </w:r>
      <w:r w:rsidRPr="000B719C">
        <w:rPr>
          <w:spacing w:val="23"/>
        </w:rPr>
        <w:t xml:space="preserve"> </w:t>
      </w:r>
      <w:r w:rsidRPr="000B719C">
        <w:t>lý</w:t>
      </w:r>
      <w:r w:rsidRPr="000B719C">
        <w:rPr>
          <w:spacing w:val="23"/>
        </w:rPr>
        <w:t xml:space="preserve"> </w:t>
      </w:r>
      <w:r w:rsidRPr="000B719C">
        <w:t>luận</w:t>
      </w:r>
      <w:r w:rsidRPr="000B719C">
        <w:rPr>
          <w:spacing w:val="23"/>
        </w:rPr>
        <w:t xml:space="preserve"> </w:t>
      </w:r>
      <w:r w:rsidRPr="000B719C">
        <w:t>chính</w:t>
      </w:r>
      <w:r w:rsidRPr="000B719C">
        <w:rPr>
          <w:spacing w:val="23"/>
        </w:rPr>
        <w:t xml:space="preserve"> </w:t>
      </w:r>
      <w:r w:rsidRPr="000B719C">
        <w:t>trị:</w:t>
      </w:r>
      <w:r w:rsidRPr="000B719C">
        <w:rPr>
          <w:spacing w:val="23"/>
        </w:rPr>
        <w:t xml:space="preserve"> </w:t>
      </w:r>
      <w:r w:rsidRPr="000B719C">
        <w:t>0</w:t>
      </w:r>
      <w:r w:rsidR="00F918DB" w:rsidRPr="000775DC">
        <w:t>2</w:t>
      </w:r>
      <w:r w:rsidRPr="000B719C">
        <w:t>;</w:t>
      </w:r>
      <w:r w:rsidRPr="000B719C">
        <w:rPr>
          <w:spacing w:val="23"/>
        </w:rPr>
        <w:t xml:space="preserve"> </w:t>
      </w:r>
      <w:r w:rsidRPr="000B719C">
        <w:t>Đảng viên: 0</w:t>
      </w:r>
      <w:r w:rsidR="00F918DB" w:rsidRPr="000775DC">
        <w:t>2</w:t>
      </w:r>
      <w:r w:rsidRPr="000B719C">
        <w:t>)</w:t>
      </w:r>
    </w:p>
    <w:p w14:paraId="19642606" w14:textId="77777777" w:rsidR="00A364D8" w:rsidRPr="000B719C" w:rsidRDefault="00A364D8" w:rsidP="00A364D8">
      <w:pPr>
        <w:widowControl w:val="0"/>
        <w:autoSpaceDE w:val="0"/>
        <w:autoSpaceDN w:val="0"/>
        <w:spacing w:line="360" w:lineRule="exact"/>
        <w:ind w:firstLine="720"/>
        <w:jc w:val="both"/>
        <w:rPr>
          <w:i/>
          <w:iCs/>
          <w:spacing w:val="-2"/>
        </w:rPr>
      </w:pPr>
      <w:r w:rsidRPr="000B719C">
        <w:rPr>
          <w:i/>
          <w:iCs/>
        </w:rPr>
        <w:t>b. Đối</w:t>
      </w:r>
      <w:r w:rsidRPr="000B719C">
        <w:rPr>
          <w:i/>
          <w:iCs/>
          <w:spacing w:val="-2"/>
        </w:rPr>
        <w:t xml:space="preserve"> </w:t>
      </w:r>
      <w:r w:rsidRPr="000B719C">
        <w:rPr>
          <w:i/>
          <w:iCs/>
        </w:rPr>
        <w:t>với</w:t>
      </w:r>
      <w:r w:rsidRPr="000B719C">
        <w:rPr>
          <w:i/>
          <w:iCs/>
          <w:spacing w:val="-5"/>
        </w:rPr>
        <w:t xml:space="preserve"> </w:t>
      </w:r>
      <w:r w:rsidRPr="000B719C">
        <w:rPr>
          <w:i/>
          <w:iCs/>
        </w:rPr>
        <w:t>giáo</w:t>
      </w:r>
      <w:r w:rsidRPr="000B719C">
        <w:rPr>
          <w:i/>
          <w:iCs/>
          <w:spacing w:val="1"/>
        </w:rPr>
        <w:t xml:space="preserve"> </w:t>
      </w:r>
      <w:r w:rsidRPr="000B719C">
        <w:rPr>
          <w:i/>
          <w:iCs/>
          <w:spacing w:val="-2"/>
        </w:rPr>
        <w:t>viên:</w:t>
      </w:r>
    </w:p>
    <w:p w14:paraId="32137B4A" w14:textId="0D6CC687" w:rsidR="00A364D8" w:rsidRPr="000B719C" w:rsidRDefault="00A364D8" w:rsidP="00A364D8">
      <w:pPr>
        <w:widowControl w:val="0"/>
        <w:autoSpaceDE w:val="0"/>
        <w:autoSpaceDN w:val="0"/>
        <w:spacing w:line="360" w:lineRule="exact"/>
        <w:ind w:firstLine="720"/>
        <w:jc w:val="both"/>
      </w:pPr>
      <w:r w:rsidRPr="000B719C">
        <w:t>Tổng</w:t>
      </w:r>
      <w:r w:rsidRPr="000B719C">
        <w:rPr>
          <w:spacing w:val="-1"/>
        </w:rPr>
        <w:t xml:space="preserve"> </w:t>
      </w:r>
      <w:r w:rsidRPr="000B719C">
        <w:t>số:</w:t>
      </w:r>
      <w:r w:rsidRPr="000B719C">
        <w:rPr>
          <w:spacing w:val="-2"/>
        </w:rPr>
        <w:t xml:space="preserve"> </w:t>
      </w:r>
      <w:r w:rsidR="00A90623">
        <w:rPr>
          <w:lang w:val="vi-VN"/>
        </w:rPr>
        <w:t>22</w:t>
      </w:r>
      <w:r w:rsidR="002347A6" w:rsidRPr="000775DC">
        <w:t>,</w:t>
      </w:r>
      <w:r w:rsidRPr="000B719C">
        <w:rPr>
          <w:spacing w:val="-4"/>
        </w:rPr>
        <w:t xml:space="preserve"> </w:t>
      </w:r>
      <w:r w:rsidRPr="000B719C">
        <w:t>nữ</w:t>
      </w:r>
      <w:r w:rsidRPr="000B719C">
        <w:rPr>
          <w:spacing w:val="-4"/>
        </w:rPr>
        <w:t xml:space="preserve"> </w:t>
      </w:r>
      <w:r w:rsidR="00A90623">
        <w:rPr>
          <w:lang w:val="vi-VN"/>
        </w:rPr>
        <w:t>20</w:t>
      </w:r>
      <w:r w:rsidRPr="000B719C">
        <w:t>.</w:t>
      </w:r>
      <w:r w:rsidRPr="000B719C">
        <w:rPr>
          <w:spacing w:val="-3"/>
        </w:rPr>
        <w:t xml:space="preserve"> </w:t>
      </w:r>
      <w:r w:rsidRPr="000B719C">
        <w:t>Trình</w:t>
      </w:r>
      <w:r w:rsidRPr="000B719C">
        <w:rPr>
          <w:spacing w:val="-5"/>
        </w:rPr>
        <w:t xml:space="preserve"> </w:t>
      </w:r>
      <w:r w:rsidRPr="000B719C">
        <w:t>độ</w:t>
      </w:r>
      <w:r w:rsidRPr="000B719C">
        <w:rPr>
          <w:spacing w:val="-1"/>
        </w:rPr>
        <w:t xml:space="preserve"> </w:t>
      </w:r>
      <w:r w:rsidRPr="000B719C">
        <w:t>chuyên</w:t>
      </w:r>
      <w:r w:rsidRPr="000B719C">
        <w:rPr>
          <w:spacing w:val="-1"/>
        </w:rPr>
        <w:t xml:space="preserve"> </w:t>
      </w:r>
      <w:r w:rsidRPr="000B719C">
        <w:t>môn:</w:t>
      </w:r>
      <w:r w:rsidRPr="000B719C">
        <w:rPr>
          <w:spacing w:val="-4"/>
        </w:rPr>
        <w:t xml:space="preserve"> </w:t>
      </w:r>
      <w:r w:rsidR="00A90623" w:rsidRPr="000775DC">
        <w:rPr>
          <w:spacing w:val="-4"/>
        </w:rPr>
        <w:t>Thạc sĩ: 01/</w:t>
      </w:r>
      <w:r w:rsidR="00A90623">
        <w:rPr>
          <w:spacing w:val="-4"/>
          <w:lang w:val="vi-VN"/>
        </w:rPr>
        <w:t>22</w:t>
      </w:r>
      <w:r w:rsidR="00F918DB" w:rsidRPr="000775DC">
        <w:rPr>
          <w:spacing w:val="-4"/>
        </w:rPr>
        <w:t xml:space="preserve">; </w:t>
      </w:r>
      <w:r w:rsidRPr="000B719C">
        <w:t>Đ</w:t>
      </w:r>
      <w:r w:rsidR="00DE3B12" w:rsidRPr="000775DC">
        <w:t xml:space="preserve">ại học </w:t>
      </w:r>
      <w:r w:rsidR="00A90623">
        <w:rPr>
          <w:lang w:val="vi-VN"/>
        </w:rPr>
        <w:t>20/22; Cao đẳng 1/22</w:t>
      </w:r>
      <w:r w:rsidR="00DE3B12" w:rsidRPr="000775DC">
        <w:t xml:space="preserve">. </w:t>
      </w:r>
    </w:p>
    <w:p w14:paraId="75005722" w14:textId="2138818C" w:rsidR="00A364D8" w:rsidRPr="000B719C" w:rsidRDefault="00A364D8" w:rsidP="00A364D8">
      <w:pPr>
        <w:widowControl w:val="0"/>
        <w:autoSpaceDE w:val="0"/>
        <w:autoSpaceDN w:val="0"/>
        <w:spacing w:line="360" w:lineRule="exact"/>
        <w:ind w:firstLine="720"/>
        <w:jc w:val="both"/>
      </w:pPr>
      <w:r w:rsidRPr="000B719C">
        <w:t>Số</w:t>
      </w:r>
      <w:r w:rsidRPr="000B719C">
        <w:rPr>
          <w:spacing w:val="-2"/>
        </w:rPr>
        <w:t xml:space="preserve"> </w:t>
      </w:r>
      <w:r w:rsidRPr="000B719C">
        <w:t>đảng</w:t>
      </w:r>
      <w:r w:rsidRPr="000B719C">
        <w:rPr>
          <w:spacing w:val="-3"/>
        </w:rPr>
        <w:t xml:space="preserve"> </w:t>
      </w:r>
      <w:r w:rsidRPr="000B719C">
        <w:t>viên</w:t>
      </w:r>
      <w:r w:rsidRPr="000B719C">
        <w:rPr>
          <w:spacing w:val="-1"/>
        </w:rPr>
        <w:t xml:space="preserve"> </w:t>
      </w:r>
      <w:r w:rsidRPr="000B719C">
        <w:t>của</w:t>
      </w:r>
      <w:r w:rsidRPr="000B719C">
        <w:rPr>
          <w:spacing w:val="-2"/>
        </w:rPr>
        <w:t xml:space="preserve"> </w:t>
      </w:r>
      <w:r w:rsidRPr="000B719C">
        <w:t>trường:</w:t>
      </w:r>
      <w:r w:rsidRPr="000B719C">
        <w:rPr>
          <w:spacing w:val="-4"/>
        </w:rPr>
        <w:t xml:space="preserve"> </w:t>
      </w:r>
      <w:r w:rsidR="00A90623">
        <w:rPr>
          <w:lang w:val="vi-VN"/>
        </w:rPr>
        <w:t>18/25</w:t>
      </w:r>
      <w:r w:rsidRPr="000B719C">
        <w:t>,</w:t>
      </w:r>
      <w:r w:rsidRPr="000B719C">
        <w:rPr>
          <w:spacing w:val="-6"/>
        </w:rPr>
        <w:t xml:space="preserve"> </w:t>
      </w:r>
      <w:r w:rsidRPr="000B719C">
        <w:t>tỷ</w:t>
      </w:r>
      <w:r w:rsidRPr="000B719C">
        <w:rPr>
          <w:spacing w:val="-5"/>
        </w:rPr>
        <w:t xml:space="preserve"> </w:t>
      </w:r>
      <w:r w:rsidRPr="000B719C">
        <w:t>lệ</w:t>
      </w:r>
      <w:r w:rsidRPr="000B719C">
        <w:rPr>
          <w:spacing w:val="-7"/>
        </w:rPr>
        <w:t xml:space="preserve"> </w:t>
      </w:r>
      <w:r w:rsidR="00A90623">
        <w:rPr>
          <w:spacing w:val="-7"/>
          <w:lang w:val="vi-VN"/>
        </w:rPr>
        <w:t>72</w:t>
      </w:r>
      <w:r w:rsidRPr="000B719C">
        <w:rPr>
          <w:spacing w:val="-2"/>
        </w:rPr>
        <w:t>%.</w:t>
      </w:r>
    </w:p>
    <w:p w14:paraId="2943A795" w14:textId="69CFBD5E" w:rsidR="00704974" w:rsidRPr="000775DC" w:rsidRDefault="00DE3B12" w:rsidP="00704974">
      <w:pPr>
        <w:widowControl w:val="0"/>
        <w:spacing w:before="120" w:after="120"/>
        <w:ind w:firstLine="720"/>
        <w:jc w:val="both"/>
        <w:rPr>
          <w:rFonts w:eastAsia="Calibri"/>
          <w:bCs/>
          <w:spacing w:val="-2"/>
        </w:rPr>
      </w:pPr>
      <w:r w:rsidRPr="000775DC">
        <w:rPr>
          <w:rFonts w:eastAsia="Calibri"/>
          <w:bCs/>
          <w:spacing w:val="-2"/>
        </w:rPr>
        <w:t>Tuy nhiên, s</w:t>
      </w:r>
      <w:r w:rsidR="00704974" w:rsidRPr="000B719C">
        <w:rPr>
          <w:rFonts w:eastAsia="Calibri"/>
          <w:bCs/>
          <w:spacing w:val="-2"/>
          <w:lang w:val="vi-VN"/>
        </w:rPr>
        <w:t>ố lượng đội ngũ giáo viên chưa đảm bảo</w:t>
      </w:r>
      <w:r w:rsidR="00704974" w:rsidRPr="000B719C">
        <w:rPr>
          <w:rFonts w:eastAsia="Calibri"/>
          <w:bCs/>
          <w:spacing w:val="-2"/>
          <w:lang w:val="de-DE"/>
        </w:rPr>
        <w:t xml:space="preserve"> theo tỉ lệ quy định</w:t>
      </w:r>
      <w:r w:rsidR="00704974" w:rsidRPr="000B719C">
        <w:rPr>
          <w:rFonts w:eastAsia="Calibri"/>
          <w:bCs/>
          <w:spacing w:val="-2"/>
          <w:lang w:val="vi-VN"/>
        </w:rPr>
        <w:t xml:space="preserve">, hiện tại trường mới đạt </w:t>
      </w:r>
      <w:r w:rsidR="00704974" w:rsidRPr="000775DC">
        <w:rPr>
          <w:spacing w:val="-2"/>
        </w:rPr>
        <w:t>1,</w:t>
      </w:r>
      <w:r w:rsidR="00A90623">
        <w:rPr>
          <w:spacing w:val="-2"/>
          <w:lang w:val="vi-VN"/>
        </w:rPr>
        <w:t>38</w:t>
      </w:r>
      <w:r w:rsidR="00704974" w:rsidRPr="000775DC">
        <w:rPr>
          <w:spacing w:val="-2"/>
        </w:rPr>
        <w:t xml:space="preserve"> </w:t>
      </w:r>
      <w:r w:rsidR="00704974" w:rsidRPr="000B719C">
        <w:rPr>
          <w:rFonts w:eastAsia="Calibri"/>
          <w:bCs/>
          <w:spacing w:val="-2"/>
          <w:lang w:val="vi-VN"/>
        </w:rPr>
        <w:t>GV/lớp.</w:t>
      </w:r>
      <w:r w:rsidR="00704974" w:rsidRPr="000775DC">
        <w:rPr>
          <w:rFonts w:eastAsia="Calibri"/>
          <w:bCs/>
          <w:spacing w:val="-2"/>
        </w:rPr>
        <w:t xml:space="preserve"> </w:t>
      </w:r>
    </w:p>
    <w:p w14:paraId="2380C8A3" w14:textId="182385D9" w:rsidR="00704974" w:rsidRPr="000775DC" w:rsidRDefault="00704974" w:rsidP="00B72096">
      <w:pPr>
        <w:widowControl w:val="0"/>
        <w:spacing w:before="120" w:after="120"/>
        <w:ind w:firstLine="720"/>
        <w:jc w:val="both"/>
        <w:rPr>
          <w:rFonts w:eastAsia="Calibri"/>
          <w:bCs/>
          <w:spacing w:val="-2"/>
        </w:rPr>
      </w:pPr>
      <w:r w:rsidRPr="000B719C">
        <w:rPr>
          <w:rFonts w:eastAsia="Calibri"/>
          <w:bCs/>
          <w:spacing w:val="-2"/>
          <w:lang w:val="vi-VN"/>
        </w:rPr>
        <w:t xml:space="preserve">- </w:t>
      </w:r>
      <w:r w:rsidRPr="000775DC">
        <w:rPr>
          <w:rFonts w:eastAsia="Calibri"/>
          <w:bCs/>
          <w:spacing w:val="-2"/>
        </w:rPr>
        <w:t>Năm học 2025-2026, nhà trường còn</w:t>
      </w:r>
      <w:r w:rsidRPr="000B719C">
        <w:rPr>
          <w:rFonts w:eastAsia="Calibri"/>
          <w:bCs/>
          <w:spacing w:val="-2"/>
          <w:lang w:val="vi-VN"/>
        </w:rPr>
        <w:t xml:space="preserve"> </w:t>
      </w:r>
      <w:r w:rsidRPr="000775DC">
        <w:rPr>
          <w:rFonts w:eastAsia="Calibri"/>
          <w:bCs/>
          <w:spacing w:val="-2"/>
        </w:rPr>
        <w:t xml:space="preserve">thiếu 01 giáo viên </w:t>
      </w:r>
      <w:r w:rsidR="00B72096" w:rsidRPr="000775DC">
        <w:rPr>
          <w:rFonts w:eastAsia="Calibri"/>
          <w:bCs/>
          <w:spacing w:val="-2"/>
        </w:rPr>
        <w:t xml:space="preserve">văn hóa </w:t>
      </w:r>
      <w:r w:rsidRPr="000775DC">
        <w:rPr>
          <w:rFonts w:eastAsia="Calibri"/>
          <w:bCs/>
          <w:spacing w:val="-6"/>
        </w:rPr>
        <w:t xml:space="preserve">nên sẽ ảnh hưởng đến việc phân công chuyên môn. Nhà trường </w:t>
      </w:r>
      <w:r w:rsidRPr="000B719C">
        <w:rPr>
          <w:rFonts w:eastAsia="Calibri"/>
          <w:bCs/>
          <w:spacing w:val="-6"/>
          <w:lang w:val="vi-VN"/>
        </w:rPr>
        <w:t xml:space="preserve">chưa có giáo viên chuyên biệt về tổng phụ trách </w:t>
      </w:r>
      <w:r w:rsidR="00A90623">
        <w:rPr>
          <w:rFonts w:eastAsia="Calibri"/>
          <w:bCs/>
          <w:spacing w:val="-6"/>
          <w:lang w:val="vi-VN"/>
        </w:rPr>
        <w:t>Đội, GV dạy môn Âm nhạc kiêm công tác TPT Đội vì vậy GV văn hóa 1 số lớp phải dạy tiết Âm nhạc của lớp mình nên chất lượng chưa cao</w:t>
      </w:r>
      <w:r w:rsidRPr="000B719C">
        <w:rPr>
          <w:rFonts w:eastAsia="Calibri"/>
          <w:bCs/>
          <w:spacing w:val="-2"/>
          <w:lang w:val="vi-VN"/>
        </w:rPr>
        <w:t>.</w:t>
      </w:r>
    </w:p>
    <w:p w14:paraId="1F2CC9AF" w14:textId="5AC1DE0A" w:rsidR="006825F4" w:rsidRPr="000775DC" w:rsidRDefault="00425D37" w:rsidP="00DE3B12">
      <w:pPr>
        <w:widowControl w:val="0"/>
        <w:autoSpaceDE w:val="0"/>
        <w:autoSpaceDN w:val="0"/>
        <w:spacing w:line="360" w:lineRule="exact"/>
        <w:rPr>
          <w:b/>
          <w:bCs/>
        </w:rPr>
      </w:pPr>
      <w:r w:rsidRPr="000B719C">
        <w:rPr>
          <w:b/>
          <w:bCs/>
          <w:i/>
        </w:rPr>
        <w:tab/>
      </w:r>
      <w:r w:rsidR="00403CD4" w:rsidRPr="000B719C">
        <w:rPr>
          <w:b/>
          <w:bCs/>
        </w:rPr>
        <w:t xml:space="preserve">* Ưu </w:t>
      </w:r>
      <w:r w:rsidR="00403CD4" w:rsidRPr="000B719C">
        <w:rPr>
          <w:b/>
          <w:bCs/>
          <w:spacing w:val="-2"/>
        </w:rPr>
        <w:t>điểm</w:t>
      </w:r>
      <w:r w:rsidR="006825F4" w:rsidRPr="000775DC">
        <w:rPr>
          <w:b/>
          <w:bCs/>
          <w:spacing w:val="-2"/>
        </w:rPr>
        <w:t>:</w:t>
      </w:r>
    </w:p>
    <w:p w14:paraId="5D75A31E" w14:textId="53695798" w:rsidR="00403CD4" w:rsidRPr="000B719C" w:rsidRDefault="006825F4" w:rsidP="00267119">
      <w:pPr>
        <w:widowControl w:val="0"/>
        <w:autoSpaceDE w:val="0"/>
        <w:autoSpaceDN w:val="0"/>
        <w:spacing w:line="360" w:lineRule="exact"/>
        <w:ind w:firstLine="720"/>
        <w:jc w:val="both"/>
      </w:pPr>
      <w:r w:rsidRPr="000B719C">
        <w:t>Tập</w:t>
      </w:r>
      <w:r w:rsidRPr="000B719C">
        <w:rPr>
          <w:spacing w:val="21"/>
        </w:rPr>
        <w:t xml:space="preserve"> </w:t>
      </w:r>
      <w:r w:rsidRPr="000B719C">
        <w:t>thể Sư phạm là một khối đoàn kết, có</w:t>
      </w:r>
      <w:r w:rsidRPr="000B719C">
        <w:rPr>
          <w:spacing w:val="21"/>
        </w:rPr>
        <w:t xml:space="preserve"> </w:t>
      </w:r>
      <w:r w:rsidRPr="000B719C">
        <w:t>ý thức kỷ luật</w:t>
      </w:r>
      <w:r w:rsidRPr="000B719C">
        <w:rPr>
          <w:spacing w:val="21"/>
        </w:rPr>
        <w:t xml:space="preserve"> </w:t>
      </w:r>
      <w:r w:rsidRPr="000B719C">
        <w:t>tốt, có tinh thần</w:t>
      </w:r>
      <w:r w:rsidRPr="000B719C">
        <w:rPr>
          <w:spacing w:val="40"/>
        </w:rPr>
        <w:t xml:space="preserve"> </w:t>
      </w:r>
      <w:r w:rsidRPr="000B719C">
        <w:t>tự giác.</w:t>
      </w:r>
      <w:r w:rsidRPr="000775DC">
        <w:t xml:space="preserve"> </w:t>
      </w:r>
      <w:r w:rsidR="00403CD4" w:rsidRPr="000B719C">
        <w:t>Cán</w:t>
      </w:r>
      <w:r w:rsidR="00403CD4" w:rsidRPr="000B719C">
        <w:rPr>
          <w:spacing w:val="-6"/>
        </w:rPr>
        <w:t xml:space="preserve"> </w:t>
      </w:r>
      <w:r w:rsidR="00403CD4" w:rsidRPr="000B719C">
        <w:t>bộ</w:t>
      </w:r>
      <w:r w:rsidR="00403CD4" w:rsidRPr="000B719C">
        <w:rPr>
          <w:spacing w:val="-5"/>
        </w:rPr>
        <w:t xml:space="preserve"> </w:t>
      </w:r>
      <w:r w:rsidR="00403CD4" w:rsidRPr="000B719C">
        <w:t>quản</w:t>
      </w:r>
      <w:r w:rsidR="00403CD4" w:rsidRPr="000B719C">
        <w:rPr>
          <w:spacing w:val="-3"/>
        </w:rPr>
        <w:t xml:space="preserve"> </w:t>
      </w:r>
      <w:r w:rsidR="00403CD4" w:rsidRPr="000B719C">
        <w:t>lý</w:t>
      </w:r>
      <w:r w:rsidR="00403CD4" w:rsidRPr="000B719C">
        <w:rPr>
          <w:spacing w:val="-5"/>
        </w:rPr>
        <w:t xml:space="preserve"> </w:t>
      </w:r>
      <w:r w:rsidR="00403CD4" w:rsidRPr="000B719C">
        <w:t>nhiệt</w:t>
      </w:r>
      <w:r w:rsidR="00403CD4" w:rsidRPr="000B719C">
        <w:rPr>
          <w:spacing w:val="-4"/>
        </w:rPr>
        <w:t xml:space="preserve"> </w:t>
      </w:r>
      <w:r w:rsidR="00403CD4" w:rsidRPr="000B719C">
        <w:t>tình,</w:t>
      </w:r>
      <w:r w:rsidR="00403CD4" w:rsidRPr="000B719C">
        <w:rPr>
          <w:spacing w:val="-3"/>
        </w:rPr>
        <w:t xml:space="preserve"> </w:t>
      </w:r>
      <w:r w:rsidR="00403CD4" w:rsidRPr="000B719C">
        <w:t>có</w:t>
      </w:r>
      <w:r w:rsidR="00403CD4" w:rsidRPr="000B719C">
        <w:rPr>
          <w:spacing w:val="-4"/>
        </w:rPr>
        <w:t xml:space="preserve"> </w:t>
      </w:r>
      <w:r w:rsidR="00403CD4" w:rsidRPr="000B719C">
        <w:t>năng</w:t>
      </w:r>
      <w:r w:rsidR="00403CD4" w:rsidRPr="000B719C">
        <w:rPr>
          <w:spacing w:val="-1"/>
        </w:rPr>
        <w:t xml:space="preserve"> </w:t>
      </w:r>
      <w:r w:rsidR="00403CD4" w:rsidRPr="000B719C">
        <w:t>lực</w:t>
      </w:r>
      <w:r w:rsidR="00403CD4" w:rsidRPr="000B719C">
        <w:rPr>
          <w:spacing w:val="-6"/>
        </w:rPr>
        <w:t xml:space="preserve"> </w:t>
      </w:r>
      <w:r w:rsidR="00403CD4" w:rsidRPr="000B719C">
        <w:t>lãnh</w:t>
      </w:r>
      <w:r w:rsidR="00403CD4" w:rsidRPr="000B719C">
        <w:rPr>
          <w:spacing w:val="-2"/>
        </w:rPr>
        <w:t xml:space="preserve"> </w:t>
      </w:r>
      <w:r w:rsidR="00403CD4" w:rsidRPr="000B719C">
        <w:t>đạo</w:t>
      </w:r>
      <w:r w:rsidR="00403CD4" w:rsidRPr="000B719C">
        <w:rPr>
          <w:spacing w:val="-4"/>
        </w:rPr>
        <w:t xml:space="preserve"> </w:t>
      </w:r>
      <w:r w:rsidR="00403CD4" w:rsidRPr="000B719C">
        <w:t>tốt,</w:t>
      </w:r>
      <w:r w:rsidR="00403CD4" w:rsidRPr="000B719C">
        <w:rPr>
          <w:spacing w:val="-3"/>
        </w:rPr>
        <w:t xml:space="preserve"> </w:t>
      </w:r>
      <w:r w:rsidR="00403CD4" w:rsidRPr="000B719C">
        <w:t>có</w:t>
      </w:r>
      <w:r w:rsidR="00403CD4" w:rsidRPr="000B719C">
        <w:rPr>
          <w:spacing w:val="-1"/>
        </w:rPr>
        <w:t xml:space="preserve"> </w:t>
      </w:r>
      <w:r w:rsidR="00403CD4" w:rsidRPr="000B719C">
        <w:t>uy</w:t>
      </w:r>
      <w:r w:rsidR="00403CD4" w:rsidRPr="000B719C">
        <w:rPr>
          <w:spacing w:val="-1"/>
        </w:rPr>
        <w:t xml:space="preserve"> </w:t>
      </w:r>
      <w:r w:rsidR="00403CD4" w:rsidRPr="000B719C">
        <w:t>tín</w:t>
      </w:r>
      <w:r w:rsidR="00403CD4" w:rsidRPr="000B719C">
        <w:rPr>
          <w:spacing w:val="-4"/>
        </w:rPr>
        <w:t xml:space="preserve"> </w:t>
      </w:r>
      <w:r w:rsidR="00403CD4" w:rsidRPr="000B719C">
        <w:t>với</w:t>
      </w:r>
      <w:r w:rsidR="00403CD4" w:rsidRPr="000B719C">
        <w:rPr>
          <w:spacing w:val="-3"/>
        </w:rPr>
        <w:t xml:space="preserve"> </w:t>
      </w:r>
      <w:r w:rsidR="00403CD4" w:rsidRPr="000B719C">
        <w:t>tập</w:t>
      </w:r>
      <w:r w:rsidR="00403CD4" w:rsidRPr="000B719C">
        <w:rPr>
          <w:spacing w:val="-17"/>
        </w:rPr>
        <w:t xml:space="preserve"> </w:t>
      </w:r>
      <w:r w:rsidR="00403CD4" w:rsidRPr="000B719C">
        <w:rPr>
          <w:spacing w:val="-4"/>
        </w:rPr>
        <w:t>thể.</w:t>
      </w:r>
    </w:p>
    <w:p w14:paraId="5C76491B" w14:textId="77777777" w:rsidR="00403CD4" w:rsidRPr="000B719C" w:rsidRDefault="00403CD4" w:rsidP="00267119">
      <w:pPr>
        <w:widowControl w:val="0"/>
        <w:autoSpaceDE w:val="0"/>
        <w:autoSpaceDN w:val="0"/>
        <w:spacing w:line="360" w:lineRule="exact"/>
        <w:ind w:firstLine="720"/>
        <w:jc w:val="both"/>
      </w:pPr>
      <w:r w:rsidRPr="000B719C">
        <w:t>Giáo viên nhiệt tình quan tâm đến việc giáo dục học sinh, được học sinh</w:t>
      </w:r>
      <w:r w:rsidRPr="000B719C">
        <w:rPr>
          <w:spacing w:val="80"/>
        </w:rPr>
        <w:t xml:space="preserve"> </w:t>
      </w:r>
      <w:r w:rsidRPr="000B719C">
        <w:t>yêu mến.</w:t>
      </w:r>
    </w:p>
    <w:p w14:paraId="57082898" w14:textId="25D16C45" w:rsidR="00403CD4" w:rsidRPr="000B719C" w:rsidRDefault="00403CD4" w:rsidP="00267119">
      <w:pPr>
        <w:widowControl w:val="0"/>
        <w:autoSpaceDE w:val="0"/>
        <w:autoSpaceDN w:val="0"/>
        <w:spacing w:line="360" w:lineRule="exact"/>
        <w:ind w:firstLine="720"/>
        <w:jc w:val="both"/>
      </w:pPr>
      <w:r w:rsidRPr="000B719C">
        <w:t xml:space="preserve">Có nhiều giáo viên có bề dày về kinh nghiệm giảng dạy. </w:t>
      </w:r>
      <w:r w:rsidR="006825F4" w:rsidRPr="000B719C">
        <w:t>Đa</w:t>
      </w:r>
      <w:r w:rsidRPr="000B719C">
        <w:t xml:space="preserve"> số giáo</w:t>
      </w:r>
      <w:r w:rsidR="00EA310E" w:rsidRPr="000B719C">
        <w:rPr>
          <w:spacing w:val="80"/>
        </w:rPr>
        <w:t xml:space="preserve"> </w:t>
      </w:r>
      <w:r w:rsidRPr="000B719C">
        <w:t xml:space="preserve">viên trẻ nhiệt huyết và năng lực sư phạm tốt. Có </w:t>
      </w:r>
      <w:r w:rsidR="006825F4" w:rsidRPr="000B719C">
        <w:t xml:space="preserve">nhiều </w:t>
      </w:r>
      <w:r w:rsidRPr="000B719C">
        <w:t>giáo viên dạy giỏi đạt</w:t>
      </w:r>
      <w:r w:rsidR="006825F4" w:rsidRPr="000B719C">
        <w:t xml:space="preserve"> </w:t>
      </w:r>
      <w:r w:rsidRPr="000B719C">
        <w:t>thành</w:t>
      </w:r>
      <w:r w:rsidRPr="000B719C">
        <w:rPr>
          <w:spacing w:val="-6"/>
        </w:rPr>
        <w:t xml:space="preserve"> </w:t>
      </w:r>
      <w:r w:rsidRPr="000B719C">
        <w:t>tích</w:t>
      </w:r>
      <w:r w:rsidRPr="000B719C">
        <w:rPr>
          <w:spacing w:val="-4"/>
        </w:rPr>
        <w:t xml:space="preserve"> cao.</w:t>
      </w:r>
    </w:p>
    <w:p w14:paraId="6F0A3D96" w14:textId="26FCFB23" w:rsidR="00403CD4" w:rsidRPr="000B719C" w:rsidRDefault="00403CD4" w:rsidP="00267119">
      <w:pPr>
        <w:widowControl w:val="0"/>
        <w:autoSpaceDE w:val="0"/>
        <w:autoSpaceDN w:val="0"/>
        <w:spacing w:line="360" w:lineRule="exact"/>
        <w:ind w:firstLine="720"/>
        <w:jc w:val="both"/>
      </w:pPr>
      <w:r w:rsidRPr="000B719C">
        <w:rPr>
          <w:b/>
          <w:bCs/>
        </w:rPr>
        <w:t>*</w:t>
      </w:r>
      <w:r w:rsidRPr="000B719C">
        <w:rPr>
          <w:b/>
          <w:bCs/>
          <w:spacing w:val="26"/>
        </w:rPr>
        <w:t xml:space="preserve"> </w:t>
      </w:r>
      <w:r w:rsidRPr="000B719C">
        <w:rPr>
          <w:b/>
          <w:bCs/>
        </w:rPr>
        <w:t>Hạn</w:t>
      </w:r>
      <w:r w:rsidR="00AE1B9A" w:rsidRPr="000B719C">
        <w:rPr>
          <w:b/>
          <w:bCs/>
          <w:spacing w:val="25"/>
        </w:rPr>
        <w:t xml:space="preserve"> </w:t>
      </w:r>
      <w:r w:rsidRPr="000B719C">
        <w:rPr>
          <w:b/>
          <w:bCs/>
        </w:rPr>
        <w:t>chế:</w:t>
      </w:r>
      <w:r w:rsidRPr="000B719C">
        <w:rPr>
          <w:spacing w:val="26"/>
        </w:rPr>
        <w:t xml:space="preserve"> </w:t>
      </w:r>
      <w:r w:rsidRPr="000B719C">
        <w:t>Khả năng sử dụng ngoại ngữ trong giao tiếp của Cán bộ,</w:t>
      </w:r>
      <w:r w:rsidR="00432DDF" w:rsidRPr="000B719C">
        <w:t xml:space="preserve"> </w:t>
      </w:r>
      <w:r w:rsidRPr="000B719C">
        <w:t>giáo viên, nhân viên còn hạn chế.</w:t>
      </w:r>
    </w:p>
    <w:p w14:paraId="76E992AF" w14:textId="77777777" w:rsidR="00403CD4" w:rsidRPr="000B719C" w:rsidRDefault="00403CD4" w:rsidP="00267119">
      <w:pPr>
        <w:widowControl w:val="0"/>
        <w:autoSpaceDE w:val="0"/>
        <w:autoSpaceDN w:val="0"/>
        <w:spacing w:line="360" w:lineRule="exact"/>
        <w:ind w:firstLine="720"/>
        <w:rPr>
          <w:b/>
          <w:bCs/>
          <w:i/>
          <w:iCs/>
        </w:rPr>
      </w:pPr>
      <w:r w:rsidRPr="000B719C">
        <w:rPr>
          <w:b/>
          <w:bCs/>
          <w:i/>
          <w:iCs/>
        </w:rPr>
        <w:t>2.3.Chất</w:t>
      </w:r>
      <w:r w:rsidRPr="000B719C">
        <w:rPr>
          <w:b/>
          <w:bCs/>
          <w:i/>
          <w:iCs/>
          <w:spacing w:val="-6"/>
        </w:rPr>
        <w:t xml:space="preserve"> </w:t>
      </w:r>
      <w:r w:rsidRPr="000B719C">
        <w:rPr>
          <w:b/>
          <w:bCs/>
          <w:i/>
          <w:iCs/>
        </w:rPr>
        <w:t>lượng</w:t>
      </w:r>
      <w:r w:rsidRPr="000B719C">
        <w:rPr>
          <w:b/>
          <w:bCs/>
          <w:i/>
          <w:iCs/>
          <w:spacing w:val="-5"/>
        </w:rPr>
        <w:t xml:space="preserve"> </w:t>
      </w:r>
      <w:r w:rsidRPr="000B719C">
        <w:rPr>
          <w:b/>
          <w:bCs/>
          <w:i/>
          <w:iCs/>
        </w:rPr>
        <w:t>giáo</w:t>
      </w:r>
      <w:r w:rsidRPr="000B719C">
        <w:rPr>
          <w:b/>
          <w:bCs/>
          <w:i/>
          <w:iCs/>
          <w:spacing w:val="-3"/>
        </w:rPr>
        <w:t xml:space="preserve"> </w:t>
      </w:r>
      <w:r w:rsidRPr="000B719C">
        <w:rPr>
          <w:b/>
          <w:bCs/>
          <w:i/>
          <w:iCs/>
        </w:rPr>
        <w:t>dục</w:t>
      </w:r>
      <w:r w:rsidRPr="000B719C">
        <w:rPr>
          <w:b/>
          <w:bCs/>
          <w:i/>
          <w:iCs/>
          <w:spacing w:val="-2"/>
        </w:rPr>
        <w:t xml:space="preserve"> </w:t>
      </w:r>
      <w:r w:rsidRPr="000B719C">
        <w:rPr>
          <w:b/>
          <w:bCs/>
          <w:i/>
          <w:iCs/>
        </w:rPr>
        <w:t>toàn</w:t>
      </w:r>
      <w:r w:rsidRPr="000B719C">
        <w:rPr>
          <w:b/>
          <w:bCs/>
          <w:i/>
          <w:iCs/>
          <w:spacing w:val="-7"/>
        </w:rPr>
        <w:t xml:space="preserve"> </w:t>
      </w:r>
      <w:r w:rsidRPr="000B719C">
        <w:rPr>
          <w:b/>
          <w:bCs/>
          <w:i/>
          <w:iCs/>
          <w:spacing w:val="-4"/>
        </w:rPr>
        <w:t>diện</w:t>
      </w:r>
    </w:p>
    <w:p w14:paraId="76D3EF79" w14:textId="7275CB17" w:rsidR="00403CD4" w:rsidRPr="000B719C" w:rsidRDefault="006C6A7A" w:rsidP="00267119">
      <w:pPr>
        <w:widowControl w:val="0"/>
        <w:autoSpaceDE w:val="0"/>
        <w:autoSpaceDN w:val="0"/>
        <w:spacing w:line="360" w:lineRule="exact"/>
        <w:rPr>
          <w:b/>
          <w:bCs/>
          <w:i/>
          <w:spacing w:val="-5"/>
        </w:rPr>
      </w:pPr>
      <w:r w:rsidRPr="000B719C">
        <w:rPr>
          <w:b/>
          <w:bCs/>
          <w:i/>
        </w:rPr>
        <w:tab/>
      </w:r>
      <w:r w:rsidR="00403CD4" w:rsidRPr="000B719C">
        <w:rPr>
          <w:b/>
          <w:bCs/>
          <w:i/>
        </w:rPr>
        <w:t>Biểu</w:t>
      </w:r>
      <w:r w:rsidR="00403CD4" w:rsidRPr="000B719C">
        <w:rPr>
          <w:b/>
          <w:bCs/>
          <w:i/>
          <w:spacing w:val="-6"/>
        </w:rPr>
        <w:t xml:space="preserve"> </w:t>
      </w:r>
      <w:r w:rsidR="00B14E19" w:rsidRPr="000775DC">
        <w:rPr>
          <w:b/>
          <w:bCs/>
          <w:i/>
          <w:spacing w:val="-6"/>
        </w:rPr>
        <w:t>4</w:t>
      </w:r>
      <w:r w:rsidR="00403CD4" w:rsidRPr="000B719C">
        <w:rPr>
          <w:b/>
          <w:bCs/>
          <w:i/>
        </w:rPr>
        <w:t>.</w:t>
      </w:r>
      <w:r w:rsidR="00403CD4" w:rsidRPr="000B719C">
        <w:rPr>
          <w:b/>
          <w:bCs/>
          <w:i/>
          <w:spacing w:val="-3"/>
        </w:rPr>
        <w:t xml:space="preserve"> </w:t>
      </w:r>
      <w:r w:rsidR="00403CD4" w:rsidRPr="000B719C">
        <w:rPr>
          <w:b/>
          <w:bCs/>
          <w:i/>
        </w:rPr>
        <w:t>Thống</w:t>
      </w:r>
      <w:r w:rsidR="00403CD4" w:rsidRPr="000B719C">
        <w:rPr>
          <w:b/>
          <w:bCs/>
          <w:i/>
          <w:spacing w:val="-1"/>
        </w:rPr>
        <w:t xml:space="preserve"> </w:t>
      </w:r>
      <w:r w:rsidR="00403CD4" w:rsidRPr="000B719C">
        <w:rPr>
          <w:b/>
          <w:bCs/>
          <w:i/>
        </w:rPr>
        <w:t>kê</w:t>
      </w:r>
      <w:r w:rsidR="00403CD4" w:rsidRPr="000B719C">
        <w:rPr>
          <w:b/>
          <w:bCs/>
          <w:i/>
          <w:spacing w:val="-3"/>
        </w:rPr>
        <w:t xml:space="preserve"> </w:t>
      </w:r>
      <w:r w:rsidR="00403CD4" w:rsidRPr="000B719C">
        <w:rPr>
          <w:b/>
          <w:bCs/>
          <w:i/>
        </w:rPr>
        <w:t>chất</w:t>
      </w:r>
      <w:r w:rsidR="00403CD4" w:rsidRPr="000B719C">
        <w:rPr>
          <w:b/>
          <w:bCs/>
          <w:i/>
          <w:spacing w:val="-2"/>
        </w:rPr>
        <w:t xml:space="preserve"> </w:t>
      </w:r>
      <w:r w:rsidR="00403CD4" w:rsidRPr="000B719C">
        <w:rPr>
          <w:b/>
          <w:bCs/>
          <w:i/>
        </w:rPr>
        <w:t>lượng</w:t>
      </w:r>
      <w:r w:rsidR="00403CD4" w:rsidRPr="000B719C">
        <w:rPr>
          <w:b/>
          <w:bCs/>
          <w:i/>
          <w:spacing w:val="-2"/>
        </w:rPr>
        <w:t xml:space="preserve"> </w:t>
      </w:r>
      <w:r w:rsidR="00403CD4" w:rsidRPr="000B719C">
        <w:rPr>
          <w:b/>
          <w:bCs/>
          <w:i/>
        </w:rPr>
        <w:t>đạt</w:t>
      </w:r>
      <w:r w:rsidR="00403CD4" w:rsidRPr="000B719C">
        <w:rPr>
          <w:b/>
          <w:bCs/>
          <w:i/>
          <w:spacing w:val="-2"/>
        </w:rPr>
        <w:t xml:space="preserve"> </w:t>
      </w:r>
      <w:r w:rsidR="00403CD4" w:rsidRPr="000B719C">
        <w:rPr>
          <w:b/>
          <w:bCs/>
          <w:i/>
        </w:rPr>
        <w:t>trà</w:t>
      </w:r>
      <w:r w:rsidR="0031339B" w:rsidRPr="000B719C">
        <w:rPr>
          <w:b/>
          <w:bCs/>
          <w:i/>
        </w:rPr>
        <w:t xml:space="preserve">, </w:t>
      </w:r>
      <w:r w:rsidR="0031339B" w:rsidRPr="000B719C">
        <w:rPr>
          <w:b/>
          <w:i/>
          <w:spacing w:val="-8"/>
        </w:rPr>
        <w:t>thống kê chất lượng học sinh năng khiếu và thi đua</w:t>
      </w:r>
      <w:r w:rsidR="00403CD4" w:rsidRPr="000B719C">
        <w:rPr>
          <w:b/>
          <w:bCs/>
          <w:i/>
          <w:spacing w:val="-1"/>
        </w:rPr>
        <w:t xml:space="preserve"> </w:t>
      </w:r>
      <w:r w:rsidR="00403CD4" w:rsidRPr="000B719C">
        <w:rPr>
          <w:b/>
          <w:bCs/>
          <w:i/>
        </w:rPr>
        <w:t>2</w:t>
      </w:r>
      <w:r w:rsidR="00403CD4" w:rsidRPr="000B719C">
        <w:rPr>
          <w:b/>
          <w:bCs/>
          <w:i/>
          <w:spacing w:val="-2"/>
        </w:rPr>
        <w:t xml:space="preserve"> </w:t>
      </w:r>
      <w:r w:rsidR="00403CD4" w:rsidRPr="000B719C">
        <w:rPr>
          <w:b/>
          <w:bCs/>
          <w:i/>
        </w:rPr>
        <w:t>năm</w:t>
      </w:r>
      <w:r w:rsidR="00403CD4" w:rsidRPr="000B719C">
        <w:rPr>
          <w:b/>
          <w:bCs/>
          <w:i/>
          <w:spacing w:val="-3"/>
        </w:rPr>
        <w:t xml:space="preserve"> </w:t>
      </w:r>
      <w:r w:rsidR="00403CD4" w:rsidRPr="000B719C">
        <w:rPr>
          <w:b/>
          <w:bCs/>
          <w:i/>
        </w:rPr>
        <w:t>gần</w:t>
      </w:r>
      <w:r w:rsidR="00403CD4" w:rsidRPr="000B719C">
        <w:rPr>
          <w:b/>
          <w:bCs/>
          <w:i/>
          <w:spacing w:val="-2"/>
        </w:rPr>
        <w:t xml:space="preserve"> </w:t>
      </w:r>
      <w:r w:rsidR="00403CD4" w:rsidRPr="000B719C">
        <w:rPr>
          <w:b/>
          <w:bCs/>
          <w:i/>
          <w:spacing w:val="-5"/>
        </w:rPr>
        <w:t>đây</w:t>
      </w:r>
      <w:r w:rsidR="0031339B" w:rsidRPr="000B719C">
        <w:rPr>
          <w:b/>
          <w:bCs/>
          <w:i/>
          <w:spacing w:val="-5"/>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976"/>
        <w:gridCol w:w="3393"/>
      </w:tblGrid>
      <w:tr w:rsidR="000B719C" w:rsidRPr="008008D3" w14:paraId="375E2C10" w14:textId="77777777" w:rsidTr="00583FF0">
        <w:tc>
          <w:tcPr>
            <w:tcW w:w="6345" w:type="dxa"/>
            <w:gridSpan w:val="2"/>
          </w:tcPr>
          <w:p w14:paraId="7D654612" w14:textId="5367DA07" w:rsidR="00C82CB0" w:rsidRPr="008008D3" w:rsidRDefault="00C82CB0" w:rsidP="0096470D">
            <w:pPr>
              <w:spacing w:line="360" w:lineRule="exact"/>
              <w:jc w:val="center"/>
              <w:rPr>
                <w:b/>
                <w:color w:val="0070C0"/>
                <w:lang w:val="nl-NL"/>
              </w:rPr>
            </w:pPr>
            <w:bookmarkStart w:id="0" w:name="_Hlk135727162"/>
            <w:r w:rsidRPr="008008D3">
              <w:rPr>
                <w:b/>
                <w:color w:val="0070C0"/>
                <w:lang w:val="nl-NL"/>
              </w:rPr>
              <w:t>Năm học 202</w:t>
            </w:r>
            <w:r w:rsidR="0096470D" w:rsidRPr="008008D3">
              <w:rPr>
                <w:b/>
                <w:color w:val="0070C0"/>
                <w:lang w:val="nl-NL"/>
              </w:rPr>
              <w:t>3</w:t>
            </w:r>
            <w:r w:rsidRPr="008008D3">
              <w:rPr>
                <w:b/>
                <w:color w:val="0070C0"/>
                <w:lang w:val="nl-NL"/>
              </w:rPr>
              <w:t>-202</w:t>
            </w:r>
            <w:r w:rsidR="0096470D" w:rsidRPr="008008D3">
              <w:rPr>
                <w:b/>
                <w:color w:val="0070C0"/>
                <w:lang w:val="nl-NL"/>
              </w:rPr>
              <w:t>4</w:t>
            </w:r>
          </w:p>
        </w:tc>
        <w:tc>
          <w:tcPr>
            <w:tcW w:w="3393" w:type="dxa"/>
          </w:tcPr>
          <w:p w14:paraId="313E1FFE" w14:textId="227021E7" w:rsidR="00C82CB0" w:rsidRPr="008008D3" w:rsidRDefault="00C82CB0" w:rsidP="0096470D">
            <w:pPr>
              <w:spacing w:line="360" w:lineRule="exact"/>
              <w:jc w:val="center"/>
              <w:rPr>
                <w:b/>
                <w:color w:val="0070C0"/>
                <w:lang w:val="nl-NL"/>
              </w:rPr>
            </w:pPr>
            <w:r w:rsidRPr="008008D3">
              <w:rPr>
                <w:b/>
                <w:color w:val="0070C0"/>
                <w:lang w:val="nl-NL"/>
              </w:rPr>
              <w:t>Năm học 202</w:t>
            </w:r>
            <w:r w:rsidR="0096470D" w:rsidRPr="008008D3">
              <w:rPr>
                <w:b/>
                <w:color w:val="0070C0"/>
                <w:lang w:val="nl-NL"/>
              </w:rPr>
              <w:t>4</w:t>
            </w:r>
            <w:r w:rsidRPr="008008D3">
              <w:rPr>
                <w:b/>
                <w:color w:val="0070C0"/>
                <w:lang w:val="nl-NL"/>
              </w:rPr>
              <w:t>-202</w:t>
            </w:r>
            <w:r w:rsidR="0096470D" w:rsidRPr="008008D3">
              <w:rPr>
                <w:b/>
                <w:color w:val="0070C0"/>
                <w:lang w:val="nl-NL"/>
              </w:rPr>
              <w:t>5</w:t>
            </w:r>
          </w:p>
        </w:tc>
      </w:tr>
      <w:tr w:rsidR="000B719C" w:rsidRPr="008008D3" w14:paraId="45B20735" w14:textId="77777777" w:rsidTr="00583FF0">
        <w:tc>
          <w:tcPr>
            <w:tcW w:w="3369" w:type="dxa"/>
          </w:tcPr>
          <w:p w14:paraId="32CD4505" w14:textId="77777777" w:rsidR="00C82CB0" w:rsidRPr="008008D3" w:rsidRDefault="00C82CB0" w:rsidP="00AA791F">
            <w:pPr>
              <w:spacing w:line="360" w:lineRule="exact"/>
              <w:jc w:val="both"/>
              <w:rPr>
                <w:color w:val="0070C0"/>
                <w:lang w:val="nl-NL"/>
              </w:rPr>
            </w:pPr>
            <w:r w:rsidRPr="008008D3">
              <w:rPr>
                <w:color w:val="0070C0"/>
                <w:lang w:val="nl-NL"/>
              </w:rPr>
              <w:t>Số lớp</w:t>
            </w:r>
          </w:p>
        </w:tc>
        <w:tc>
          <w:tcPr>
            <w:tcW w:w="2976" w:type="dxa"/>
          </w:tcPr>
          <w:p w14:paraId="07DD972E" w14:textId="265DD897" w:rsidR="00C82CB0" w:rsidRPr="008008D3" w:rsidRDefault="001B41B5" w:rsidP="0096470D">
            <w:pPr>
              <w:spacing w:line="360" w:lineRule="exact"/>
              <w:jc w:val="center"/>
              <w:rPr>
                <w:color w:val="0070C0"/>
                <w:lang w:val="nl-NL"/>
              </w:rPr>
            </w:pPr>
            <w:r w:rsidRPr="008008D3">
              <w:rPr>
                <w:color w:val="0070C0"/>
                <w:lang w:val="nl-NL"/>
              </w:rPr>
              <w:t>15</w:t>
            </w:r>
          </w:p>
        </w:tc>
        <w:tc>
          <w:tcPr>
            <w:tcW w:w="3393" w:type="dxa"/>
          </w:tcPr>
          <w:p w14:paraId="5AFD6254" w14:textId="25607D24" w:rsidR="00C82CB0" w:rsidRPr="008008D3" w:rsidRDefault="00EA2768" w:rsidP="00355007">
            <w:pPr>
              <w:spacing w:line="360" w:lineRule="exact"/>
              <w:jc w:val="center"/>
              <w:rPr>
                <w:color w:val="0070C0"/>
                <w:lang w:val="nl-NL"/>
              </w:rPr>
            </w:pPr>
            <w:r w:rsidRPr="008008D3">
              <w:rPr>
                <w:color w:val="0070C0"/>
                <w:lang w:val="nl-NL"/>
              </w:rPr>
              <w:t>17</w:t>
            </w:r>
          </w:p>
        </w:tc>
      </w:tr>
      <w:tr w:rsidR="000B719C" w:rsidRPr="008008D3" w14:paraId="13560A7F" w14:textId="77777777" w:rsidTr="00583FF0">
        <w:tc>
          <w:tcPr>
            <w:tcW w:w="3369" w:type="dxa"/>
          </w:tcPr>
          <w:p w14:paraId="59CB5C29" w14:textId="77777777" w:rsidR="00C82CB0" w:rsidRPr="008008D3" w:rsidRDefault="00C82CB0" w:rsidP="00AA791F">
            <w:pPr>
              <w:spacing w:line="360" w:lineRule="exact"/>
              <w:jc w:val="both"/>
              <w:rPr>
                <w:color w:val="0070C0"/>
                <w:lang w:val="nl-NL"/>
              </w:rPr>
            </w:pPr>
            <w:r w:rsidRPr="008008D3">
              <w:rPr>
                <w:color w:val="0070C0"/>
                <w:lang w:val="nl-NL"/>
              </w:rPr>
              <w:t>Số học sinh</w:t>
            </w:r>
          </w:p>
        </w:tc>
        <w:tc>
          <w:tcPr>
            <w:tcW w:w="2976" w:type="dxa"/>
          </w:tcPr>
          <w:p w14:paraId="699B7DEA" w14:textId="266F71D1" w:rsidR="00C82CB0" w:rsidRPr="008008D3" w:rsidRDefault="001B41B5" w:rsidP="00EF12F6">
            <w:pPr>
              <w:spacing w:line="360" w:lineRule="exact"/>
              <w:jc w:val="center"/>
              <w:rPr>
                <w:color w:val="0070C0"/>
                <w:lang w:val="nl-NL"/>
              </w:rPr>
            </w:pPr>
            <w:r w:rsidRPr="008008D3">
              <w:rPr>
                <w:color w:val="0070C0"/>
                <w:lang w:val="nl-NL"/>
              </w:rPr>
              <w:t>519</w:t>
            </w:r>
          </w:p>
        </w:tc>
        <w:tc>
          <w:tcPr>
            <w:tcW w:w="3393" w:type="dxa"/>
          </w:tcPr>
          <w:p w14:paraId="0D3A5EDD" w14:textId="4003A047" w:rsidR="00C82CB0" w:rsidRPr="008008D3" w:rsidRDefault="00EA2768" w:rsidP="00355007">
            <w:pPr>
              <w:spacing w:line="360" w:lineRule="exact"/>
              <w:jc w:val="center"/>
              <w:rPr>
                <w:color w:val="0070C0"/>
                <w:lang w:val="nl-NL"/>
              </w:rPr>
            </w:pPr>
            <w:r w:rsidRPr="008008D3">
              <w:rPr>
                <w:color w:val="0070C0"/>
                <w:lang w:val="nl-NL"/>
              </w:rPr>
              <w:t>481</w:t>
            </w:r>
          </w:p>
        </w:tc>
      </w:tr>
      <w:tr w:rsidR="000B719C" w:rsidRPr="008008D3" w14:paraId="1B255C26" w14:textId="77777777" w:rsidTr="00583FF0">
        <w:tc>
          <w:tcPr>
            <w:tcW w:w="3369" w:type="dxa"/>
          </w:tcPr>
          <w:p w14:paraId="66DD652E" w14:textId="77777777" w:rsidR="00C82CB0" w:rsidRPr="008008D3" w:rsidRDefault="00C82CB0" w:rsidP="00AA791F">
            <w:pPr>
              <w:spacing w:line="360" w:lineRule="exact"/>
              <w:jc w:val="both"/>
              <w:rPr>
                <w:color w:val="0070C0"/>
                <w:lang w:val="nl-NL"/>
              </w:rPr>
            </w:pPr>
            <w:r w:rsidRPr="008008D3">
              <w:rPr>
                <w:color w:val="0070C0"/>
                <w:lang w:val="nl-NL"/>
              </w:rPr>
              <w:t>Số học sinh được khen</w:t>
            </w:r>
          </w:p>
        </w:tc>
        <w:tc>
          <w:tcPr>
            <w:tcW w:w="2976" w:type="dxa"/>
          </w:tcPr>
          <w:p w14:paraId="567F74A5" w14:textId="56C5BE13" w:rsidR="00C82CB0" w:rsidRPr="008008D3" w:rsidRDefault="001B41B5" w:rsidP="00AA791F">
            <w:pPr>
              <w:spacing w:line="360" w:lineRule="exact"/>
              <w:jc w:val="center"/>
              <w:rPr>
                <w:color w:val="0070C0"/>
                <w:lang w:val="nl-NL"/>
              </w:rPr>
            </w:pPr>
            <w:r w:rsidRPr="008008D3">
              <w:rPr>
                <w:color w:val="0070C0"/>
                <w:lang w:val="nl-NL"/>
              </w:rPr>
              <w:t>278/519</w:t>
            </w:r>
          </w:p>
        </w:tc>
        <w:tc>
          <w:tcPr>
            <w:tcW w:w="3393" w:type="dxa"/>
          </w:tcPr>
          <w:p w14:paraId="72AABD19" w14:textId="207AD2CC" w:rsidR="00C82CB0" w:rsidRPr="008008D3" w:rsidRDefault="00EA2768" w:rsidP="00EA2768">
            <w:pPr>
              <w:spacing w:line="360" w:lineRule="exact"/>
              <w:jc w:val="center"/>
              <w:rPr>
                <w:color w:val="0070C0"/>
                <w:lang w:val="nl-NL"/>
              </w:rPr>
            </w:pPr>
            <w:r w:rsidRPr="008008D3">
              <w:rPr>
                <w:color w:val="0070C0"/>
                <w:spacing w:val="-4"/>
                <w:lang w:val="fr-FR"/>
              </w:rPr>
              <w:t>238</w:t>
            </w:r>
            <w:r w:rsidR="003E3030" w:rsidRPr="008008D3">
              <w:rPr>
                <w:color w:val="0070C0"/>
                <w:spacing w:val="-4"/>
                <w:lang w:val="fr-FR"/>
              </w:rPr>
              <w:t>/</w:t>
            </w:r>
            <w:r w:rsidRPr="008008D3">
              <w:rPr>
                <w:color w:val="0070C0"/>
                <w:spacing w:val="-4"/>
                <w:lang w:val="fr-FR"/>
              </w:rPr>
              <w:t>481</w:t>
            </w:r>
          </w:p>
        </w:tc>
      </w:tr>
      <w:tr w:rsidR="000B719C" w:rsidRPr="008008D3" w14:paraId="2DF7EEBA" w14:textId="77777777" w:rsidTr="00583FF0">
        <w:tc>
          <w:tcPr>
            <w:tcW w:w="3369" w:type="dxa"/>
          </w:tcPr>
          <w:p w14:paraId="034CDF39" w14:textId="77777777" w:rsidR="00C82CB0" w:rsidRPr="008008D3" w:rsidRDefault="00C82CB0" w:rsidP="00AA791F">
            <w:pPr>
              <w:spacing w:line="360" w:lineRule="exact"/>
              <w:jc w:val="both"/>
              <w:rPr>
                <w:color w:val="0070C0"/>
                <w:lang w:val="nl-NL"/>
              </w:rPr>
            </w:pPr>
            <w:r w:rsidRPr="008008D3">
              <w:rPr>
                <w:color w:val="0070C0"/>
                <w:lang w:val="nl-NL"/>
              </w:rPr>
              <w:t>Hoàn thành xuất sắc các nội dung học tập và rèn luyện (TT22); Học sinh xuất sắc (TT27)</w:t>
            </w:r>
          </w:p>
        </w:tc>
        <w:tc>
          <w:tcPr>
            <w:tcW w:w="2976" w:type="dxa"/>
          </w:tcPr>
          <w:p w14:paraId="371C30C6" w14:textId="2311644D" w:rsidR="00C82CB0" w:rsidRPr="008008D3" w:rsidRDefault="005D40C0" w:rsidP="00AA791F">
            <w:pPr>
              <w:spacing w:line="360" w:lineRule="exact"/>
              <w:jc w:val="center"/>
              <w:rPr>
                <w:color w:val="0070C0"/>
                <w:lang w:val="nl-NL"/>
              </w:rPr>
            </w:pPr>
            <w:r w:rsidRPr="008008D3">
              <w:rPr>
                <w:color w:val="0070C0"/>
                <w:lang w:val="nl-NL"/>
              </w:rPr>
              <w:t>144</w:t>
            </w:r>
          </w:p>
        </w:tc>
        <w:tc>
          <w:tcPr>
            <w:tcW w:w="3393" w:type="dxa"/>
          </w:tcPr>
          <w:p w14:paraId="4F87F612" w14:textId="48ED99F4" w:rsidR="00C82CB0" w:rsidRPr="008008D3" w:rsidRDefault="00EA2768" w:rsidP="00AA791F">
            <w:pPr>
              <w:spacing w:line="360" w:lineRule="exact"/>
              <w:jc w:val="center"/>
              <w:rPr>
                <w:color w:val="0070C0"/>
                <w:lang w:val="nl-NL"/>
              </w:rPr>
            </w:pPr>
            <w:r w:rsidRPr="008008D3">
              <w:rPr>
                <w:color w:val="0070C0"/>
                <w:lang w:val="nl-NL"/>
              </w:rPr>
              <w:t>140</w:t>
            </w:r>
          </w:p>
        </w:tc>
      </w:tr>
      <w:tr w:rsidR="000B719C" w:rsidRPr="008008D3" w14:paraId="7C187A4A" w14:textId="77777777" w:rsidTr="00583FF0">
        <w:tc>
          <w:tcPr>
            <w:tcW w:w="3369" w:type="dxa"/>
          </w:tcPr>
          <w:p w14:paraId="1B8E1569" w14:textId="77777777" w:rsidR="00C82CB0" w:rsidRPr="008008D3" w:rsidRDefault="00C82CB0" w:rsidP="00AA791F">
            <w:pPr>
              <w:spacing w:line="360" w:lineRule="exact"/>
              <w:jc w:val="both"/>
              <w:rPr>
                <w:color w:val="0070C0"/>
                <w:lang w:val="nl-NL"/>
              </w:rPr>
            </w:pPr>
            <w:r w:rsidRPr="008008D3">
              <w:rPr>
                <w:color w:val="0070C0"/>
                <w:lang w:val="nl-NL"/>
              </w:rPr>
              <w:t>Có thành tích vượt trội trong các môn học(TT22); Học sinh tiêu biểu (TT27)</w:t>
            </w:r>
          </w:p>
        </w:tc>
        <w:tc>
          <w:tcPr>
            <w:tcW w:w="2976" w:type="dxa"/>
          </w:tcPr>
          <w:p w14:paraId="34D82DB2" w14:textId="2A70B4EA" w:rsidR="00C82CB0" w:rsidRPr="008008D3" w:rsidRDefault="005D40C0" w:rsidP="000F2E45">
            <w:pPr>
              <w:spacing w:line="360" w:lineRule="exact"/>
              <w:jc w:val="center"/>
              <w:rPr>
                <w:color w:val="0070C0"/>
                <w:lang w:val="nl-NL"/>
              </w:rPr>
            </w:pPr>
            <w:r w:rsidRPr="008008D3">
              <w:rPr>
                <w:color w:val="0070C0"/>
                <w:lang w:val="nl-NL"/>
              </w:rPr>
              <w:t>134</w:t>
            </w:r>
          </w:p>
        </w:tc>
        <w:tc>
          <w:tcPr>
            <w:tcW w:w="3393" w:type="dxa"/>
          </w:tcPr>
          <w:p w14:paraId="645DC341" w14:textId="662B5762" w:rsidR="00C82CB0" w:rsidRPr="008008D3" w:rsidRDefault="00EA2768" w:rsidP="00EA2768">
            <w:pPr>
              <w:spacing w:line="360" w:lineRule="exact"/>
              <w:jc w:val="center"/>
              <w:rPr>
                <w:color w:val="0070C0"/>
                <w:lang w:val="nl-NL"/>
              </w:rPr>
            </w:pPr>
            <w:r w:rsidRPr="008008D3">
              <w:rPr>
                <w:color w:val="0070C0"/>
                <w:lang w:val="nl-NL"/>
              </w:rPr>
              <w:t>98</w:t>
            </w:r>
          </w:p>
        </w:tc>
      </w:tr>
      <w:tr w:rsidR="000B719C" w:rsidRPr="008008D3" w14:paraId="447C13B4" w14:textId="77777777" w:rsidTr="00583FF0">
        <w:tc>
          <w:tcPr>
            <w:tcW w:w="3369" w:type="dxa"/>
          </w:tcPr>
          <w:p w14:paraId="52185561" w14:textId="7848A3E3" w:rsidR="00C82CB0" w:rsidRPr="008008D3" w:rsidRDefault="00223EAB" w:rsidP="00AA791F">
            <w:pPr>
              <w:spacing w:line="360" w:lineRule="exact"/>
              <w:jc w:val="both"/>
              <w:rPr>
                <w:color w:val="0070C0"/>
                <w:lang w:val="nl-NL"/>
              </w:rPr>
            </w:pPr>
            <w:r w:rsidRPr="008008D3">
              <w:rPr>
                <w:color w:val="0070C0"/>
                <w:lang w:val="nl-NL"/>
              </w:rPr>
              <w:t>H</w:t>
            </w:r>
            <w:r w:rsidR="00C82CB0" w:rsidRPr="008008D3">
              <w:rPr>
                <w:color w:val="0070C0"/>
                <w:lang w:val="nl-NL"/>
              </w:rPr>
              <w:t>oàn thành lớp học</w:t>
            </w:r>
          </w:p>
        </w:tc>
        <w:tc>
          <w:tcPr>
            <w:tcW w:w="2976" w:type="dxa"/>
          </w:tcPr>
          <w:p w14:paraId="0A9044AE" w14:textId="2BAE3DB4" w:rsidR="00C82CB0" w:rsidRPr="008008D3" w:rsidRDefault="005D40C0" w:rsidP="00223EAB">
            <w:pPr>
              <w:spacing w:line="360" w:lineRule="exact"/>
              <w:jc w:val="center"/>
              <w:rPr>
                <w:color w:val="0070C0"/>
                <w:lang w:val="nl-NL"/>
              </w:rPr>
            </w:pPr>
            <w:r w:rsidRPr="008008D3">
              <w:rPr>
                <w:color w:val="0070C0"/>
                <w:lang w:val="nl-NL"/>
              </w:rPr>
              <w:t>511/519</w:t>
            </w:r>
          </w:p>
        </w:tc>
        <w:tc>
          <w:tcPr>
            <w:tcW w:w="3393" w:type="dxa"/>
          </w:tcPr>
          <w:p w14:paraId="5BA783E7" w14:textId="1A05224C" w:rsidR="00C82CB0" w:rsidRPr="008008D3" w:rsidRDefault="00EA2768" w:rsidP="00EA2768">
            <w:pPr>
              <w:spacing w:line="360" w:lineRule="exact"/>
              <w:jc w:val="center"/>
              <w:rPr>
                <w:color w:val="0070C0"/>
                <w:lang w:val="nl-NL"/>
              </w:rPr>
            </w:pPr>
            <w:r w:rsidRPr="008008D3">
              <w:rPr>
                <w:color w:val="0070C0"/>
                <w:lang w:val="nl-NL"/>
              </w:rPr>
              <w:t>477</w:t>
            </w:r>
            <w:r w:rsidR="000F0B5B" w:rsidRPr="008008D3">
              <w:rPr>
                <w:color w:val="0070C0"/>
                <w:lang w:val="nl-NL"/>
              </w:rPr>
              <w:t>/</w:t>
            </w:r>
            <w:r w:rsidRPr="008008D3">
              <w:rPr>
                <w:color w:val="0070C0"/>
                <w:lang w:val="nl-NL"/>
              </w:rPr>
              <w:t>481</w:t>
            </w:r>
          </w:p>
        </w:tc>
      </w:tr>
      <w:tr w:rsidR="000B719C" w:rsidRPr="008008D3" w14:paraId="1243EF96" w14:textId="77777777" w:rsidTr="00583FF0">
        <w:tc>
          <w:tcPr>
            <w:tcW w:w="3369" w:type="dxa"/>
          </w:tcPr>
          <w:p w14:paraId="670CB19C" w14:textId="77777777" w:rsidR="00C82CB0" w:rsidRPr="008008D3" w:rsidRDefault="00C82CB0" w:rsidP="00AA791F">
            <w:pPr>
              <w:spacing w:line="360" w:lineRule="exact"/>
              <w:jc w:val="both"/>
              <w:rPr>
                <w:color w:val="0070C0"/>
                <w:lang w:val="nl-NL"/>
              </w:rPr>
            </w:pPr>
            <w:r w:rsidRPr="008008D3">
              <w:rPr>
                <w:bCs/>
                <w:color w:val="0070C0"/>
                <w:lang w:val="nl-NL"/>
              </w:rPr>
              <w:t>Hoàn thành chương trình tiểu học</w:t>
            </w:r>
          </w:p>
        </w:tc>
        <w:tc>
          <w:tcPr>
            <w:tcW w:w="2976" w:type="dxa"/>
          </w:tcPr>
          <w:p w14:paraId="6D06A9FA" w14:textId="56BF4AC6" w:rsidR="00C82CB0" w:rsidRPr="008008D3" w:rsidRDefault="005D40C0" w:rsidP="005D40C0">
            <w:pPr>
              <w:spacing w:line="360" w:lineRule="exact"/>
              <w:jc w:val="center"/>
              <w:rPr>
                <w:color w:val="0070C0"/>
                <w:lang w:val="nl-NL"/>
              </w:rPr>
            </w:pPr>
            <w:r w:rsidRPr="008008D3">
              <w:rPr>
                <w:color w:val="0070C0"/>
                <w:lang w:val="nl-NL"/>
              </w:rPr>
              <w:t>119/119</w:t>
            </w:r>
          </w:p>
        </w:tc>
        <w:tc>
          <w:tcPr>
            <w:tcW w:w="3393" w:type="dxa"/>
          </w:tcPr>
          <w:p w14:paraId="33B3C2C6" w14:textId="4DB8D958" w:rsidR="00C82CB0" w:rsidRPr="008008D3" w:rsidRDefault="00EA2768" w:rsidP="00EA2768">
            <w:pPr>
              <w:spacing w:line="360" w:lineRule="exact"/>
              <w:jc w:val="center"/>
              <w:rPr>
                <w:color w:val="0070C0"/>
                <w:lang w:val="nl-NL"/>
              </w:rPr>
            </w:pPr>
            <w:r w:rsidRPr="008008D3">
              <w:rPr>
                <w:color w:val="0070C0"/>
                <w:lang w:val="nl-NL"/>
              </w:rPr>
              <w:t>111</w:t>
            </w:r>
            <w:r w:rsidR="000F0B5B" w:rsidRPr="008008D3">
              <w:rPr>
                <w:color w:val="0070C0"/>
                <w:lang w:val="nl-NL"/>
              </w:rPr>
              <w:t>/1</w:t>
            </w:r>
            <w:r w:rsidRPr="008008D3">
              <w:rPr>
                <w:color w:val="0070C0"/>
                <w:lang w:val="nl-NL"/>
              </w:rPr>
              <w:t>11</w:t>
            </w:r>
          </w:p>
        </w:tc>
      </w:tr>
      <w:tr w:rsidR="000B719C" w:rsidRPr="008008D3" w14:paraId="212AA9D5" w14:textId="77777777" w:rsidTr="00583FF0">
        <w:tc>
          <w:tcPr>
            <w:tcW w:w="3369" w:type="dxa"/>
          </w:tcPr>
          <w:p w14:paraId="534B162C" w14:textId="77777777" w:rsidR="00C82CB0" w:rsidRPr="008008D3" w:rsidRDefault="00C82CB0" w:rsidP="00AA791F">
            <w:pPr>
              <w:spacing w:line="360" w:lineRule="exact"/>
              <w:jc w:val="both"/>
              <w:rPr>
                <w:bCs/>
                <w:color w:val="0070C0"/>
                <w:lang w:val="nl-NL"/>
              </w:rPr>
            </w:pPr>
            <w:r w:rsidRPr="008008D3">
              <w:rPr>
                <w:bCs/>
                <w:color w:val="0070C0"/>
                <w:lang w:val="nl-NL"/>
              </w:rPr>
              <w:t>Phẩm chất</w:t>
            </w:r>
          </w:p>
        </w:tc>
        <w:tc>
          <w:tcPr>
            <w:tcW w:w="2976" w:type="dxa"/>
          </w:tcPr>
          <w:p w14:paraId="029E772C" w14:textId="44C2EF03" w:rsidR="00C82CB0" w:rsidRPr="008008D3" w:rsidRDefault="005D40C0" w:rsidP="00223EAB">
            <w:pPr>
              <w:spacing w:line="360" w:lineRule="exact"/>
              <w:jc w:val="center"/>
              <w:rPr>
                <w:color w:val="0070C0"/>
                <w:lang w:val="nl-NL"/>
              </w:rPr>
            </w:pPr>
            <w:r w:rsidRPr="008008D3">
              <w:rPr>
                <w:color w:val="0070C0"/>
                <w:lang w:val="nl-NL"/>
              </w:rPr>
              <w:t>514/519</w:t>
            </w:r>
          </w:p>
        </w:tc>
        <w:tc>
          <w:tcPr>
            <w:tcW w:w="3393" w:type="dxa"/>
          </w:tcPr>
          <w:p w14:paraId="144E76A7" w14:textId="2B5CA70C" w:rsidR="00C82CB0" w:rsidRPr="008008D3" w:rsidRDefault="00EA2768" w:rsidP="00AA791F">
            <w:pPr>
              <w:spacing w:line="360" w:lineRule="exact"/>
              <w:jc w:val="center"/>
              <w:rPr>
                <w:color w:val="0070C0"/>
                <w:lang w:val="nl-NL"/>
              </w:rPr>
            </w:pPr>
            <w:r w:rsidRPr="008008D3">
              <w:rPr>
                <w:color w:val="0070C0"/>
                <w:lang w:val="nl-NL"/>
              </w:rPr>
              <w:t>479/481</w:t>
            </w:r>
          </w:p>
        </w:tc>
      </w:tr>
      <w:tr w:rsidR="000B719C" w:rsidRPr="008008D3" w14:paraId="773C213C" w14:textId="77777777" w:rsidTr="00583FF0">
        <w:tc>
          <w:tcPr>
            <w:tcW w:w="3369" w:type="dxa"/>
            <w:tcBorders>
              <w:bottom w:val="single" w:sz="4" w:space="0" w:color="auto"/>
            </w:tcBorders>
          </w:tcPr>
          <w:p w14:paraId="7CC20D98" w14:textId="77777777" w:rsidR="00C82CB0" w:rsidRPr="008008D3" w:rsidRDefault="00C82CB0" w:rsidP="00AA791F">
            <w:pPr>
              <w:spacing w:line="360" w:lineRule="exact"/>
              <w:jc w:val="both"/>
              <w:rPr>
                <w:bCs/>
                <w:color w:val="0070C0"/>
                <w:lang w:val="nl-NL"/>
              </w:rPr>
            </w:pPr>
            <w:r w:rsidRPr="008008D3">
              <w:rPr>
                <w:bCs/>
                <w:color w:val="0070C0"/>
                <w:lang w:val="nl-NL"/>
              </w:rPr>
              <w:lastRenderedPageBreak/>
              <w:t>Năng lực</w:t>
            </w:r>
          </w:p>
        </w:tc>
        <w:tc>
          <w:tcPr>
            <w:tcW w:w="2976" w:type="dxa"/>
            <w:tcBorders>
              <w:bottom w:val="single" w:sz="4" w:space="0" w:color="auto"/>
            </w:tcBorders>
          </w:tcPr>
          <w:p w14:paraId="3B90696B" w14:textId="72B91695" w:rsidR="00C82CB0" w:rsidRPr="008008D3" w:rsidRDefault="005D40C0" w:rsidP="005D40C0">
            <w:pPr>
              <w:spacing w:line="360" w:lineRule="exact"/>
              <w:jc w:val="center"/>
              <w:rPr>
                <w:color w:val="0070C0"/>
                <w:lang w:val="nl-NL"/>
              </w:rPr>
            </w:pPr>
            <w:r w:rsidRPr="008008D3">
              <w:rPr>
                <w:color w:val="0070C0"/>
                <w:lang w:val="nl-NL"/>
              </w:rPr>
              <w:t>512</w:t>
            </w:r>
            <w:r w:rsidR="009C136E" w:rsidRPr="008008D3">
              <w:rPr>
                <w:color w:val="0070C0"/>
                <w:lang w:val="nl-NL"/>
              </w:rPr>
              <w:t>/</w:t>
            </w:r>
            <w:r w:rsidRPr="008008D3">
              <w:rPr>
                <w:color w:val="0070C0"/>
                <w:lang w:val="nl-NL"/>
              </w:rPr>
              <w:t>519</w:t>
            </w:r>
          </w:p>
        </w:tc>
        <w:tc>
          <w:tcPr>
            <w:tcW w:w="3393" w:type="dxa"/>
            <w:tcBorders>
              <w:bottom w:val="single" w:sz="4" w:space="0" w:color="auto"/>
            </w:tcBorders>
          </w:tcPr>
          <w:p w14:paraId="2E29089C" w14:textId="4B0DA6C1" w:rsidR="00C82CB0" w:rsidRPr="008008D3" w:rsidRDefault="00EA2768" w:rsidP="00AA791F">
            <w:pPr>
              <w:spacing w:line="360" w:lineRule="exact"/>
              <w:jc w:val="center"/>
              <w:rPr>
                <w:color w:val="0070C0"/>
                <w:lang w:val="nl-NL"/>
              </w:rPr>
            </w:pPr>
            <w:r w:rsidRPr="008008D3">
              <w:rPr>
                <w:color w:val="0070C0"/>
                <w:lang w:val="nl-NL"/>
              </w:rPr>
              <w:t>477/481</w:t>
            </w:r>
          </w:p>
        </w:tc>
      </w:tr>
      <w:tr w:rsidR="000B719C" w:rsidRPr="008008D3" w14:paraId="207B88F5" w14:textId="77777777" w:rsidTr="00583FF0">
        <w:trPr>
          <w:trHeight w:val="3568"/>
        </w:trPr>
        <w:tc>
          <w:tcPr>
            <w:tcW w:w="3369" w:type="dxa"/>
            <w:tcBorders>
              <w:top w:val="single" w:sz="4" w:space="0" w:color="auto"/>
            </w:tcBorders>
          </w:tcPr>
          <w:p w14:paraId="58D3EF76" w14:textId="3B4D7444" w:rsidR="00C82CB0" w:rsidRPr="008008D3" w:rsidRDefault="003E3030" w:rsidP="00AA791F">
            <w:pPr>
              <w:spacing w:line="360" w:lineRule="exact"/>
              <w:jc w:val="both"/>
              <w:rPr>
                <w:color w:val="0070C0"/>
                <w:lang w:val="nl-NL"/>
              </w:rPr>
            </w:pPr>
            <w:r w:rsidRPr="008008D3">
              <w:rPr>
                <w:color w:val="0070C0"/>
                <w:lang w:val="nl-NL"/>
              </w:rPr>
              <w:t>Giải học sinh năng khiếu</w:t>
            </w:r>
          </w:p>
        </w:tc>
        <w:tc>
          <w:tcPr>
            <w:tcW w:w="2976" w:type="dxa"/>
            <w:tcBorders>
              <w:top w:val="single" w:sz="4" w:space="0" w:color="auto"/>
            </w:tcBorders>
          </w:tcPr>
          <w:p w14:paraId="2D1B3C73" w14:textId="039F232D" w:rsidR="003E3030" w:rsidRPr="008008D3" w:rsidRDefault="003E3030" w:rsidP="004877A1">
            <w:pPr>
              <w:spacing w:line="276" w:lineRule="auto"/>
              <w:jc w:val="both"/>
              <w:outlineLvl w:val="0"/>
              <w:rPr>
                <w:color w:val="0070C0"/>
                <w:lang w:val="nl-NL"/>
              </w:rPr>
            </w:pPr>
            <w:r w:rsidRPr="008008D3">
              <w:rPr>
                <w:color w:val="0070C0"/>
                <w:lang w:val="nl-NL"/>
              </w:rPr>
              <w:t xml:space="preserve">Toàn trường đạt </w:t>
            </w:r>
            <w:r w:rsidR="00295C1F" w:rsidRPr="008008D3">
              <w:rPr>
                <w:color w:val="0070C0"/>
                <w:lang w:val="nl-NL"/>
              </w:rPr>
              <w:t>28</w:t>
            </w:r>
            <w:r w:rsidRPr="008008D3">
              <w:rPr>
                <w:color w:val="0070C0"/>
                <w:lang w:val="nl-NL"/>
              </w:rPr>
              <w:t xml:space="preserve"> giải cấp Quốc gia, cấp Tỉnh trong các cuộc thi Olimpic tiếng Anh</w:t>
            </w:r>
            <w:r w:rsidR="00D23FC0" w:rsidRPr="008008D3">
              <w:rPr>
                <w:color w:val="0070C0"/>
                <w:lang w:val="nl-NL"/>
              </w:rPr>
              <w:t xml:space="preserve"> </w:t>
            </w:r>
            <w:r w:rsidRPr="008008D3">
              <w:rPr>
                <w:color w:val="0070C0"/>
                <w:lang w:val="nl-NL"/>
              </w:rPr>
              <w:t xml:space="preserve">(IOE), Violimpic Toán, Tiếng Việt trên mạng Internet và Thể dục thể thao.  Trong đó: </w:t>
            </w:r>
          </w:p>
          <w:p w14:paraId="08EAE2AB" w14:textId="32006631" w:rsidR="003E3030" w:rsidRPr="008008D3" w:rsidRDefault="003B3A50" w:rsidP="004877A1">
            <w:pPr>
              <w:spacing w:line="276" w:lineRule="auto"/>
              <w:jc w:val="both"/>
              <w:rPr>
                <w:color w:val="0070C0"/>
                <w:lang w:val="nl-NL"/>
              </w:rPr>
            </w:pPr>
            <w:r w:rsidRPr="008008D3">
              <w:rPr>
                <w:color w:val="0070C0"/>
                <w:lang w:val="nl-NL"/>
              </w:rPr>
              <w:t>- Cấp quốc gia: có 3</w:t>
            </w:r>
            <w:r w:rsidR="003E3030" w:rsidRPr="008008D3">
              <w:rPr>
                <w:color w:val="0070C0"/>
                <w:lang w:val="nl-NL"/>
              </w:rPr>
              <w:t xml:space="preserve"> học sinh đạt </w:t>
            </w:r>
            <w:r w:rsidR="00D23FC0" w:rsidRPr="008008D3">
              <w:rPr>
                <w:color w:val="0070C0"/>
                <w:lang w:val="nl-NL"/>
              </w:rPr>
              <w:t>giải trong đó: (</w:t>
            </w:r>
            <w:r w:rsidRPr="008008D3">
              <w:rPr>
                <w:color w:val="0070C0"/>
                <w:lang w:val="nl-NL"/>
              </w:rPr>
              <w:t>3 giải</w:t>
            </w:r>
            <w:r w:rsidR="00D23FC0" w:rsidRPr="008008D3">
              <w:rPr>
                <w:color w:val="0070C0"/>
                <w:lang w:val="nl-NL"/>
              </w:rPr>
              <w:t xml:space="preserve"> KK)</w:t>
            </w:r>
          </w:p>
          <w:p w14:paraId="590C02C7" w14:textId="0CF4E283" w:rsidR="00C82CB0" w:rsidRPr="008008D3" w:rsidRDefault="00D23FC0" w:rsidP="00295C1F">
            <w:pPr>
              <w:spacing w:line="276" w:lineRule="auto"/>
              <w:jc w:val="both"/>
              <w:rPr>
                <w:color w:val="0070C0"/>
                <w:lang w:val="nl-NL"/>
              </w:rPr>
            </w:pPr>
            <w:r w:rsidRPr="008008D3">
              <w:rPr>
                <w:color w:val="0070C0"/>
                <w:lang w:val="nl-NL"/>
              </w:rPr>
              <w:t xml:space="preserve">- Cấp Tỉnh: đạt có </w:t>
            </w:r>
            <w:r w:rsidR="003B3A50" w:rsidRPr="008008D3">
              <w:rPr>
                <w:color w:val="0070C0"/>
                <w:lang w:val="nl-NL"/>
              </w:rPr>
              <w:t>19</w:t>
            </w:r>
            <w:r w:rsidRPr="008008D3">
              <w:rPr>
                <w:color w:val="0070C0"/>
                <w:lang w:val="nl-NL"/>
              </w:rPr>
              <w:t xml:space="preserve"> giải ( trong đó</w:t>
            </w:r>
            <w:r w:rsidR="003B3A50" w:rsidRPr="008008D3">
              <w:rPr>
                <w:color w:val="0070C0"/>
                <w:lang w:val="nl-NL"/>
              </w:rPr>
              <w:t xml:space="preserve"> </w:t>
            </w:r>
            <w:r w:rsidRPr="008008D3">
              <w:rPr>
                <w:color w:val="0070C0"/>
                <w:lang w:val="nl-NL"/>
              </w:rPr>
              <w:t xml:space="preserve">Nhì: </w:t>
            </w:r>
            <w:r w:rsidR="003B3A50" w:rsidRPr="008008D3">
              <w:rPr>
                <w:color w:val="0070C0"/>
                <w:lang w:val="nl-NL"/>
              </w:rPr>
              <w:t>4</w:t>
            </w:r>
            <w:r w:rsidRPr="008008D3">
              <w:rPr>
                <w:color w:val="0070C0"/>
                <w:lang w:val="nl-NL"/>
              </w:rPr>
              <w:t xml:space="preserve">; Ba: </w:t>
            </w:r>
            <w:r w:rsidR="003B3A50" w:rsidRPr="008008D3">
              <w:rPr>
                <w:color w:val="0070C0"/>
                <w:lang w:val="nl-NL"/>
              </w:rPr>
              <w:t>7</w:t>
            </w:r>
            <w:r w:rsidRPr="008008D3">
              <w:rPr>
                <w:color w:val="0070C0"/>
                <w:lang w:val="nl-NL"/>
              </w:rPr>
              <w:t>; KK: 8)</w:t>
            </w:r>
          </w:p>
        </w:tc>
        <w:tc>
          <w:tcPr>
            <w:tcW w:w="3393" w:type="dxa"/>
            <w:tcBorders>
              <w:top w:val="single" w:sz="4" w:space="0" w:color="auto"/>
            </w:tcBorders>
          </w:tcPr>
          <w:p w14:paraId="286A9C6E" w14:textId="7A212A64" w:rsidR="003E3030" w:rsidRPr="008008D3" w:rsidRDefault="004877A1" w:rsidP="004877A1">
            <w:pPr>
              <w:spacing w:line="276" w:lineRule="auto"/>
              <w:jc w:val="both"/>
              <w:outlineLvl w:val="0"/>
              <w:rPr>
                <w:color w:val="0070C0"/>
                <w:lang w:val="nl-NL"/>
              </w:rPr>
            </w:pPr>
            <w:r w:rsidRPr="008008D3">
              <w:rPr>
                <w:color w:val="0070C0"/>
                <w:lang w:val="nl-NL"/>
              </w:rPr>
              <w:t xml:space="preserve">Toàn trường </w:t>
            </w:r>
            <w:r w:rsidR="003E3030" w:rsidRPr="008008D3">
              <w:rPr>
                <w:color w:val="0070C0"/>
                <w:lang w:val="nl-NL"/>
              </w:rPr>
              <w:t xml:space="preserve">có </w:t>
            </w:r>
            <w:r w:rsidR="00712EA7" w:rsidRPr="008008D3">
              <w:rPr>
                <w:color w:val="0070C0"/>
                <w:lang w:val="nl-NL"/>
              </w:rPr>
              <w:t>77</w:t>
            </w:r>
            <w:r w:rsidR="003E3030" w:rsidRPr="008008D3">
              <w:rPr>
                <w:color w:val="0070C0"/>
                <w:lang w:val="nl-NL"/>
              </w:rPr>
              <w:t xml:space="preserve"> học s</w:t>
            </w:r>
            <w:r w:rsidRPr="008008D3">
              <w:rPr>
                <w:color w:val="0070C0"/>
                <w:lang w:val="nl-NL"/>
              </w:rPr>
              <w:t>inh đạt giải thi Olimpic Tiếng A</w:t>
            </w:r>
            <w:r w:rsidR="003E3030" w:rsidRPr="008008D3">
              <w:rPr>
                <w:color w:val="0070C0"/>
                <w:lang w:val="nl-NL"/>
              </w:rPr>
              <w:t>nh và Violimpic Toá</w:t>
            </w:r>
            <w:r w:rsidRPr="008008D3">
              <w:rPr>
                <w:color w:val="0070C0"/>
                <w:lang w:val="nl-NL"/>
              </w:rPr>
              <w:t xml:space="preserve">n- Tiếng Việt, Toán- Tiếng Anh </w:t>
            </w:r>
            <w:r w:rsidR="003E3030" w:rsidRPr="008008D3">
              <w:rPr>
                <w:color w:val="0070C0"/>
                <w:lang w:val="nl-NL"/>
              </w:rPr>
              <w:t xml:space="preserve">và thi học sinh giỏi thể dục thể thao.  Trong đó: </w:t>
            </w:r>
          </w:p>
          <w:p w14:paraId="2F1374E9" w14:textId="69684FA8" w:rsidR="004877A1" w:rsidRPr="008008D3" w:rsidRDefault="003E3030" w:rsidP="004877A1">
            <w:pPr>
              <w:spacing w:line="276" w:lineRule="auto"/>
              <w:jc w:val="both"/>
              <w:rPr>
                <w:color w:val="0070C0"/>
                <w:lang w:val="nl-NL"/>
              </w:rPr>
            </w:pPr>
            <w:r w:rsidRPr="008008D3">
              <w:rPr>
                <w:color w:val="0070C0"/>
                <w:lang w:val="nl-NL"/>
              </w:rPr>
              <w:t>- Cấp quốc gia:</w:t>
            </w:r>
            <w:r w:rsidR="004877A1" w:rsidRPr="008008D3">
              <w:rPr>
                <w:color w:val="0070C0"/>
                <w:lang w:val="nl-NL"/>
              </w:rPr>
              <w:t xml:space="preserve"> có</w:t>
            </w:r>
            <w:r w:rsidRPr="008008D3">
              <w:rPr>
                <w:color w:val="0070C0"/>
                <w:lang w:val="nl-NL"/>
              </w:rPr>
              <w:t xml:space="preserve"> </w:t>
            </w:r>
            <w:r w:rsidR="004877A1" w:rsidRPr="008008D3">
              <w:rPr>
                <w:color w:val="0070C0"/>
                <w:lang w:val="nl-NL"/>
              </w:rPr>
              <w:t>1</w:t>
            </w:r>
            <w:r w:rsidR="00712EA7" w:rsidRPr="008008D3">
              <w:rPr>
                <w:color w:val="0070C0"/>
                <w:lang w:val="nl-NL"/>
              </w:rPr>
              <w:t>3</w:t>
            </w:r>
            <w:r w:rsidR="004877A1" w:rsidRPr="008008D3">
              <w:rPr>
                <w:color w:val="0070C0"/>
                <w:lang w:val="nl-NL"/>
              </w:rPr>
              <w:t xml:space="preserve"> giải (</w:t>
            </w:r>
            <w:r w:rsidR="000775DC" w:rsidRPr="008008D3">
              <w:rPr>
                <w:color w:val="0070C0"/>
                <w:spacing w:val="-6"/>
                <w:lang w:val="nl-NL"/>
              </w:rPr>
              <w:t xml:space="preserve">1 giải Vàng, 2 giải Bạc, 2 giải Đồng, </w:t>
            </w:r>
            <w:r w:rsidR="00712EA7" w:rsidRPr="008008D3">
              <w:rPr>
                <w:color w:val="0070C0"/>
                <w:spacing w:val="-6"/>
                <w:lang w:val="nl-NL"/>
              </w:rPr>
              <w:t xml:space="preserve">1 giải Nhì; </w:t>
            </w:r>
            <w:r w:rsidR="000775DC" w:rsidRPr="008008D3">
              <w:rPr>
                <w:color w:val="0070C0"/>
                <w:spacing w:val="-6"/>
                <w:lang w:val="nl-NL"/>
              </w:rPr>
              <w:t>7 giải Khuyến khích</w:t>
            </w:r>
            <w:r w:rsidR="004877A1" w:rsidRPr="008008D3">
              <w:rPr>
                <w:color w:val="0070C0"/>
                <w:lang w:val="nl-NL"/>
              </w:rPr>
              <w:t>)</w:t>
            </w:r>
          </w:p>
          <w:p w14:paraId="3A03745E" w14:textId="69CC3D4C" w:rsidR="004877A1" w:rsidRPr="008008D3" w:rsidRDefault="003E3030" w:rsidP="004877A1">
            <w:pPr>
              <w:rPr>
                <w:color w:val="0070C0"/>
                <w:lang w:val="nl-NL"/>
              </w:rPr>
            </w:pPr>
            <w:r w:rsidRPr="008008D3">
              <w:rPr>
                <w:color w:val="0070C0"/>
                <w:lang w:val="nl-NL"/>
              </w:rPr>
              <w:t xml:space="preserve">- Cấp Tỉnh: </w:t>
            </w:r>
            <w:r w:rsidR="004877A1" w:rsidRPr="008008D3">
              <w:rPr>
                <w:color w:val="0070C0"/>
                <w:lang w:val="nl-NL"/>
              </w:rPr>
              <w:t xml:space="preserve">: </w:t>
            </w:r>
            <w:r w:rsidR="000775DC" w:rsidRPr="008008D3">
              <w:rPr>
                <w:color w:val="0070C0"/>
                <w:lang w:val="nl-NL"/>
              </w:rPr>
              <w:t>64</w:t>
            </w:r>
            <w:r w:rsidR="004877A1" w:rsidRPr="008008D3">
              <w:rPr>
                <w:color w:val="0070C0"/>
                <w:lang w:val="nl-NL"/>
              </w:rPr>
              <w:t xml:space="preserve"> giải </w:t>
            </w:r>
          </w:p>
          <w:p w14:paraId="16AA9B49" w14:textId="68155C48" w:rsidR="004877A1" w:rsidRPr="008008D3" w:rsidRDefault="000775DC" w:rsidP="00FF5082">
            <w:pPr>
              <w:spacing w:line="276" w:lineRule="auto"/>
              <w:ind w:hanging="108"/>
              <w:jc w:val="both"/>
              <w:rPr>
                <w:color w:val="0070C0"/>
                <w:lang w:val="nl-NL"/>
              </w:rPr>
            </w:pPr>
            <w:r w:rsidRPr="008008D3">
              <w:rPr>
                <w:color w:val="0070C0"/>
                <w:lang w:val="de-DE"/>
              </w:rPr>
              <w:t>(Trong đó: có 3 giải Nhất, 9 giải nhì , 21 giải ba và 31 giải khuyến khích</w:t>
            </w:r>
            <w:r w:rsidR="004877A1" w:rsidRPr="008008D3">
              <w:rPr>
                <w:color w:val="0070C0"/>
                <w:lang w:val="nl-NL"/>
              </w:rPr>
              <w:t>)</w:t>
            </w:r>
          </w:p>
          <w:p w14:paraId="0AE22394" w14:textId="25722E65" w:rsidR="00C82CB0" w:rsidRPr="008008D3" w:rsidRDefault="00C82CB0" w:rsidP="004877A1">
            <w:pPr>
              <w:spacing w:line="276" w:lineRule="auto"/>
              <w:ind w:firstLine="620"/>
              <w:jc w:val="both"/>
              <w:rPr>
                <w:color w:val="0070C0"/>
                <w:lang w:val="sv-SE"/>
              </w:rPr>
            </w:pPr>
          </w:p>
        </w:tc>
      </w:tr>
    </w:tbl>
    <w:bookmarkEnd w:id="0"/>
    <w:p w14:paraId="0A6C1CE8" w14:textId="25110FC2" w:rsidR="00403CD4" w:rsidRPr="000B719C" w:rsidRDefault="006C6A7A" w:rsidP="00267119">
      <w:pPr>
        <w:widowControl w:val="0"/>
        <w:autoSpaceDE w:val="0"/>
        <w:autoSpaceDN w:val="0"/>
        <w:spacing w:line="360" w:lineRule="exact"/>
        <w:jc w:val="both"/>
      </w:pPr>
      <w:r w:rsidRPr="000B719C">
        <w:rPr>
          <w:b/>
          <w:i/>
          <w:spacing w:val="-4"/>
        </w:rPr>
        <w:tab/>
      </w:r>
      <w:r w:rsidR="00403CD4" w:rsidRPr="000B719C">
        <w:t>* Ưu</w:t>
      </w:r>
      <w:r w:rsidR="00403CD4" w:rsidRPr="000B719C">
        <w:rPr>
          <w:spacing w:val="40"/>
        </w:rPr>
        <w:t xml:space="preserve"> </w:t>
      </w:r>
      <w:r w:rsidR="00403CD4" w:rsidRPr="000B719C">
        <w:t xml:space="preserve">điểm: </w:t>
      </w:r>
      <w:r w:rsidR="00403CD4" w:rsidRPr="000B719C">
        <w:rPr>
          <w:bCs/>
        </w:rPr>
        <w:t>Học sinh ngoan, lễ phép</w:t>
      </w:r>
      <w:r w:rsidR="003F33A0" w:rsidRPr="000B719C">
        <w:t>.</w:t>
      </w:r>
      <w:r w:rsidR="00403CD4" w:rsidRPr="000B719C">
        <w:t xml:space="preserve"> Chất</w:t>
      </w:r>
      <w:r w:rsidR="00403CD4" w:rsidRPr="000B719C">
        <w:rPr>
          <w:spacing w:val="40"/>
        </w:rPr>
        <w:t xml:space="preserve"> </w:t>
      </w:r>
      <w:r w:rsidR="00403CD4" w:rsidRPr="000B719C">
        <w:t>lượng</w:t>
      </w:r>
      <w:r w:rsidR="00403CD4" w:rsidRPr="000B719C">
        <w:rPr>
          <w:spacing w:val="40"/>
        </w:rPr>
        <w:t xml:space="preserve"> </w:t>
      </w:r>
      <w:r w:rsidR="00403CD4" w:rsidRPr="000B719C">
        <w:t>đại</w:t>
      </w:r>
      <w:r w:rsidR="00403CD4" w:rsidRPr="000B719C">
        <w:rPr>
          <w:spacing w:val="40"/>
        </w:rPr>
        <w:t xml:space="preserve"> </w:t>
      </w:r>
      <w:r w:rsidR="00403CD4" w:rsidRPr="000B719C">
        <w:t>trà</w:t>
      </w:r>
      <w:r w:rsidR="00403CD4" w:rsidRPr="000B719C">
        <w:rPr>
          <w:spacing w:val="40"/>
        </w:rPr>
        <w:t xml:space="preserve"> </w:t>
      </w:r>
      <w:r w:rsidR="00403CD4" w:rsidRPr="000B719C">
        <w:t>ổn</w:t>
      </w:r>
      <w:r w:rsidR="00403CD4" w:rsidRPr="000B719C">
        <w:rPr>
          <w:spacing w:val="40"/>
        </w:rPr>
        <w:t xml:space="preserve"> </w:t>
      </w:r>
      <w:r w:rsidR="00403CD4" w:rsidRPr="000B719C">
        <w:t>định,</w:t>
      </w:r>
      <w:r w:rsidR="00403CD4" w:rsidRPr="000B719C">
        <w:rPr>
          <w:spacing w:val="37"/>
        </w:rPr>
        <w:t xml:space="preserve"> </w:t>
      </w:r>
      <w:r w:rsidR="00403CD4" w:rsidRPr="000B719C">
        <w:t>chất</w:t>
      </w:r>
      <w:r w:rsidR="00403CD4" w:rsidRPr="000B719C">
        <w:rPr>
          <w:spacing w:val="38"/>
        </w:rPr>
        <w:t xml:space="preserve"> </w:t>
      </w:r>
      <w:r w:rsidR="00403CD4" w:rsidRPr="000B719C">
        <w:t>lượng</w:t>
      </w:r>
      <w:r w:rsidR="00403CD4" w:rsidRPr="000B719C">
        <w:rPr>
          <w:spacing w:val="38"/>
        </w:rPr>
        <w:t xml:space="preserve"> </w:t>
      </w:r>
      <w:r w:rsidR="00403CD4" w:rsidRPr="000B719C">
        <w:t>học</w:t>
      </w:r>
      <w:r w:rsidR="00403CD4" w:rsidRPr="000B719C">
        <w:rPr>
          <w:spacing w:val="40"/>
        </w:rPr>
        <w:t xml:space="preserve"> </w:t>
      </w:r>
      <w:r w:rsidR="00403CD4" w:rsidRPr="000B719C">
        <w:t>sinh</w:t>
      </w:r>
      <w:r w:rsidR="00403CD4" w:rsidRPr="000B719C">
        <w:rPr>
          <w:spacing w:val="39"/>
        </w:rPr>
        <w:t xml:space="preserve"> </w:t>
      </w:r>
      <w:r w:rsidR="00403CD4" w:rsidRPr="000B719C">
        <w:t>năng</w:t>
      </w:r>
      <w:r w:rsidR="00403CD4" w:rsidRPr="000B719C">
        <w:rPr>
          <w:spacing w:val="38"/>
        </w:rPr>
        <w:t xml:space="preserve"> </w:t>
      </w:r>
      <w:r w:rsidR="00403CD4" w:rsidRPr="000B719C">
        <w:t>khiếu ngày càng tăng. Các cuộc thi giao lưu của thầy và trò đều có thành tích.</w:t>
      </w:r>
    </w:p>
    <w:p w14:paraId="709D9C90" w14:textId="1D6D0949" w:rsidR="00403CD4" w:rsidRPr="000B719C" w:rsidRDefault="006C6A7A" w:rsidP="00267119">
      <w:pPr>
        <w:widowControl w:val="0"/>
        <w:autoSpaceDE w:val="0"/>
        <w:autoSpaceDN w:val="0"/>
        <w:spacing w:line="360" w:lineRule="exact"/>
        <w:jc w:val="both"/>
      </w:pPr>
      <w:r w:rsidRPr="000B719C">
        <w:tab/>
      </w:r>
      <w:r w:rsidR="00403CD4" w:rsidRPr="000B719C">
        <w:t>*</w:t>
      </w:r>
      <w:r w:rsidRPr="000B719C">
        <w:t xml:space="preserve"> </w:t>
      </w:r>
      <w:r w:rsidR="00403CD4" w:rsidRPr="000B719C">
        <w:rPr>
          <w:b/>
        </w:rPr>
        <w:t xml:space="preserve">Hạn chế: </w:t>
      </w:r>
      <w:r w:rsidR="00403CD4" w:rsidRPr="000B719C">
        <w:t xml:space="preserve">Còn </w:t>
      </w:r>
      <w:r w:rsidR="00B31451" w:rsidRPr="000775DC">
        <w:t>một số</w:t>
      </w:r>
      <w:r w:rsidR="00403CD4" w:rsidRPr="000B719C">
        <w:t xml:space="preserve"> học sinh chưa hoàn thành chương trình lớp học. </w:t>
      </w:r>
    </w:p>
    <w:p w14:paraId="52820EF6" w14:textId="394A6041" w:rsidR="00AE1B9A" w:rsidRPr="000B719C" w:rsidRDefault="00AE1B9A" w:rsidP="00AE1B9A">
      <w:pPr>
        <w:spacing w:line="360" w:lineRule="exact"/>
        <w:rPr>
          <w:b/>
        </w:rPr>
      </w:pPr>
      <w:r w:rsidRPr="000B719C">
        <w:rPr>
          <w:b/>
        </w:rPr>
        <w:tab/>
      </w:r>
      <w:r w:rsidR="00B57644" w:rsidRPr="000B719C">
        <w:rPr>
          <w:b/>
        </w:rPr>
        <w:t>2.</w:t>
      </w:r>
      <w:r w:rsidR="00B31451" w:rsidRPr="000775DC">
        <w:rPr>
          <w:b/>
        </w:rPr>
        <w:t>3</w:t>
      </w:r>
      <w:r w:rsidR="00B57644" w:rsidRPr="000B719C">
        <w:rPr>
          <w:b/>
        </w:rPr>
        <w:t>. Cơ sở vật chất:</w:t>
      </w:r>
    </w:p>
    <w:p w14:paraId="5833C7A5" w14:textId="2C79E014" w:rsidR="000300A7" w:rsidRPr="000775DC" w:rsidRDefault="00AE1B9A" w:rsidP="00AE1B9A">
      <w:pPr>
        <w:spacing w:line="360" w:lineRule="exact"/>
        <w:rPr>
          <w:b/>
          <w:bCs/>
          <w:i/>
        </w:rPr>
      </w:pPr>
      <w:r w:rsidRPr="000B719C">
        <w:rPr>
          <w:b/>
        </w:rPr>
        <w:tab/>
      </w:r>
      <w:r w:rsidR="00477596" w:rsidRPr="000B719C">
        <w:rPr>
          <w:b/>
          <w:bCs/>
          <w:i/>
        </w:rPr>
        <w:t xml:space="preserve">Biểu </w:t>
      </w:r>
      <w:r w:rsidR="00B14E19" w:rsidRPr="000775DC">
        <w:rPr>
          <w:b/>
          <w:bCs/>
          <w:i/>
        </w:rPr>
        <w:t>5</w:t>
      </w:r>
      <w:r w:rsidR="00477596" w:rsidRPr="000B719C">
        <w:rPr>
          <w:b/>
          <w:bCs/>
          <w:i/>
        </w:rPr>
        <w:t>. Thống kê tình hình cơ sở vật chất năm học 202</w:t>
      </w:r>
      <w:r w:rsidR="00B31451" w:rsidRPr="000775DC">
        <w:rPr>
          <w:b/>
          <w:bCs/>
          <w:i/>
        </w:rPr>
        <w:t>5</w:t>
      </w:r>
      <w:r w:rsidR="00477596" w:rsidRPr="000B719C">
        <w:rPr>
          <w:b/>
          <w:bCs/>
          <w:i/>
        </w:rPr>
        <w:t xml:space="preserve"> </w:t>
      </w:r>
      <w:r w:rsidR="000300A7" w:rsidRPr="000B719C">
        <w:rPr>
          <w:b/>
          <w:bCs/>
          <w:i/>
        </w:rPr>
        <w:t>–</w:t>
      </w:r>
      <w:r w:rsidR="00477596" w:rsidRPr="000B719C">
        <w:rPr>
          <w:b/>
          <w:bCs/>
          <w:i/>
        </w:rPr>
        <w:t xml:space="preserve"> 202</w:t>
      </w:r>
      <w:r w:rsidR="00B31451" w:rsidRPr="000775DC">
        <w:rPr>
          <w:b/>
          <w:bCs/>
          <w:i/>
        </w:rPr>
        <w:t>6.</w:t>
      </w:r>
    </w:p>
    <w:tbl>
      <w:tblPr>
        <w:tblW w:w="9411" w:type="dxa"/>
        <w:jc w:val="center"/>
        <w:tblLook w:val="04A0" w:firstRow="1" w:lastRow="0" w:firstColumn="1" w:lastColumn="0" w:noHBand="0" w:noVBand="1"/>
      </w:tblPr>
      <w:tblGrid>
        <w:gridCol w:w="682"/>
        <w:gridCol w:w="3985"/>
        <w:gridCol w:w="1498"/>
        <w:gridCol w:w="1367"/>
        <w:gridCol w:w="1879"/>
      </w:tblGrid>
      <w:tr w:rsidR="000B719C" w:rsidRPr="000B719C" w14:paraId="26D0D05D" w14:textId="77777777" w:rsidTr="00583FF0">
        <w:trPr>
          <w:trHeight w:val="295"/>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10E0CE64" w14:textId="77777777" w:rsidR="00B31451" w:rsidRPr="000B719C" w:rsidRDefault="00B31451" w:rsidP="00583FF0">
            <w:pPr>
              <w:jc w:val="center"/>
              <w:rPr>
                <w:b/>
                <w:bCs/>
                <w:spacing w:val="-2"/>
                <w:sz w:val="24"/>
                <w:szCs w:val="24"/>
                <w:lang w:val="vi-VN" w:eastAsia="vi-VN"/>
              </w:rPr>
            </w:pPr>
            <w:r w:rsidRPr="000B719C">
              <w:rPr>
                <w:b/>
                <w:bCs/>
                <w:spacing w:val="-2"/>
                <w:sz w:val="24"/>
                <w:szCs w:val="24"/>
                <w:lang w:val="vi-VN" w:eastAsia="vi-VN"/>
              </w:rPr>
              <w:t>STT</w:t>
            </w:r>
          </w:p>
        </w:tc>
        <w:tc>
          <w:tcPr>
            <w:tcW w:w="3985" w:type="dxa"/>
            <w:tcBorders>
              <w:top w:val="single" w:sz="4" w:space="0" w:color="auto"/>
              <w:left w:val="single" w:sz="4" w:space="0" w:color="auto"/>
              <w:bottom w:val="single" w:sz="4" w:space="0" w:color="auto"/>
              <w:right w:val="single" w:sz="4" w:space="0" w:color="auto"/>
            </w:tcBorders>
            <w:vAlign w:val="center"/>
            <w:hideMark/>
          </w:tcPr>
          <w:p w14:paraId="1B5A90E5" w14:textId="37276FB8" w:rsidR="00B31451" w:rsidRPr="000B719C" w:rsidRDefault="00B31451" w:rsidP="00583FF0">
            <w:pPr>
              <w:jc w:val="center"/>
              <w:rPr>
                <w:b/>
                <w:bCs/>
                <w:spacing w:val="-2"/>
                <w:sz w:val="24"/>
                <w:szCs w:val="24"/>
                <w:lang w:eastAsia="vi-VN"/>
              </w:rPr>
            </w:pPr>
            <w:r w:rsidRPr="000B719C">
              <w:rPr>
                <w:b/>
                <w:bCs/>
                <w:spacing w:val="-2"/>
                <w:sz w:val="24"/>
                <w:szCs w:val="24"/>
                <w:lang w:eastAsia="vi-VN"/>
              </w:rPr>
              <w:t>Tên phòng</w:t>
            </w:r>
          </w:p>
        </w:tc>
        <w:tc>
          <w:tcPr>
            <w:tcW w:w="1498" w:type="dxa"/>
            <w:tcBorders>
              <w:top w:val="single" w:sz="4" w:space="0" w:color="auto"/>
              <w:left w:val="single" w:sz="4" w:space="0" w:color="auto"/>
              <w:bottom w:val="single" w:sz="4" w:space="0" w:color="auto"/>
              <w:right w:val="single" w:sz="4" w:space="0" w:color="auto"/>
            </w:tcBorders>
            <w:vAlign w:val="center"/>
          </w:tcPr>
          <w:p w14:paraId="7C756E5D" w14:textId="77777777" w:rsidR="00B31451" w:rsidRPr="000B719C" w:rsidRDefault="00B31451" w:rsidP="00583FF0">
            <w:pPr>
              <w:jc w:val="center"/>
              <w:rPr>
                <w:b/>
                <w:bCs/>
                <w:spacing w:val="-2"/>
                <w:sz w:val="24"/>
                <w:szCs w:val="24"/>
                <w:lang w:val="vi-VN" w:eastAsia="vi-VN"/>
              </w:rPr>
            </w:pPr>
            <w:r w:rsidRPr="000B719C">
              <w:rPr>
                <w:b/>
                <w:bCs/>
                <w:spacing w:val="-2"/>
                <w:sz w:val="24"/>
                <w:szCs w:val="24"/>
                <w:lang w:val="vi-VN" w:eastAsia="vi-VN"/>
              </w:rPr>
              <w:t>Số phòng</w:t>
            </w:r>
          </w:p>
        </w:tc>
        <w:tc>
          <w:tcPr>
            <w:tcW w:w="1367" w:type="dxa"/>
            <w:tcBorders>
              <w:top w:val="single" w:sz="4" w:space="0" w:color="auto"/>
              <w:left w:val="single" w:sz="4" w:space="0" w:color="auto"/>
              <w:bottom w:val="single" w:sz="4" w:space="0" w:color="auto"/>
              <w:right w:val="single" w:sz="4" w:space="0" w:color="auto"/>
            </w:tcBorders>
            <w:vAlign w:val="center"/>
          </w:tcPr>
          <w:p w14:paraId="4017E96F" w14:textId="77777777" w:rsidR="00B31451" w:rsidRPr="000B719C" w:rsidRDefault="00B31451" w:rsidP="00583FF0">
            <w:pPr>
              <w:jc w:val="center"/>
              <w:rPr>
                <w:b/>
                <w:bCs/>
                <w:spacing w:val="-2"/>
                <w:sz w:val="24"/>
                <w:szCs w:val="24"/>
                <w:vertAlign w:val="superscript"/>
                <w:lang w:eastAsia="vi-VN"/>
              </w:rPr>
            </w:pPr>
            <w:r w:rsidRPr="000B719C">
              <w:rPr>
                <w:b/>
                <w:bCs/>
                <w:spacing w:val="-2"/>
                <w:sz w:val="24"/>
                <w:szCs w:val="24"/>
                <w:lang w:val="vi-VN" w:eastAsia="vi-VN"/>
              </w:rPr>
              <w:t>Diện tích</w:t>
            </w:r>
            <w:r w:rsidRPr="000B719C">
              <w:rPr>
                <w:b/>
                <w:bCs/>
                <w:spacing w:val="-2"/>
                <w:sz w:val="24"/>
                <w:szCs w:val="24"/>
                <w:lang w:eastAsia="vi-VN"/>
              </w:rPr>
              <w:t xml:space="preserve"> (m</w:t>
            </w:r>
            <w:r w:rsidRPr="000B719C">
              <w:rPr>
                <w:b/>
                <w:bCs/>
                <w:spacing w:val="-2"/>
                <w:sz w:val="24"/>
                <w:szCs w:val="24"/>
                <w:vertAlign w:val="superscript"/>
                <w:lang w:eastAsia="vi-VN"/>
              </w:rPr>
              <w:t>2)</w:t>
            </w:r>
          </w:p>
        </w:tc>
        <w:tc>
          <w:tcPr>
            <w:tcW w:w="1879" w:type="dxa"/>
            <w:tcBorders>
              <w:top w:val="single" w:sz="4" w:space="0" w:color="auto"/>
              <w:left w:val="single" w:sz="4" w:space="0" w:color="auto"/>
              <w:bottom w:val="single" w:sz="4" w:space="0" w:color="auto"/>
              <w:right w:val="single" w:sz="4" w:space="0" w:color="auto"/>
            </w:tcBorders>
            <w:vAlign w:val="center"/>
          </w:tcPr>
          <w:p w14:paraId="706326B5" w14:textId="77777777" w:rsidR="00B31451" w:rsidRPr="000B719C" w:rsidRDefault="00B31451" w:rsidP="00583FF0">
            <w:pPr>
              <w:jc w:val="center"/>
              <w:rPr>
                <w:b/>
                <w:bCs/>
                <w:spacing w:val="-2"/>
                <w:sz w:val="24"/>
                <w:szCs w:val="24"/>
                <w:lang w:val="vi-VN" w:eastAsia="vi-VN"/>
              </w:rPr>
            </w:pPr>
            <w:r w:rsidRPr="000B719C">
              <w:rPr>
                <w:b/>
                <w:bCs/>
                <w:spacing w:val="-2"/>
                <w:sz w:val="24"/>
                <w:szCs w:val="24"/>
                <w:lang w:val="vi-VN" w:eastAsia="vi-VN"/>
              </w:rPr>
              <w:t>Loại phòng</w:t>
            </w:r>
          </w:p>
        </w:tc>
      </w:tr>
      <w:tr w:rsidR="000B719C" w:rsidRPr="000B719C" w14:paraId="2AD5D82A" w14:textId="77777777" w:rsidTr="00583FF0">
        <w:trPr>
          <w:trHeight w:val="325"/>
          <w:jc w:val="center"/>
        </w:trPr>
        <w:tc>
          <w:tcPr>
            <w:tcW w:w="682" w:type="dxa"/>
            <w:tcBorders>
              <w:top w:val="nil"/>
              <w:left w:val="single" w:sz="4" w:space="0" w:color="auto"/>
              <w:bottom w:val="single" w:sz="4" w:space="0" w:color="auto"/>
              <w:right w:val="single" w:sz="4" w:space="0" w:color="auto"/>
            </w:tcBorders>
            <w:noWrap/>
            <w:vAlign w:val="center"/>
            <w:hideMark/>
          </w:tcPr>
          <w:p w14:paraId="33D634C3" w14:textId="77777777" w:rsidR="00B31451" w:rsidRPr="000B719C" w:rsidRDefault="00B31451" w:rsidP="00583FF0">
            <w:pPr>
              <w:jc w:val="center"/>
              <w:rPr>
                <w:b/>
                <w:bCs/>
                <w:spacing w:val="-2"/>
                <w:sz w:val="26"/>
                <w:szCs w:val="26"/>
                <w:lang w:val="vi-VN" w:eastAsia="vi-VN"/>
              </w:rPr>
            </w:pPr>
            <w:r w:rsidRPr="000B719C">
              <w:rPr>
                <w:b/>
                <w:bCs/>
                <w:spacing w:val="-2"/>
                <w:sz w:val="26"/>
                <w:szCs w:val="26"/>
                <w:lang w:val="vi-VN" w:eastAsia="vi-VN"/>
              </w:rPr>
              <w:t>I</w:t>
            </w:r>
          </w:p>
        </w:tc>
        <w:tc>
          <w:tcPr>
            <w:tcW w:w="3985" w:type="dxa"/>
            <w:tcBorders>
              <w:top w:val="nil"/>
              <w:left w:val="nil"/>
              <w:bottom w:val="single" w:sz="4" w:space="0" w:color="auto"/>
              <w:right w:val="single" w:sz="4" w:space="0" w:color="auto"/>
            </w:tcBorders>
            <w:noWrap/>
            <w:vAlign w:val="center"/>
            <w:hideMark/>
          </w:tcPr>
          <w:p w14:paraId="3BB2E06D" w14:textId="77777777" w:rsidR="00B31451" w:rsidRPr="000B719C" w:rsidRDefault="00B31451" w:rsidP="00583FF0">
            <w:pPr>
              <w:rPr>
                <w:b/>
                <w:bCs/>
                <w:spacing w:val="-2"/>
                <w:sz w:val="26"/>
                <w:szCs w:val="26"/>
                <w:lang w:val="vi-VN" w:eastAsia="vi-VN"/>
              </w:rPr>
            </w:pPr>
            <w:r w:rsidRPr="000B719C">
              <w:rPr>
                <w:b/>
                <w:bCs/>
                <w:spacing w:val="-2"/>
                <w:sz w:val="26"/>
                <w:szCs w:val="26"/>
                <w:lang w:val="vi-VN" w:eastAsia="vi-VN"/>
              </w:rPr>
              <w:t>Khối phòng học tập</w:t>
            </w:r>
          </w:p>
        </w:tc>
        <w:tc>
          <w:tcPr>
            <w:tcW w:w="1498" w:type="dxa"/>
            <w:tcBorders>
              <w:top w:val="single" w:sz="4" w:space="0" w:color="auto"/>
              <w:left w:val="nil"/>
              <w:bottom w:val="single" w:sz="4" w:space="0" w:color="auto"/>
              <w:right w:val="single" w:sz="4" w:space="0" w:color="auto"/>
            </w:tcBorders>
            <w:vAlign w:val="center"/>
          </w:tcPr>
          <w:p w14:paraId="5858894B" w14:textId="4B48C30F" w:rsidR="00B31451" w:rsidRPr="000B719C" w:rsidRDefault="00B31451" w:rsidP="00995A09">
            <w:pPr>
              <w:jc w:val="center"/>
              <w:rPr>
                <w:b/>
                <w:bCs/>
                <w:spacing w:val="-2"/>
                <w:sz w:val="26"/>
                <w:szCs w:val="26"/>
                <w:lang w:eastAsia="vi-VN"/>
              </w:rPr>
            </w:pPr>
            <w:r w:rsidRPr="000B719C">
              <w:rPr>
                <w:b/>
                <w:bCs/>
                <w:spacing w:val="-2"/>
                <w:sz w:val="26"/>
                <w:szCs w:val="26"/>
                <w:lang w:val="vi-VN" w:eastAsia="vi-VN"/>
              </w:rPr>
              <w:t>2</w:t>
            </w:r>
            <w:r w:rsidR="00995A09" w:rsidRPr="000B719C">
              <w:rPr>
                <w:b/>
                <w:bCs/>
                <w:spacing w:val="-2"/>
                <w:sz w:val="26"/>
                <w:szCs w:val="26"/>
                <w:lang w:eastAsia="vi-VN"/>
              </w:rPr>
              <w:t>4</w:t>
            </w:r>
          </w:p>
        </w:tc>
        <w:tc>
          <w:tcPr>
            <w:tcW w:w="1367" w:type="dxa"/>
            <w:tcBorders>
              <w:top w:val="single" w:sz="4" w:space="0" w:color="auto"/>
              <w:left w:val="nil"/>
              <w:bottom w:val="single" w:sz="4" w:space="0" w:color="auto"/>
              <w:right w:val="single" w:sz="4" w:space="0" w:color="auto"/>
            </w:tcBorders>
            <w:vAlign w:val="center"/>
          </w:tcPr>
          <w:p w14:paraId="5797D7F7" w14:textId="60B27255" w:rsidR="00B31451" w:rsidRPr="000B719C" w:rsidRDefault="003A0A73" w:rsidP="00583FF0">
            <w:pPr>
              <w:jc w:val="center"/>
              <w:rPr>
                <w:b/>
                <w:bCs/>
                <w:spacing w:val="-2"/>
                <w:sz w:val="26"/>
                <w:szCs w:val="26"/>
                <w:lang w:val="vi-VN" w:eastAsia="vi-VN"/>
              </w:rPr>
            </w:pPr>
            <w:r>
              <w:rPr>
                <w:b/>
                <w:bCs/>
                <w:spacing w:val="-2"/>
                <w:sz w:val="26"/>
                <w:szCs w:val="26"/>
                <w:lang w:val="vi-VN" w:eastAsia="vi-VN"/>
              </w:rPr>
              <w:t>1.000</w:t>
            </w:r>
          </w:p>
        </w:tc>
        <w:tc>
          <w:tcPr>
            <w:tcW w:w="1879" w:type="dxa"/>
            <w:tcBorders>
              <w:top w:val="single" w:sz="4" w:space="0" w:color="auto"/>
              <w:left w:val="nil"/>
              <w:bottom w:val="single" w:sz="4" w:space="0" w:color="auto"/>
              <w:right w:val="single" w:sz="4" w:space="0" w:color="auto"/>
            </w:tcBorders>
            <w:vAlign w:val="center"/>
          </w:tcPr>
          <w:p w14:paraId="7744F0C6" w14:textId="77777777" w:rsidR="00B31451" w:rsidRPr="000B719C" w:rsidRDefault="00B31451" w:rsidP="00583FF0">
            <w:pPr>
              <w:rPr>
                <w:b/>
                <w:bCs/>
                <w:spacing w:val="-2"/>
                <w:sz w:val="26"/>
                <w:szCs w:val="26"/>
                <w:lang w:val="vi-VN" w:eastAsia="vi-VN"/>
              </w:rPr>
            </w:pPr>
          </w:p>
        </w:tc>
      </w:tr>
      <w:tr w:rsidR="000B719C" w:rsidRPr="000B719C" w14:paraId="17052EF5" w14:textId="77777777" w:rsidTr="00583FF0">
        <w:trPr>
          <w:trHeight w:val="245"/>
          <w:jc w:val="center"/>
        </w:trPr>
        <w:tc>
          <w:tcPr>
            <w:tcW w:w="682" w:type="dxa"/>
            <w:tcBorders>
              <w:top w:val="nil"/>
              <w:left w:val="single" w:sz="4" w:space="0" w:color="auto"/>
              <w:bottom w:val="single" w:sz="4" w:space="0" w:color="auto"/>
              <w:right w:val="single" w:sz="4" w:space="0" w:color="auto"/>
            </w:tcBorders>
            <w:noWrap/>
            <w:vAlign w:val="center"/>
            <w:hideMark/>
          </w:tcPr>
          <w:p w14:paraId="68D27D06" w14:textId="77777777" w:rsidR="00B31451" w:rsidRPr="000B719C" w:rsidRDefault="00B31451" w:rsidP="00583FF0">
            <w:pPr>
              <w:jc w:val="center"/>
              <w:rPr>
                <w:spacing w:val="-2"/>
                <w:sz w:val="26"/>
                <w:szCs w:val="26"/>
                <w:lang w:val="vi-VN" w:eastAsia="vi-VN"/>
              </w:rPr>
            </w:pPr>
            <w:r w:rsidRPr="000B719C">
              <w:rPr>
                <w:spacing w:val="-2"/>
                <w:sz w:val="26"/>
                <w:szCs w:val="26"/>
                <w:lang w:val="vi-VN" w:eastAsia="vi-VN"/>
              </w:rPr>
              <w:t>1</w:t>
            </w:r>
          </w:p>
        </w:tc>
        <w:tc>
          <w:tcPr>
            <w:tcW w:w="3985" w:type="dxa"/>
            <w:tcBorders>
              <w:top w:val="nil"/>
              <w:left w:val="nil"/>
              <w:bottom w:val="single" w:sz="4" w:space="0" w:color="auto"/>
              <w:right w:val="single" w:sz="4" w:space="0" w:color="auto"/>
            </w:tcBorders>
            <w:noWrap/>
            <w:vAlign w:val="center"/>
            <w:hideMark/>
          </w:tcPr>
          <w:p w14:paraId="6E13511A" w14:textId="2F9B4401" w:rsidR="00B31451" w:rsidRPr="00A22113" w:rsidRDefault="00B31451" w:rsidP="00583FF0">
            <w:pPr>
              <w:rPr>
                <w:spacing w:val="-2"/>
                <w:sz w:val="26"/>
                <w:szCs w:val="26"/>
                <w:lang w:eastAsia="vi-VN"/>
              </w:rPr>
            </w:pPr>
            <w:r w:rsidRPr="000B719C">
              <w:rPr>
                <w:spacing w:val="-2"/>
                <w:sz w:val="26"/>
                <w:szCs w:val="26"/>
                <w:lang w:val="vi-VN" w:eastAsia="vi-VN"/>
              </w:rPr>
              <w:t>Phòng học</w:t>
            </w:r>
          </w:p>
        </w:tc>
        <w:tc>
          <w:tcPr>
            <w:tcW w:w="1498" w:type="dxa"/>
            <w:tcBorders>
              <w:top w:val="nil"/>
              <w:left w:val="nil"/>
              <w:bottom w:val="single" w:sz="4" w:space="0" w:color="auto"/>
              <w:right w:val="single" w:sz="4" w:space="0" w:color="auto"/>
            </w:tcBorders>
            <w:vAlign w:val="center"/>
          </w:tcPr>
          <w:p w14:paraId="761B514C" w14:textId="1C8EC9C9" w:rsidR="00B31451" w:rsidRPr="000B719C" w:rsidRDefault="00A22113" w:rsidP="00583FF0">
            <w:pPr>
              <w:jc w:val="center"/>
              <w:rPr>
                <w:spacing w:val="-2"/>
                <w:sz w:val="26"/>
                <w:szCs w:val="26"/>
                <w:lang w:eastAsia="vi-VN"/>
              </w:rPr>
            </w:pPr>
            <w:r>
              <w:rPr>
                <w:spacing w:val="-2"/>
                <w:sz w:val="26"/>
                <w:szCs w:val="26"/>
                <w:lang w:val="vi-VN" w:eastAsia="vi-VN"/>
              </w:rPr>
              <w:t>15</w:t>
            </w:r>
          </w:p>
        </w:tc>
        <w:tc>
          <w:tcPr>
            <w:tcW w:w="1367" w:type="dxa"/>
            <w:tcBorders>
              <w:top w:val="nil"/>
              <w:left w:val="nil"/>
              <w:bottom w:val="single" w:sz="4" w:space="0" w:color="auto"/>
              <w:right w:val="single" w:sz="4" w:space="0" w:color="auto"/>
            </w:tcBorders>
            <w:vAlign w:val="center"/>
          </w:tcPr>
          <w:p w14:paraId="110ABE62" w14:textId="48A175E5" w:rsidR="00B31451" w:rsidRPr="000B719C" w:rsidRDefault="003A0A73" w:rsidP="00583FF0">
            <w:pPr>
              <w:jc w:val="center"/>
              <w:rPr>
                <w:spacing w:val="-2"/>
                <w:sz w:val="26"/>
                <w:szCs w:val="26"/>
                <w:lang w:val="vi-VN" w:eastAsia="vi-VN"/>
              </w:rPr>
            </w:pPr>
            <w:r>
              <w:rPr>
                <w:spacing w:val="-2"/>
                <w:sz w:val="26"/>
                <w:szCs w:val="26"/>
                <w:lang w:val="vi-VN" w:eastAsia="vi-VN"/>
              </w:rPr>
              <w:t>750</w:t>
            </w:r>
          </w:p>
        </w:tc>
        <w:tc>
          <w:tcPr>
            <w:tcW w:w="1879" w:type="dxa"/>
            <w:tcBorders>
              <w:top w:val="nil"/>
              <w:left w:val="nil"/>
              <w:bottom w:val="single" w:sz="4" w:space="0" w:color="auto"/>
              <w:right w:val="single" w:sz="4" w:space="0" w:color="auto"/>
            </w:tcBorders>
            <w:vAlign w:val="center"/>
          </w:tcPr>
          <w:p w14:paraId="64366D1F" w14:textId="77777777" w:rsidR="00B31451" w:rsidRPr="000B719C" w:rsidRDefault="00B31451" w:rsidP="00583FF0">
            <w:pPr>
              <w:jc w:val="center"/>
              <w:rPr>
                <w:spacing w:val="-2"/>
                <w:sz w:val="26"/>
                <w:szCs w:val="26"/>
                <w:lang w:val="vi-VN" w:eastAsia="vi-VN"/>
              </w:rPr>
            </w:pPr>
            <w:r w:rsidRPr="000B719C">
              <w:rPr>
                <w:spacing w:val="-2"/>
                <w:sz w:val="26"/>
                <w:szCs w:val="26"/>
                <w:lang w:val="vi-VN" w:eastAsia="vi-VN"/>
              </w:rPr>
              <w:t>Kiên cố</w:t>
            </w:r>
          </w:p>
        </w:tc>
      </w:tr>
      <w:tr w:rsidR="000B719C" w:rsidRPr="000B719C" w14:paraId="702271E4" w14:textId="77777777" w:rsidTr="00583FF0">
        <w:trPr>
          <w:trHeight w:val="404"/>
          <w:jc w:val="center"/>
        </w:trPr>
        <w:tc>
          <w:tcPr>
            <w:tcW w:w="682" w:type="dxa"/>
            <w:tcBorders>
              <w:top w:val="nil"/>
              <w:left w:val="single" w:sz="4" w:space="0" w:color="auto"/>
              <w:bottom w:val="single" w:sz="4" w:space="0" w:color="auto"/>
              <w:right w:val="single" w:sz="4" w:space="0" w:color="auto"/>
            </w:tcBorders>
            <w:noWrap/>
            <w:vAlign w:val="center"/>
            <w:hideMark/>
          </w:tcPr>
          <w:p w14:paraId="3CE727AC" w14:textId="77777777" w:rsidR="00B31451" w:rsidRPr="000B719C" w:rsidRDefault="00B31451" w:rsidP="00583FF0">
            <w:pPr>
              <w:jc w:val="center"/>
              <w:rPr>
                <w:spacing w:val="-2"/>
                <w:sz w:val="26"/>
                <w:szCs w:val="26"/>
                <w:lang w:val="vi-VN" w:eastAsia="vi-VN"/>
              </w:rPr>
            </w:pPr>
            <w:r w:rsidRPr="000B719C">
              <w:rPr>
                <w:spacing w:val="-2"/>
                <w:sz w:val="26"/>
                <w:szCs w:val="26"/>
                <w:lang w:val="vi-VN" w:eastAsia="vi-VN"/>
              </w:rPr>
              <w:t>2</w:t>
            </w:r>
          </w:p>
        </w:tc>
        <w:tc>
          <w:tcPr>
            <w:tcW w:w="3985" w:type="dxa"/>
            <w:tcBorders>
              <w:top w:val="nil"/>
              <w:left w:val="nil"/>
              <w:bottom w:val="single" w:sz="4" w:space="0" w:color="auto"/>
              <w:right w:val="single" w:sz="4" w:space="0" w:color="auto"/>
            </w:tcBorders>
            <w:noWrap/>
            <w:vAlign w:val="center"/>
            <w:hideMark/>
          </w:tcPr>
          <w:p w14:paraId="0AE9D3F2" w14:textId="77777777" w:rsidR="00B31451" w:rsidRPr="000B719C" w:rsidRDefault="00B31451" w:rsidP="00583FF0">
            <w:pPr>
              <w:rPr>
                <w:spacing w:val="-2"/>
                <w:sz w:val="26"/>
                <w:szCs w:val="26"/>
                <w:lang w:val="vi-VN" w:eastAsia="vi-VN"/>
              </w:rPr>
            </w:pPr>
            <w:r w:rsidRPr="000B719C">
              <w:rPr>
                <w:spacing w:val="-2"/>
                <w:sz w:val="26"/>
                <w:szCs w:val="26"/>
                <w:lang w:val="vi-VN" w:eastAsia="vi-VN"/>
              </w:rPr>
              <w:t>Phòng bộ môn : Âm nhạc, Mỹ thuật</w:t>
            </w:r>
          </w:p>
        </w:tc>
        <w:tc>
          <w:tcPr>
            <w:tcW w:w="1498" w:type="dxa"/>
            <w:tcBorders>
              <w:top w:val="nil"/>
              <w:left w:val="nil"/>
              <w:bottom w:val="single" w:sz="4" w:space="0" w:color="auto"/>
              <w:right w:val="single" w:sz="4" w:space="0" w:color="auto"/>
            </w:tcBorders>
            <w:vAlign w:val="center"/>
          </w:tcPr>
          <w:p w14:paraId="477491F4" w14:textId="18931954" w:rsidR="00B31451" w:rsidRPr="000B719C" w:rsidRDefault="00037B82" w:rsidP="00583FF0">
            <w:pPr>
              <w:jc w:val="center"/>
              <w:rPr>
                <w:spacing w:val="-2"/>
                <w:sz w:val="26"/>
                <w:szCs w:val="26"/>
                <w:lang w:eastAsia="vi-VN"/>
              </w:rPr>
            </w:pPr>
            <w:r w:rsidRPr="000B719C">
              <w:rPr>
                <w:spacing w:val="-2"/>
                <w:sz w:val="26"/>
                <w:szCs w:val="26"/>
                <w:lang w:eastAsia="vi-VN"/>
              </w:rPr>
              <w:t>2</w:t>
            </w:r>
          </w:p>
        </w:tc>
        <w:tc>
          <w:tcPr>
            <w:tcW w:w="1367" w:type="dxa"/>
            <w:tcBorders>
              <w:top w:val="nil"/>
              <w:left w:val="nil"/>
              <w:bottom w:val="single" w:sz="4" w:space="0" w:color="auto"/>
              <w:right w:val="single" w:sz="4" w:space="0" w:color="auto"/>
            </w:tcBorders>
            <w:vAlign w:val="center"/>
          </w:tcPr>
          <w:p w14:paraId="5E100977" w14:textId="327EA146" w:rsidR="00B31451" w:rsidRPr="000B719C" w:rsidRDefault="003A0A73" w:rsidP="00583FF0">
            <w:pPr>
              <w:jc w:val="center"/>
              <w:rPr>
                <w:spacing w:val="-2"/>
                <w:sz w:val="26"/>
                <w:szCs w:val="26"/>
                <w:lang w:eastAsia="vi-VN"/>
              </w:rPr>
            </w:pPr>
            <w:r>
              <w:rPr>
                <w:spacing w:val="-2"/>
                <w:sz w:val="26"/>
                <w:szCs w:val="26"/>
                <w:lang w:eastAsia="vi-VN"/>
              </w:rPr>
              <w:t>100</w:t>
            </w:r>
          </w:p>
        </w:tc>
        <w:tc>
          <w:tcPr>
            <w:tcW w:w="1879" w:type="dxa"/>
            <w:tcBorders>
              <w:top w:val="nil"/>
              <w:left w:val="nil"/>
              <w:bottom w:val="single" w:sz="4" w:space="0" w:color="auto"/>
              <w:right w:val="single" w:sz="4" w:space="0" w:color="auto"/>
            </w:tcBorders>
            <w:vAlign w:val="center"/>
          </w:tcPr>
          <w:p w14:paraId="2848138B"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76CD9C28" w14:textId="77777777" w:rsidTr="00583FF0">
        <w:trPr>
          <w:trHeight w:val="377"/>
          <w:jc w:val="center"/>
        </w:trPr>
        <w:tc>
          <w:tcPr>
            <w:tcW w:w="682" w:type="dxa"/>
            <w:tcBorders>
              <w:top w:val="nil"/>
              <w:left w:val="single" w:sz="4" w:space="0" w:color="auto"/>
              <w:bottom w:val="single" w:sz="4" w:space="0" w:color="auto"/>
              <w:right w:val="single" w:sz="4" w:space="0" w:color="auto"/>
            </w:tcBorders>
            <w:noWrap/>
            <w:vAlign w:val="center"/>
            <w:hideMark/>
          </w:tcPr>
          <w:p w14:paraId="74783315" w14:textId="1926B2D9" w:rsidR="00B31451" w:rsidRPr="000B719C" w:rsidRDefault="00A22113" w:rsidP="00583FF0">
            <w:pPr>
              <w:jc w:val="center"/>
              <w:rPr>
                <w:spacing w:val="-2"/>
                <w:sz w:val="26"/>
                <w:szCs w:val="26"/>
                <w:lang w:eastAsia="vi-VN"/>
              </w:rPr>
            </w:pPr>
            <w:r>
              <w:rPr>
                <w:spacing w:val="-2"/>
                <w:sz w:val="26"/>
                <w:szCs w:val="26"/>
                <w:lang w:eastAsia="vi-VN"/>
              </w:rPr>
              <w:t>3</w:t>
            </w:r>
          </w:p>
        </w:tc>
        <w:tc>
          <w:tcPr>
            <w:tcW w:w="3985" w:type="dxa"/>
            <w:tcBorders>
              <w:top w:val="nil"/>
              <w:left w:val="nil"/>
              <w:bottom w:val="single" w:sz="4" w:space="0" w:color="auto"/>
              <w:right w:val="single" w:sz="4" w:space="0" w:color="auto"/>
            </w:tcBorders>
            <w:noWrap/>
            <w:vAlign w:val="center"/>
            <w:hideMark/>
          </w:tcPr>
          <w:p w14:paraId="424CA530" w14:textId="77777777" w:rsidR="00B31451" w:rsidRPr="000B719C" w:rsidRDefault="00B31451" w:rsidP="00583FF0">
            <w:pPr>
              <w:rPr>
                <w:spacing w:val="-2"/>
                <w:sz w:val="26"/>
                <w:szCs w:val="26"/>
                <w:lang w:eastAsia="vi-VN"/>
              </w:rPr>
            </w:pPr>
            <w:r w:rsidRPr="000B719C">
              <w:rPr>
                <w:spacing w:val="-2"/>
                <w:sz w:val="26"/>
                <w:szCs w:val="26"/>
                <w:lang w:eastAsia="vi-VN"/>
              </w:rPr>
              <w:t>Phòng bộ môn : Tin học</w:t>
            </w:r>
          </w:p>
        </w:tc>
        <w:tc>
          <w:tcPr>
            <w:tcW w:w="1498" w:type="dxa"/>
            <w:tcBorders>
              <w:top w:val="nil"/>
              <w:left w:val="nil"/>
              <w:bottom w:val="single" w:sz="4" w:space="0" w:color="auto"/>
              <w:right w:val="single" w:sz="4" w:space="0" w:color="auto"/>
            </w:tcBorders>
            <w:vAlign w:val="center"/>
          </w:tcPr>
          <w:p w14:paraId="116A0652"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2B813023" w14:textId="54128024" w:rsidR="00B31451" w:rsidRPr="000B719C" w:rsidRDefault="003A0A73" w:rsidP="00583FF0">
            <w:pPr>
              <w:jc w:val="center"/>
              <w:rPr>
                <w:spacing w:val="-2"/>
                <w:sz w:val="26"/>
                <w:szCs w:val="26"/>
                <w:lang w:eastAsia="vi-VN"/>
              </w:rPr>
            </w:pPr>
            <w:r>
              <w:rPr>
                <w:spacing w:val="-2"/>
                <w:sz w:val="26"/>
                <w:szCs w:val="26"/>
                <w:lang w:eastAsia="vi-VN"/>
              </w:rPr>
              <w:t>50</w:t>
            </w:r>
          </w:p>
        </w:tc>
        <w:tc>
          <w:tcPr>
            <w:tcW w:w="1879" w:type="dxa"/>
            <w:tcBorders>
              <w:top w:val="nil"/>
              <w:left w:val="nil"/>
              <w:bottom w:val="single" w:sz="4" w:space="0" w:color="auto"/>
              <w:right w:val="single" w:sz="4" w:space="0" w:color="auto"/>
            </w:tcBorders>
            <w:vAlign w:val="center"/>
          </w:tcPr>
          <w:p w14:paraId="162078F9"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43A38A6B" w14:textId="77777777" w:rsidTr="00583FF0">
        <w:trPr>
          <w:trHeight w:val="225"/>
          <w:jc w:val="center"/>
        </w:trPr>
        <w:tc>
          <w:tcPr>
            <w:tcW w:w="682" w:type="dxa"/>
            <w:tcBorders>
              <w:top w:val="nil"/>
              <w:left w:val="single" w:sz="4" w:space="0" w:color="auto"/>
              <w:bottom w:val="single" w:sz="4" w:space="0" w:color="auto"/>
              <w:right w:val="single" w:sz="4" w:space="0" w:color="auto"/>
            </w:tcBorders>
            <w:noWrap/>
            <w:vAlign w:val="center"/>
            <w:hideMark/>
          </w:tcPr>
          <w:p w14:paraId="48EC911C" w14:textId="37B25474" w:rsidR="00B31451" w:rsidRPr="000B719C" w:rsidRDefault="00A22113" w:rsidP="00583FF0">
            <w:pPr>
              <w:jc w:val="center"/>
              <w:rPr>
                <w:spacing w:val="-2"/>
                <w:sz w:val="26"/>
                <w:szCs w:val="26"/>
                <w:lang w:eastAsia="vi-VN"/>
              </w:rPr>
            </w:pPr>
            <w:r>
              <w:rPr>
                <w:spacing w:val="-2"/>
                <w:sz w:val="26"/>
                <w:szCs w:val="26"/>
                <w:lang w:eastAsia="vi-VN"/>
              </w:rPr>
              <w:t>4</w:t>
            </w:r>
          </w:p>
        </w:tc>
        <w:tc>
          <w:tcPr>
            <w:tcW w:w="3985" w:type="dxa"/>
            <w:tcBorders>
              <w:top w:val="nil"/>
              <w:left w:val="nil"/>
              <w:bottom w:val="single" w:sz="4" w:space="0" w:color="auto"/>
              <w:right w:val="single" w:sz="4" w:space="0" w:color="auto"/>
            </w:tcBorders>
            <w:noWrap/>
            <w:vAlign w:val="center"/>
            <w:hideMark/>
          </w:tcPr>
          <w:p w14:paraId="3687AC46" w14:textId="77777777" w:rsidR="00B31451" w:rsidRPr="000B719C" w:rsidRDefault="00B31451" w:rsidP="00583FF0">
            <w:pPr>
              <w:rPr>
                <w:spacing w:val="-2"/>
                <w:sz w:val="26"/>
                <w:szCs w:val="26"/>
                <w:lang w:eastAsia="vi-VN"/>
              </w:rPr>
            </w:pPr>
            <w:r w:rsidRPr="000B719C">
              <w:rPr>
                <w:spacing w:val="-2"/>
                <w:sz w:val="26"/>
                <w:szCs w:val="26"/>
                <w:lang w:eastAsia="vi-VN"/>
              </w:rPr>
              <w:t>Phòng bộ môn : Ngoại ngữ</w:t>
            </w:r>
          </w:p>
        </w:tc>
        <w:tc>
          <w:tcPr>
            <w:tcW w:w="1498" w:type="dxa"/>
            <w:tcBorders>
              <w:top w:val="nil"/>
              <w:left w:val="nil"/>
              <w:bottom w:val="single" w:sz="4" w:space="0" w:color="auto"/>
              <w:right w:val="single" w:sz="4" w:space="0" w:color="auto"/>
            </w:tcBorders>
            <w:vAlign w:val="center"/>
          </w:tcPr>
          <w:p w14:paraId="0DE8CFC0" w14:textId="1EE88554" w:rsidR="00B31451" w:rsidRPr="000B719C" w:rsidRDefault="003A0A73" w:rsidP="00583FF0">
            <w:pPr>
              <w:jc w:val="center"/>
              <w:rPr>
                <w:spacing w:val="-2"/>
                <w:sz w:val="26"/>
                <w:szCs w:val="26"/>
                <w:lang w:val="vi-VN" w:eastAsia="vi-VN"/>
              </w:rPr>
            </w:pPr>
            <w:r>
              <w:rPr>
                <w:spacing w:val="-2"/>
                <w:sz w:val="26"/>
                <w:szCs w:val="26"/>
                <w:lang w:val="vi-VN" w:eastAsia="vi-VN"/>
              </w:rPr>
              <w:t>2</w:t>
            </w:r>
          </w:p>
        </w:tc>
        <w:tc>
          <w:tcPr>
            <w:tcW w:w="1367" w:type="dxa"/>
            <w:tcBorders>
              <w:top w:val="nil"/>
              <w:left w:val="nil"/>
              <w:bottom w:val="single" w:sz="4" w:space="0" w:color="auto"/>
              <w:right w:val="single" w:sz="4" w:space="0" w:color="auto"/>
            </w:tcBorders>
            <w:vAlign w:val="center"/>
          </w:tcPr>
          <w:p w14:paraId="3776B5D1" w14:textId="5A6F6862" w:rsidR="00B31451" w:rsidRPr="000B719C" w:rsidRDefault="003A0A73" w:rsidP="00583FF0">
            <w:pPr>
              <w:jc w:val="center"/>
              <w:rPr>
                <w:spacing w:val="-2"/>
                <w:sz w:val="26"/>
                <w:szCs w:val="26"/>
                <w:lang w:eastAsia="vi-VN"/>
              </w:rPr>
            </w:pPr>
            <w:r>
              <w:rPr>
                <w:spacing w:val="-2"/>
                <w:sz w:val="26"/>
                <w:szCs w:val="26"/>
                <w:lang w:eastAsia="vi-VN"/>
              </w:rPr>
              <w:t>100</w:t>
            </w:r>
          </w:p>
        </w:tc>
        <w:tc>
          <w:tcPr>
            <w:tcW w:w="1879" w:type="dxa"/>
            <w:tcBorders>
              <w:top w:val="nil"/>
              <w:left w:val="nil"/>
              <w:bottom w:val="single" w:sz="4" w:space="0" w:color="auto"/>
              <w:right w:val="single" w:sz="4" w:space="0" w:color="auto"/>
            </w:tcBorders>
            <w:vAlign w:val="center"/>
          </w:tcPr>
          <w:p w14:paraId="6029EE30" w14:textId="77777777" w:rsidR="00B31451" w:rsidRPr="000B719C" w:rsidRDefault="00B31451" w:rsidP="00583FF0">
            <w:pPr>
              <w:jc w:val="center"/>
              <w:rPr>
                <w:spacing w:val="-2"/>
                <w:sz w:val="26"/>
                <w:szCs w:val="26"/>
                <w:lang w:eastAsia="vi-VN"/>
              </w:rPr>
            </w:pPr>
            <w:r w:rsidRPr="000B719C">
              <w:rPr>
                <w:spacing w:val="-2"/>
                <w:sz w:val="26"/>
                <w:szCs w:val="26"/>
                <w:lang w:val="vi-VN" w:eastAsia="vi-VN"/>
              </w:rPr>
              <w:t>(02)</w:t>
            </w:r>
            <w:r w:rsidRPr="000B719C">
              <w:rPr>
                <w:spacing w:val="-2"/>
                <w:sz w:val="26"/>
                <w:szCs w:val="26"/>
                <w:lang w:eastAsia="vi-VN"/>
              </w:rPr>
              <w:t>Kiên cố</w:t>
            </w:r>
          </w:p>
        </w:tc>
      </w:tr>
      <w:tr w:rsidR="000B719C" w:rsidRPr="000B719C" w14:paraId="08E73B3B" w14:textId="77777777" w:rsidTr="00583FF0">
        <w:trPr>
          <w:trHeight w:val="409"/>
          <w:jc w:val="center"/>
        </w:trPr>
        <w:tc>
          <w:tcPr>
            <w:tcW w:w="682" w:type="dxa"/>
            <w:tcBorders>
              <w:top w:val="nil"/>
              <w:left w:val="single" w:sz="4" w:space="0" w:color="auto"/>
              <w:bottom w:val="single" w:sz="4" w:space="0" w:color="auto"/>
              <w:right w:val="single" w:sz="4" w:space="0" w:color="auto"/>
            </w:tcBorders>
            <w:noWrap/>
            <w:vAlign w:val="center"/>
            <w:hideMark/>
          </w:tcPr>
          <w:p w14:paraId="740202AF" w14:textId="77777777" w:rsidR="00B31451" w:rsidRPr="000B719C" w:rsidRDefault="00B31451" w:rsidP="00583FF0">
            <w:pPr>
              <w:jc w:val="center"/>
              <w:rPr>
                <w:b/>
                <w:bCs/>
                <w:spacing w:val="-2"/>
                <w:sz w:val="26"/>
                <w:szCs w:val="26"/>
                <w:lang w:eastAsia="vi-VN"/>
              </w:rPr>
            </w:pPr>
            <w:r w:rsidRPr="000B719C">
              <w:rPr>
                <w:b/>
                <w:bCs/>
                <w:spacing w:val="-2"/>
                <w:sz w:val="26"/>
                <w:szCs w:val="26"/>
                <w:lang w:eastAsia="vi-VN"/>
              </w:rPr>
              <w:t>II</w:t>
            </w:r>
          </w:p>
        </w:tc>
        <w:tc>
          <w:tcPr>
            <w:tcW w:w="3985" w:type="dxa"/>
            <w:tcBorders>
              <w:top w:val="nil"/>
              <w:left w:val="nil"/>
              <w:bottom w:val="single" w:sz="4" w:space="0" w:color="auto"/>
              <w:right w:val="single" w:sz="4" w:space="0" w:color="auto"/>
            </w:tcBorders>
            <w:noWrap/>
            <w:vAlign w:val="center"/>
            <w:hideMark/>
          </w:tcPr>
          <w:p w14:paraId="0C2DEF49" w14:textId="77777777" w:rsidR="00B31451" w:rsidRPr="000B719C" w:rsidRDefault="00B31451" w:rsidP="00583FF0">
            <w:pPr>
              <w:rPr>
                <w:b/>
                <w:bCs/>
                <w:spacing w:val="-2"/>
                <w:sz w:val="26"/>
                <w:szCs w:val="26"/>
                <w:lang w:eastAsia="vi-VN"/>
              </w:rPr>
            </w:pPr>
            <w:r w:rsidRPr="000B719C">
              <w:rPr>
                <w:b/>
                <w:bCs/>
                <w:spacing w:val="-2"/>
                <w:sz w:val="26"/>
                <w:szCs w:val="26"/>
                <w:lang w:eastAsia="vi-VN"/>
              </w:rPr>
              <w:t>Khối phòng hỗ trợ học tập</w:t>
            </w:r>
          </w:p>
        </w:tc>
        <w:tc>
          <w:tcPr>
            <w:tcW w:w="1498" w:type="dxa"/>
            <w:tcBorders>
              <w:top w:val="nil"/>
              <w:left w:val="nil"/>
              <w:bottom w:val="single" w:sz="4" w:space="0" w:color="auto"/>
              <w:right w:val="single" w:sz="4" w:space="0" w:color="auto"/>
            </w:tcBorders>
            <w:vAlign w:val="center"/>
          </w:tcPr>
          <w:p w14:paraId="594172CC" w14:textId="77777777" w:rsidR="00B31451" w:rsidRPr="000B719C" w:rsidRDefault="00B31451" w:rsidP="00583FF0">
            <w:pPr>
              <w:jc w:val="center"/>
              <w:rPr>
                <w:b/>
                <w:bCs/>
                <w:spacing w:val="-2"/>
                <w:sz w:val="26"/>
                <w:szCs w:val="26"/>
                <w:lang w:eastAsia="vi-VN"/>
              </w:rPr>
            </w:pPr>
            <w:r w:rsidRPr="000B719C">
              <w:rPr>
                <w:b/>
                <w:bCs/>
                <w:spacing w:val="-2"/>
                <w:sz w:val="26"/>
                <w:szCs w:val="26"/>
                <w:lang w:eastAsia="vi-VN"/>
              </w:rPr>
              <w:t>3</w:t>
            </w:r>
          </w:p>
        </w:tc>
        <w:tc>
          <w:tcPr>
            <w:tcW w:w="1367" w:type="dxa"/>
            <w:tcBorders>
              <w:top w:val="nil"/>
              <w:left w:val="nil"/>
              <w:bottom w:val="single" w:sz="4" w:space="0" w:color="auto"/>
              <w:right w:val="single" w:sz="4" w:space="0" w:color="auto"/>
            </w:tcBorders>
            <w:vAlign w:val="center"/>
          </w:tcPr>
          <w:p w14:paraId="3EDDED8D" w14:textId="6C134098" w:rsidR="00B31451" w:rsidRPr="000B719C" w:rsidRDefault="00D50CB8" w:rsidP="00583FF0">
            <w:pPr>
              <w:jc w:val="center"/>
              <w:rPr>
                <w:b/>
                <w:bCs/>
                <w:spacing w:val="-2"/>
                <w:sz w:val="26"/>
                <w:szCs w:val="26"/>
                <w:lang w:eastAsia="vi-VN"/>
              </w:rPr>
            </w:pPr>
            <w:r>
              <w:rPr>
                <w:b/>
                <w:bCs/>
                <w:spacing w:val="-2"/>
                <w:sz w:val="26"/>
                <w:szCs w:val="26"/>
                <w:lang w:eastAsia="vi-VN"/>
              </w:rPr>
              <w:t>175</w:t>
            </w:r>
          </w:p>
        </w:tc>
        <w:tc>
          <w:tcPr>
            <w:tcW w:w="1879" w:type="dxa"/>
            <w:tcBorders>
              <w:top w:val="nil"/>
              <w:left w:val="nil"/>
              <w:bottom w:val="single" w:sz="4" w:space="0" w:color="auto"/>
              <w:right w:val="single" w:sz="4" w:space="0" w:color="auto"/>
            </w:tcBorders>
            <w:vAlign w:val="center"/>
          </w:tcPr>
          <w:p w14:paraId="62EF1436" w14:textId="77777777" w:rsidR="00B31451" w:rsidRPr="000B719C" w:rsidRDefault="00B31451" w:rsidP="00583FF0">
            <w:pPr>
              <w:jc w:val="center"/>
              <w:rPr>
                <w:b/>
                <w:bCs/>
                <w:spacing w:val="-2"/>
                <w:sz w:val="26"/>
                <w:szCs w:val="26"/>
                <w:lang w:eastAsia="vi-VN"/>
              </w:rPr>
            </w:pPr>
          </w:p>
        </w:tc>
      </w:tr>
      <w:tr w:rsidR="000B719C" w:rsidRPr="000B719C" w14:paraId="6CDD1C90" w14:textId="77777777" w:rsidTr="00583FF0">
        <w:trPr>
          <w:trHeight w:val="292"/>
          <w:jc w:val="center"/>
        </w:trPr>
        <w:tc>
          <w:tcPr>
            <w:tcW w:w="682" w:type="dxa"/>
            <w:tcBorders>
              <w:top w:val="nil"/>
              <w:left w:val="single" w:sz="4" w:space="0" w:color="auto"/>
              <w:bottom w:val="single" w:sz="4" w:space="0" w:color="auto"/>
              <w:right w:val="single" w:sz="4" w:space="0" w:color="auto"/>
            </w:tcBorders>
            <w:noWrap/>
            <w:vAlign w:val="center"/>
            <w:hideMark/>
          </w:tcPr>
          <w:p w14:paraId="29D7F138"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3985" w:type="dxa"/>
            <w:tcBorders>
              <w:top w:val="nil"/>
              <w:left w:val="nil"/>
              <w:bottom w:val="single" w:sz="4" w:space="0" w:color="auto"/>
              <w:right w:val="single" w:sz="4" w:space="0" w:color="auto"/>
            </w:tcBorders>
            <w:noWrap/>
            <w:vAlign w:val="center"/>
            <w:hideMark/>
          </w:tcPr>
          <w:p w14:paraId="5C4DC051" w14:textId="77777777" w:rsidR="00B31451" w:rsidRPr="000B719C" w:rsidRDefault="00B31451" w:rsidP="00583FF0">
            <w:pPr>
              <w:rPr>
                <w:spacing w:val="-2"/>
                <w:sz w:val="26"/>
                <w:szCs w:val="26"/>
                <w:lang w:eastAsia="vi-VN"/>
              </w:rPr>
            </w:pPr>
            <w:r w:rsidRPr="000B719C">
              <w:rPr>
                <w:spacing w:val="-2"/>
                <w:sz w:val="26"/>
                <w:szCs w:val="26"/>
                <w:lang w:eastAsia="vi-VN"/>
              </w:rPr>
              <w:t>Thư viện</w:t>
            </w:r>
          </w:p>
        </w:tc>
        <w:tc>
          <w:tcPr>
            <w:tcW w:w="1498" w:type="dxa"/>
            <w:tcBorders>
              <w:top w:val="nil"/>
              <w:left w:val="nil"/>
              <w:bottom w:val="single" w:sz="4" w:space="0" w:color="auto"/>
              <w:right w:val="single" w:sz="4" w:space="0" w:color="auto"/>
            </w:tcBorders>
            <w:vAlign w:val="center"/>
          </w:tcPr>
          <w:p w14:paraId="2DD7CE80" w14:textId="5953EE53" w:rsidR="00B31451" w:rsidRPr="000B719C" w:rsidRDefault="00037B82" w:rsidP="00583FF0">
            <w:pPr>
              <w:jc w:val="center"/>
              <w:rPr>
                <w:spacing w:val="-2"/>
                <w:sz w:val="26"/>
                <w:szCs w:val="26"/>
                <w:lang w:eastAsia="vi-VN"/>
              </w:rPr>
            </w:pPr>
            <w:r w:rsidRPr="000B719C">
              <w:rPr>
                <w:spacing w:val="-2"/>
                <w:sz w:val="26"/>
                <w:szCs w:val="26"/>
                <w:lang w:eastAsia="vi-VN"/>
              </w:rPr>
              <w:t>3</w:t>
            </w:r>
          </w:p>
        </w:tc>
        <w:tc>
          <w:tcPr>
            <w:tcW w:w="1367" w:type="dxa"/>
            <w:tcBorders>
              <w:top w:val="nil"/>
              <w:left w:val="nil"/>
              <w:bottom w:val="single" w:sz="4" w:space="0" w:color="auto"/>
              <w:right w:val="single" w:sz="4" w:space="0" w:color="auto"/>
            </w:tcBorders>
            <w:vAlign w:val="center"/>
          </w:tcPr>
          <w:p w14:paraId="4B19CDA1" w14:textId="2795DBF5" w:rsidR="00B31451" w:rsidRPr="000B719C" w:rsidRDefault="003A0A73" w:rsidP="00583FF0">
            <w:pPr>
              <w:jc w:val="center"/>
              <w:rPr>
                <w:spacing w:val="-2"/>
                <w:sz w:val="26"/>
                <w:szCs w:val="26"/>
                <w:lang w:eastAsia="vi-VN"/>
              </w:rPr>
            </w:pPr>
            <w:r>
              <w:rPr>
                <w:spacing w:val="-2"/>
                <w:sz w:val="26"/>
                <w:szCs w:val="26"/>
                <w:lang w:eastAsia="vi-VN"/>
              </w:rPr>
              <w:t>125</w:t>
            </w:r>
          </w:p>
        </w:tc>
        <w:tc>
          <w:tcPr>
            <w:tcW w:w="1879" w:type="dxa"/>
            <w:tcBorders>
              <w:top w:val="nil"/>
              <w:left w:val="nil"/>
              <w:bottom w:val="single" w:sz="4" w:space="0" w:color="auto"/>
              <w:right w:val="single" w:sz="4" w:space="0" w:color="auto"/>
            </w:tcBorders>
            <w:vAlign w:val="center"/>
          </w:tcPr>
          <w:p w14:paraId="37F27E1E"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2328FBCC" w14:textId="77777777" w:rsidTr="00583FF0">
        <w:trPr>
          <w:trHeight w:val="342"/>
          <w:jc w:val="center"/>
        </w:trPr>
        <w:tc>
          <w:tcPr>
            <w:tcW w:w="682" w:type="dxa"/>
            <w:tcBorders>
              <w:top w:val="nil"/>
              <w:left w:val="single" w:sz="4" w:space="0" w:color="auto"/>
              <w:bottom w:val="single" w:sz="4" w:space="0" w:color="auto"/>
              <w:right w:val="single" w:sz="4" w:space="0" w:color="auto"/>
            </w:tcBorders>
            <w:noWrap/>
            <w:vAlign w:val="center"/>
            <w:hideMark/>
          </w:tcPr>
          <w:p w14:paraId="799DAE14" w14:textId="77777777" w:rsidR="00B31451" w:rsidRPr="000B719C" w:rsidRDefault="00B31451" w:rsidP="00583FF0">
            <w:pPr>
              <w:jc w:val="center"/>
              <w:rPr>
                <w:spacing w:val="-2"/>
                <w:sz w:val="26"/>
                <w:szCs w:val="26"/>
                <w:lang w:eastAsia="vi-VN"/>
              </w:rPr>
            </w:pPr>
            <w:r w:rsidRPr="000B719C">
              <w:rPr>
                <w:spacing w:val="-2"/>
                <w:sz w:val="26"/>
                <w:szCs w:val="26"/>
                <w:lang w:eastAsia="vi-VN"/>
              </w:rPr>
              <w:t>2</w:t>
            </w:r>
          </w:p>
        </w:tc>
        <w:tc>
          <w:tcPr>
            <w:tcW w:w="3985" w:type="dxa"/>
            <w:tcBorders>
              <w:top w:val="nil"/>
              <w:left w:val="nil"/>
              <w:bottom w:val="single" w:sz="4" w:space="0" w:color="auto"/>
              <w:right w:val="single" w:sz="4" w:space="0" w:color="auto"/>
            </w:tcBorders>
            <w:noWrap/>
            <w:vAlign w:val="center"/>
            <w:hideMark/>
          </w:tcPr>
          <w:p w14:paraId="312C3984" w14:textId="77777777" w:rsidR="00B31451" w:rsidRPr="000B719C" w:rsidRDefault="00B31451" w:rsidP="00583FF0">
            <w:pPr>
              <w:rPr>
                <w:spacing w:val="-2"/>
                <w:sz w:val="26"/>
                <w:szCs w:val="26"/>
                <w:lang w:eastAsia="vi-VN"/>
              </w:rPr>
            </w:pPr>
            <w:r w:rsidRPr="000B719C">
              <w:rPr>
                <w:spacing w:val="-2"/>
                <w:sz w:val="26"/>
                <w:szCs w:val="26"/>
                <w:lang w:eastAsia="vi-VN"/>
              </w:rPr>
              <w:t>Phòng thiết bị giáo dục</w:t>
            </w:r>
          </w:p>
        </w:tc>
        <w:tc>
          <w:tcPr>
            <w:tcW w:w="1498" w:type="dxa"/>
            <w:tcBorders>
              <w:top w:val="nil"/>
              <w:left w:val="nil"/>
              <w:bottom w:val="single" w:sz="4" w:space="0" w:color="auto"/>
              <w:right w:val="single" w:sz="4" w:space="0" w:color="auto"/>
            </w:tcBorders>
            <w:vAlign w:val="center"/>
          </w:tcPr>
          <w:p w14:paraId="08A7475C"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14695610" w14:textId="154845BA" w:rsidR="00B31451" w:rsidRPr="000B719C" w:rsidRDefault="003A0A73" w:rsidP="00583FF0">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vAlign w:val="center"/>
          </w:tcPr>
          <w:p w14:paraId="28175BC9"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6E76B3DC" w14:textId="77777777" w:rsidTr="00583FF0">
        <w:trPr>
          <w:trHeight w:val="390"/>
          <w:jc w:val="center"/>
        </w:trPr>
        <w:tc>
          <w:tcPr>
            <w:tcW w:w="682" w:type="dxa"/>
            <w:tcBorders>
              <w:top w:val="nil"/>
              <w:left w:val="single" w:sz="4" w:space="0" w:color="auto"/>
              <w:bottom w:val="single" w:sz="4" w:space="0" w:color="auto"/>
              <w:right w:val="single" w:sz="4" w:space="0" w:color="auto"/>
            </w:tcBorders>
            <w:noWrap/>
            <w:vAlign w:val="center"/>
            <w:hideMark/>
          </w:tcPr>
          <w:p w14:paraId="7650896A" w14:textId="77777777" w:rsidR="00B31451" w:rsidRPr="000B719C" w:rsidRDefault="00B31451" w:rsidP="00583FF0">
            <w:pPr>
              <w:jc w:val="center"/>
              <w:rPr>
                <w:spacing w:val="-2"/>
                <w:sz w:val="26"/>
                <w:szCs w:val="26"/>
                <w:lang w:eastAsia="vi-VN"/>
              </w:rPr>
            </w:pPr>
            <w:r w:rsidRPr="000B719C">
              <w:rPr>
                <w:spacing w:val="-2"/>
                <w:sz w:val="26"/>
                <w:szCs w:val="26"/>
                <w:lang w:eastAsia="vi-VN"/>
              </w:rPr>
              <w:t>4</w:t>
            </w:r>
          </w:p>
        </w:tc>
        <w:tc>
          <w:tcPr>
            <w:tcW w:w="3985" w:type="dxa"/>
            <w:tcBorders>
              <w:top w:val="nil"/>
              <w:left w:val="nil"/>
              <w:bottom w:val="single" w:sz="4" w:space="0" w:color="auto"/>
              <w:right w:val="single" w:sz="4" w:space="0" w:color="auto"/>
            </w:tcBorders>
            <w:noWrap/>
            <w:vAlign w:val="center"/>
            <w:hideMark/>
          </w:tcPr>
          <w:p w14:paraId="0AB48C37" w14:textId="77777777" w:rsidR="00B31451" w:rsidRPr="000B719C" w:rsidRDefault="00B31451" w:rsidP="00583FF0">
            <w:pPr>
              <w:rPr>
                <w:spacing w:val="-2"/>
                <w:sz w:val="26"/>
                <w:szCs w:val="26"/>
                <w:lang w:eastAsia="vi-VN"/>
              </w:rPr>
            </w:pPr>
            <w:r w:rsidRPr="000B719C">
              <w:rPr>
                <w:spacing w:val="-2"/>
                <w:sz w:val="26"/>
                <w:szCs w:val="26"/>
                <w:lang w:eastAsia="vi-VN"/>
              </w:rPr>
              <w:t>Phòng Truyền thống+hoạt động Đội</w:t>
            </w:r>
          </w:p>
        </w:tc>
        <w:tc>
          <w:tcPr>
            <w:tcW w:w="1498" w:type="dxa"/>
            <w:tcBorders>
              <w:top w:val="nil"/>
              <w:left w:val="nil"/>
              <w:bottom w:val="single" w:sz="4" w:space="0" w:color="auto"/>
              <w:right w:val="single" w:sz="4" w:space="0" w:color="auto"/>
            </w:tcBorders>
            <w:vAlign w:val="center"/>
          </w:tcPr>
          <w:p w14:paraId="4B73D240"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3555CAE6" w14:textId="237A93CB" w:rsidR="00B31451" w:rsidRPr="000B719C" w:rsidRDefault="003A0A73" w:rsidP="00583FF0">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vAlign w:val="center"/>
          </w:tcPr>
          <w:p w14:paraId="3755B7BE"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3E02149A" w14:textId="77777777" w:rsidTr="00583FF0">
        <w:trPr>
          <w:trHeight w:val="411"/>
          <w:jc w:val="center"/>
        </w:trPr>
        <w:tc>
          <w:tcPr>
            <w:tcW w:w="682" w:type="dxa"/>
            <w:tcBorders>
              <w:top w:val="nil"/>
              <w:left w:val="single" w:sz="4" w:space="0" w:color="auto"/>
              <w:bottom w:val="single" w:sz="4" w:space="0" w:color="auto"/>
              <w:right w:val="single" w:sz="4" w:space="0" w:color="auto"/>
            </w:tcBorders>
            <w:noWrap/>
            <w:vAlign w:val="center"/>
            <w:hideMark/>
          </w:tcPr>
          <w:p w14:paraId="5ADEF5D5" w14:textId="77777777" w:rsidR="00B31451" w:rsidRPr="000B719C" w:rsidRDefault="00B31451" w:rsidP="00583FF0">
            <w:pPr>
              <w:jc w:val="center"/>
              <w:rPr>
                <w:b/>
                <w:bCs/>
                <w:spacing w:val="-2"/>
                <w:sz w:val="26"/>
                <w:szCs w:val="26"/>
                <w:lang w:eastAsia="vi-VN"/>
              </w:rPr>
            </w:pPr>
            <w:r w:rsidRPr="000B719C">
              <w:rPr>
                <w:b/>
                <w:bCs/>
                <w:spacing w:val="-2"/>
                <w:sz w:val="26"/>
                <w:szCs w:val="26"/>
                <w:lang w:eastAsia="vi-VN"/>
              </w:rPr>
              <w:t>III</w:t>
            </w:r>
          </w:p>
        </w:tc>
        <w:tc>
          <w:tcPr>
            <w:tcW w:w="3985" w:type="dxa"/>
            <w:tcBorders>
              <w:top w:val="nil"/>
              <w:left w:val="nil"/>
              <w:bottom w:val="single" w:sz="4" w:space="0" w:color="auto"/>
              <w:right w:val="single" w:sz="4" w:space="0" w:color="auto"/>
            </w:tcBorders>
            <w:noWrap/>
            <w:vAlign w:val="center"/>
            <w:hideMark/>
          </w:tcPr>
          <w:p w14:paraId="3689D069" w14:textId="77777777" w:rsidR="00B31451" w:rsidRPr="000B719C" w:rsidRDefault="00B31451" w:rsidP="00583FF0">
            <w:pPr>
              <w:rPr>
                <w:b/>
                <w:bCs/>
                <w:spacing w:val="-2"/>
                <w:sz w:val="26"/>
                <w:szCs w:val="26"/>
                <w:lang w:eastAsia="vi-VN"/>
              </w:rPr>
            </w:pPr>
            <w:r w:rsidRPr="000B719C">
              <w:rPr>
                <w:b/>
                <w:bCs/>
                <w:spacing w:val="-2"/>
                <w:sz w:val="26"/>
                <w:szCs w:val="26"/>
                <w:lang w:eastAsia="vi-VN"/>
              </w:rPr>
              <w:t>Khối phụ trợ</w:t>
            </w:r>
          </w:p>
        </w:tc>
        <w:tc>
          <w:tcPr>
            <w:tcW w:w="1498" w:type="dxa"/>
            <w:tcBorders>
              <w:top w:val="nil"/>
              <w:left w:val="nil"/>
              <w:bottom w:val="single" w:sz="4" w:space="0" w:color="auto"/>
              <w:right w:val="single" w:sz="4" w:space="0" w:color="auto"/>
            </w:tcBorders>
            <w:vAlign w:val="center"/>
          </w:tcPr>
          <w:p w14:paraId="600D126D" w14:textId="408E7D29" w:rsidR="00B31451" w:rsidRPr="000B719C" w:rsidRDefault="00D50CB8" w:rsidP="00583FF0">
            <w:pPr>
              <w:jc w:val="center"/>
              <w:rPr>
                <w:b/>
                <w:bCs/>
                <w:spacing w:val="-2"/>
                <w:sz w:val="26"/>
                <w:szCs w:val="26"/>
                <w:lang w:eastAsia="vi-VN"/>
              </w:rPr>
            </w:pPr>
            <w:r>
              <w:rPr>
                <w:b/>
                <w:bCs/>
                <w:spacing w:val="-2"/>
                <w:sz w:val="26"/>
                <w:szCs w:val="26"/>
                <w:lang w:eastAsia="vi-VN"/>
              </w:rPr>
              <w:t>3</w:t>
            </w:r>
          </w:p>
        </w:tc>
        <w:tc>
          <w:tcPr>
            <w:tcW w:w="1367" w:type="dxa"/>
            <w:tcBorders>
              <w:top w:val="nil"/>
              <w:left w:val="nil"/>
              <w:bottom w:val="single" w:sz="4" w:space="0" w:color="auto"/>
              <w:right w:val="single" w:sz="4" w:space="0" w:color="auto"/>
            </w:tcBorders>
            <w:vAlign w:val="center"/>
          </w:tcPr>
          <w:p w14:paraId="7088C7F8" w14:textId="01D2F6A5" w:rsidR="00B31451" w:rsidRPr="000B719C" w:rsidRDefault="00D50CB8" w:rsidP="00D50CB8">
            <w:pPr>
              <w:rPr>
                <w:b/>
                <w:bCs/>
                <w:spacing w:val="-2"/>
                <w:sz w:val="26"/>
                <w:szCs w:val="26"/>
                <w:lang w:eastAsia="vi-VN"/>
              </w:rPr>
            </w:pPr>
            <w:r>
              <w:rPr>
                <w:b/>
                <w:bCs/>
                <w:spacing w:val="-2"/>
                <w:sz w:val="26"/>
                <w:szCs w:val="26"/>
                <w:lang w:eastAsia="vi-VN"/>
              </w:rPr>
              <w:t xml:space="preserve">      120</w:t>
            </w:r>
          </w:p>
        </w:tc>
        <w:tc>
          <w:tcPr>
            <w:tcW w:w="1879" w:type="dxa"/>
            <w:tcBorders>
              <w:top w:val="nil"/>
              <w:left w:val="nil"/>
              <w:bottom w:val="single" w:sz="4" w:space="0" w:color="auto"/>
              <w:right w:val="single" w:sz="4" w:space="0" w:color="auto"/>
            </w:tcBorders>
            <w:vAlign w:val="center"/>
          </w:tcPr>
          <w:p w14:paraId="4A6C7645" w14:textId="77777777" w:rsidR="00B31451" w:rsidRPr="000B719C" w:rsidRDefault="00B31451" w:rsidP="00583FF0">
            <w:pPr>
              <w:jc w:val="center"/>
              <w:rPr>
                <w:b/>
                <w:bCs/>
                <w:spacing w:val="-2"/>
                <w:sz w:val="26"/>
                <w:szCs w:val="26"/>
                <w:lang w:eastAsia="vi-VN"/>
              </w:rPr>
            </w:pPr>
          </w:p>
        </w:tc>
      </w:tr>
      <w:tr w:rsidR="000B719C" w:rsidRPr="000B719C" w14:paraId="0066C2BD" w14:textId="77777777" w:rsidTr="00583FF0">
        <w:trPr>
          <w:trHeight w:val="369"/>
          <w:jc w:val="center"/>
        </w:trPr>
        <w:tc>
          <w:tcPr>
            <w:tcW w:w="682" w:type="dxa"/>
            <w:tcBorders>
              <w:top w:val="nil"/>
              <w:left w:val="single" w:sz="4" w:space="0" w:color="auto"/>
              <w:bottom w:val="single" w:sz="4" w:space="0" w:color="auto"/>
              <w:right w:val="single" w:sz="4" w:space="0" w:color="auto"/>
            </w:tcBorders>
            <w:noWrap/>
            <w:vAlign w:val="center"/>
            <w:hideMark/>
          </w:tcPr>
          <w:p w14:paraId="70DD221F"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3985" w:type="dxa"/>
            <w:tcBorders>
              <w:top w:val="nil"/>
              <w:left w:val="nil"/>
              <w:bottom w:val="single" w:sz="4" w:space="0" w:color="auto"/>
              <w:right w:val="single" w:sz="4" w:space="0" w:color="auto"/>
            </w:tcBorders>
            <w:noWrap/>
            <w:vAlign w:val="center"/>
            <w:hideMark/>
          </w:tcPr>
          <w:p w14:paraId="6E72F8B8" w14:textId="77777777" w:rsidR="00B31451" w:rsidRPr="000B719C" w:rsidRDefault="00B31451" w:rsidP="00583FF0">
            <w:pPr>
              <w:rPr>
                <w:spacing w:val="-2"/>
                <w:sz w:val="26"/>
                <w:szCs w:val="26"/>
                <w:lang w:eastAsia="vi-VN"/>
              </w:rPr>
            </w:pPr>
            <w:r w:rsidRPr="000B719C">
              <w:rPr>
                <w:spacing w:val="-2"/>
                <w:sz w:val="26"/>
                <w:szCs w:val="26"/>
                <w:lang w:eastAsia="vi-VN"/>
              </w:rPr>
              <w:t>Phòng họp</w:t>
            </w:r>
          </w:p>
        </w:tc>
        <w:tc>
          <w:tcPr>
            <w:tcW w:w="1498" w:type="dxa"/>
            <w:tcBorders>
              <w:top w:val="nil"/>
              <w:left w:val="nil"/>
              <w:bottom w:val="single" w:sz="4" w:space="0" w:color="auto"/>
              <w:right w:val="single" w:sz="4" w:space="0" w:color="auto"/>
            </w:tcBorders>
            <w:vAlign w:val="center"/>
          </w:tcPr>
          <w:p w14:paraId="4BBC959E"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1CC4A219" w14:textId="3BAD205F" w:rsidR="00B31451" w:rsidRPr="000B719C" w:rsidRDefault="00037B82" w:rsidP="00583FF0">
            <w:pPr>
              <w:jc w:val="center"/>
              <w:rPr>
                <w:spacing w:val="-2"/>
                <w:sz w:val="26"/>
                <w:szCs w:val="26"/>
                <w:lang w:eastAsia="vi-VN"/>
              </w:rPr>
            </w:pPr>
            <w:r w:rsidRPr="000B719C">
              <w:rPr>
                <w:spacing w:val="-2"/>
                <w:sz w:val="26"/>
                <w:szCs w:val="26"/>
                <w:lang w:eastAsia="vi-VN"/>
              </w:rPr>
              <w:t>70</w:t>
            </w:r>
          </w:p>
        </w:tc>
        <w:tc>
          <w:tcPr>
            <w:tcW w:w="1879" w:type="dxa"/>
            <w:tcBorders>
              <w:top w:val="nil"/>
              <w:left w:val="nil"/>
              <w:bottom w:val="single" w:sz="4" w:space="0" w:color="auto"/>
              <w:right w:val="single" w:sz="4" w:space="0" w:color="auto"/>
            </w:tcBorders>
            <w:vAlign w:val="center"/>
          </w:tcPr>
          <w:p w14:paraId="3E8B4870"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D50CB8" w:rsidRPr="000B719C" w14:paraId="5D26EA27" w14:textId="77777777" w:rsidTr="00DA0B06">
        <w:trPr>
          <w:trHeight w:val="369"/>
          <w:jc w:val="center"/>
        </w:trPr>
        <w:tc>
          <w:tcPr>
            <w:tcW w:w="682" w:type="dxa"/>
            <w:tcBorders>
              <w:top w:val="nil"/>
              <w:left w:val="single" w:sz="4" w:space="0" w:color="auto"/>
              <w:bottom w:val="single" w:sz="4" w:space="0" w:color="auto"/>
              <w:right w:val="single" w:sz="4" w:space="0" w:color="auto"/>
            </w:tcBorders>
            <w:noWrap/>
            <w:vAlign w:val="center"/>
          </w:tcPr>
          <w:p w14:paraId="7EC84FD4" w14:textId="10B078F4" w:rsidR="00D50CB8" w:rsidRPr="000B719C" w:rsidRDefault="00D50CB8" w:rsidP="00D50CB8">
            <w:pPr>
              <w:jc w:val="center"/>
              <w:rPr>
                <w:spacing w:val="-2"/>
                <w:sz w:val="26"/>
                <w:szCs w:val="26"/>
                <w:lang w:eastAsia="vi-VN"/>
              </w:rPr>
            </w:pPr>
            <w:r>
              <w:rPr>
                <w:spacing w:val="-2"/>
                <w:sz w:val="26"/>
                <w:szCs w:val="26"/>
                <w:lang w:eastAsia="vi-VN"/>
              </w:rPr>
              <w:t>2</w:t>
            </w:r>
          </w:p>
        </w:tc>
        <w:tc>
          <w:tcPr>
            <w:tcW w:w="3985" w:type="dxa"/>
            <w:tcBorders>
              <w:top w:val="nil"/>
              <w:left w:val="nil"/>
              <w:bottom w:val="single" w:sz="4" w:space="0" w:color="auto"/>
              <w:right w:val="single" w:sz="4" w:space="0" w:color="auto"/>
            </w:tcBorders>
            <w:noWrap/>
            <w:vAlign w:val="center"/>
          </w:tcPr>
          <w:p w14:paraId="65AB6C27" w14:textId="08AB9F0F" w:rsidR="00D50CB8" w:rsidRPr="000B719C" w:rsidRDefault="00D50CB8" w:rsidP="00D50CB8">
            <w:pPr>
              <w:rPr>
                <w:spacing w:val="-2"/>
                <w:sz w:val="26"/>
                <w:szCs w:val="26"/>
                <w:lang w:eastAsia="vi-VN"/>
              </w:rPr>
            </w:pPr>
            <w:r>
              <w:rPr>
                <w:spacing w:val="-2"/>
                <w:sz w:val="26"/>
                <w:szCs w:val="26"/>
                <w:lang w:eastAsia="vi-VN"/>
              </w:rPr>
              <w:t>Phòng y tế</w:t>
            </w:r>
          </w:p>
        </w:tc>
        <w:tc>
          <w:tcPr>
            <w:tcW w:w="1498" w:type="dxa"/>
            <w:tcBorders>
              <w:top w:val="nil"/>
              <w:left w:val="nil"/>
              <w:bottom w:val="single" w:sz="4" w:space="0" w:color="auto"/>
              <w:right w:val="single" w:sz="4" w:space="0" w:color="auto"/>
            </w:tcBorders>
            <w:vAlign w:val="center"/>
          </w:tcPr>
          <w:p w14:paraId="7C6102FC" w14:textId="16E21F8C" w:rsidR="00D50CB8" w:rsidRPr="000B719C" w:rsidRDefault="00D50CB8" w:rsidP="00D50CB8">
            <w:pPr>
              <w:jc w:val="center"/>
              <w:rPr>
                <w:spacing w:val="-2"/>
                <w:sz w:val="26"/>
                <w:szCs w:val="26"/>
                <w:lang w:eastAsia="vi-VN"/>
              </w:rPr>
            </w:pPr>
            <w:r>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30BC7030" w14:textId="709937E6" w:rsidR="00D50CB8" w:rsidRPr="000B719C" w:rsidRDefault="00D50CB8" w:rsidP="00D50CB8">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tcPr>
          <w:p w14:paraId="4828B7FB" w14:textId="25DA4758" w:rsidR="00D50CB8" w:rsidRPr="000B719C" w:rsidRDefault="00D50CB8" w:rsidP="00D50CB8">
            <w:pPr>
              <w:jc w:val="center"/>
              <w:rPr>
                <w:spacing w:val="-2"/>
                <w:sz w:val="26"/>
                <w:szCs w:val="26"/>
                <w:lang w:eastAsia="vi-VN"/>
              </w:rPr>
            </w:pPr>
            <w:r w:rsidRPr="00AC4CDD">
              <w:rPr>
                <w:spacing w:val="-2"/>
                <w:sz w:val="26"/>
                <w:szCs w:val="26"/>
                <w:lang w:eastAsia="vi-VN"/>
              </w:rPr>
              <w:t>Kiên cố</w:t>
            </w:r>
          </w:p>
        </w:tc>
      </w:tr>
      <w:tr w:rsidR="00D50CB8" w:rsidRPr="000B719C" w14:paraId="34A81294" w14:textId="77777777" w:rsidTr="00DA0B06">
        <w:trPr>
          <w:trHeight w:val="369"/>
          <w:jc w:val="center"/>
        </w:trPr>
        <w:tc>
          <w:tcPr>
            <w:tcW w:w="682" w:type="dxa"/>
            <w:tcBorders>
              <w:top w:val="nil"/>
              <w:left w:val="single" w:sz="4" w:space="0" w:color="auto"/>
              <w:bottom w:val="single" w:sz="4" w:space="0" w:color="auto"/>
              <w:right w:val="single" w:sz="4" w:space="0" w:color="auto"/>
            </w:tcBorders>
            <w:noWrap/>
            <w:vAlign w:val="center"/>
          </w:tcPr>
          <w:p w14:paraId="1447E63F" w14:textId="46306645" w:rsidR="00D50CB8" w:rsidRPr="000B719C" w:rsidRDefault="00D50CB8" w:rsidP="00D50CB8">
            <w:pPr>
              <w:jc w:val="center"/>
              <w:rPr>
                <w:spacing w:val="-2"/>
                <w:sz w:val="26"/>
                <w:szCs w:val="26"/>
                <w:lang w:eastAsia="vi-VN"/>
              </w:rPr>
            </w:pPr>
            <w:r>
              <w:rPr>
                <w:spacing w:val="-2"/>
                <w:sz w:val="26"/>
                <w:szCs w:val="26"/>
                <w:lang w:eastAsia="vi-VN"/>
              </w:rPr>
              <w:t>3</w:t>
            </w:r>
          </w:p>
        </w:tc>
        <w:tc>
          <w:tcPr>
            <w:tcW w:w="3985" w:type="dxa"/>
            <w:tcBorders>
              <w:top w:val="nil"/>
              <w:left w:val="nil"/>
              <w:bottom w:val="single" w:sz="4" w:space="0" w:color="auto"/>
              <w:right w:val="single" w:sz="4" w:space="0" w:color="auto"/>
            </w:tcBorders>
            <w:noWrap/>
            <w:vAlign w:val="center"/>
          </w:tcPr>
          <w:p w14:paraId="2558B2F7" w14:textId="34032BBA" w:rsidR="00D50CB8" w:rsidRPr="000B719C" w:rsidRDefault="00D50CB8" w:rsidP="00D50CB8">
            <w:pPr>
              <w:rPr>
                <w:spacing w:val="-2"/>
                <w:sz w:val="26"/>
                <w:szCs w:val="26"/>
                <w:lang w:eastAsia="vi-VN"/>
              </w:rPr>
            </w:pPr>
            <w:r>
              <w:rPr>
                <w:spacing w:val="-2"/>
                <w:sz w:val="26"/>
                <w:szCs w:val="26"/>
                <w:lang w:eastAsia="vi-VN"/>
              </w:rPr>
              <w:t>Nhà kho</w:t>
            </w:r>
          </w:p>
        </w:tc>
        <w:tc>
          <w:tcPr>
            <w:tcW w:w="1498" w:type="dxa"/>
            <w:tcBorders>
              <w:top w:val="nil"/>
              <w:left w:val="nil"/>
              <w:bottom w:val="single" w:sz="4" w:space="0" w:color="auto"/>
              <w:right w:val="single" w:sz="4" w:space="0" w:color="auto"/>
            </w:tcBorders>
            <w:vAlign w:val="center"/>
          </w:tcPr>
          <w:p w14:paraId="56D66A6C" w14:textId="39F82202" w:rsidR="00D50CB8" w:rsidRPr="000B719C" w:rsidRDefault="00D50CB8" w:rsidP="00D50CB8">
            <w:pPr>
              <w:jc w:val="center"/>
              <w:rPr>
                <w:spacing w:val="-2"/>
                <w:sz w:val="26"/>
                <w:szCs w:val="26"/>
                <w:lang w:eastAsia="vi-VN"/>
              </w:rPr>
            </w:pPr>
            <w:r>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7ABD9004" w14:textId="566BFC5A" w:rsidR="00D50CB8" w:rsidRPr="000B719C" w:rsidRDefault="00D50CB8" w:rsidP="00D50CB8">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tcPr>
          <w:p w14:paraId="554AE10A" w14:textId="41EFBEC7" w:rsidR="00D50CB8" w:rsidRPr="000B719C" w:rsidRDefault="00D50CB8" w:rsidP="00D50CB8">
            <w:pPr>
              <w:jc w:val="center"/>
              <w:rPr>
                <w:spacing w:val="-2"/>
                <w:sz w:val="26"/>
                <w:szCs w:val="26"/>
                <w:lang w:eastAsia="vi-VN"/>
              </w:rPr>
            </w:pPr>
            <w:r w:rsidRPr="00AC4CDD">
              <w:rPr>
                <w:spacing w:val="-2"/>
                <w:sz w:val="26"/>
                <w:szCs w:val="26"/>
                <w:lang w:eastAsia="vi-VN"/>
              </w:rPr>
              <w:t>Kiên cố</w:t>
            </w:r>
          </w:p>
        </w:tc>
      </w:tr>
      <w:tr w:rsidR="000B719C" w:rsidRPr="000B719C" w14:paraId="3B9E32A4" w14:textId="77777777" w:rsidTr="00583FF0">
        <w:trPr>
          <w:trHeight w:val="365"/>
          <w:jc w:val="center"/>
        </w:trPr>
        <w:tc>
          <w:tcPr>
            <w:tcW w:w="682" w:type="dxa"/>
            <w:tcBorders>
              <w:top w:val="nil"/>
              <w:left w:val="single" w:sz="4" w:space="0" w:color="auto"/>
              <w:bottom w:val="single" w:sz="4" w:space="0" w:color="auto"/>
              <w:right w:val="single" w:sz="4" w:space="0" w:color="auto"/>
            </w:tcBorders>
            <w:noWrap/>
            <w:vAlign w:val="center"/>
            <w:hideMark/>
          </w:tcPr>
          <w:p w14:paraId="01497C2B" w14:textId="77777777" w:rsidR="00B31451" w:rsidRPr="000B719C" w:rsidRDefault="00B31451" w:rsidP="00583FF0">
            <w:pPr>
              <w:jc w:val="center"/>
              <w:rPr>
                <w:b/>
                <w:bCs/>
                <w:spacing w:val="-2"/>
                <w:sz w:val="26"/>
                <w:szCs w:val="26"/>
                <w:lang w:eastAsia="vi-VN"/>
              </w:rPr>
            </w:pPr>
            <w:r w:rsidRPr="000B719C">
              <w:rPr>
                <w:b/>
                <w:bCs/>
                <w:spacing w:val="-2"/>
                <w:sz w:val="26"/>
                <w:szCs w:val="26"/>
                <w:lang w:eastAsia="vi-VN"/>
              </w:rPr>
              <w:t>IV</w:t>
            </w:r>
          </w:p>
        </w:tc>
        <w:tc>
          <w:tcPr>
            <w:tcW w:w="3985" w:type="dxa"/>
            <w:tcBorders>
              <w:top w:val="nil"/>
              <w:left w:val="nil"/>
              <w:bottom w:val="single" w:sz="4" w:space="0" w:color="auto"/>
              <w:right w:val="single" w:sz="4" w:space="0" w:color="auto"/>
            </w:tcBorders>
            <w:noWrap/>
            <w:vAlign w:val="center"/>
            <w:hideMark/>
          </w:tcPr>
          <w:p w14:paraId="7B2D373D" w14:textId="77777777" w:rsidR="00B31451" w:rsidRPr="000B719C" w:rsidRDefault="00B31451" w:rsidP="00583FF0">
            <w:pPr>
              <w:rPr>
                <w:b/>
                <w:bCs/>
                <w:spacing w:val="-2"/>
                <w:sz w:val="26"/>
                <w:szCs w:val="26"/>
                <w:lang w:eastAsia="vi-VN"/>
              </w:rPr>
            </w:pPr>
            <w:r w:rsidRPr="000B719C">
              <w:rPr>
                <w:b/>
                <w:bCs/>
                <w:spacing w:val="-2"/>
                <w:sz w:val="26"/>
                <w:szCs w:val="26"/>
                <w:lang w:eastAsia="vi-VN"/>
              </w:rPr>
              <w:t>Khối Hành chính – quản trị</w:t>
            </w:r>
          </w:p>
        </w:tc>
        <w:tc>
          <w:tcPr>
            <w:tcW w:w="1498" w:type="dxa"/>
            <w:tcBorders>
              <w:top w:val="nil"/>
              <w:left w:val="nil"/>
              <w:bottom w:val="single" w:sz="4" w:space="0" w:color="auto"/>
              <w:right w:val="single" w:sz="4" w:space="0" w:color="auto"/>
            </w:tcBorders>
            <w:vAlign w:val="center"/>
          </w:tcPr>
          <w:p w14:paraId="10AD2187" w14:textId="77777777" w:rsidR="00B31451" w:rsidRPr="000B719C" w:rsidRDefault="00B31451" w:rsidP="00583FF0">
            <w:pPr>
              <w:jc w:val="center"/>
              <w:rPr>
                <w:b/>
                <w:bCs/>
                <w:spacing w:val="-2"/>
                <w:sz w:val="26"/>
                <w:szCs w:val="26"/>
                <w:lang w:eastAsia="vi-VN"/>
              </w:rPr>
            </w:pPr>
            <w:r w:rsidRPr="000B719C">
              <w:rPr>
                <w:b/>
                <w:bCs/>
                <w:spacing w:val="-2"/>
                <w:sz w:val="26"/>
                <w:szCs w:val="26"/>
                <w:lang w:eastAsia="vi-VN"/>
              </w:rPr>
              <w:t>4</w:t>
            </w:r>
          </w:p>
        </w:tc>
        <w:tc>
          <w:tcPr>
            <w:tcW w:w="1367" w:type="dxa"/>
            <w:tcBorders>
              <w:top w:val="nil"/>
              <w:left w:val="nil"/>
              <w:bottom w:val="single" w:sz="4" w:space="0" w:color="auto"/>
              <w:right w:val="single" w:sz="4" w:space="0" w:color="auto"/>
            </w:tcBorders>
            <w:vAlign w:val="center"/>
          </w:tcPr>
          <w:p w14:paraId="5CEBE260" w14:textId="4E1013CB" w:rsidR="00B31451" w:rsidRPr="000B719C" w:rsidRDefault="00D50CB8" w:rsidP="00583FF0">
            <w:pPr>
              <w:jc w:val="center"/>
              <w:rPr>
                <w:b/>
                <w:bCs/>
                <w:spacing w:val="-2"/>
                <w:sz w:val="26"/>
                <w:szCs w:val="26"/>
                <w:lang w:eastAsia="vi-VN"/>
              </w:rPr>
            </w:pPr>
            <w:r>
              <w:rPr>
                <w:b/>
                <w:bCs/>
                <w:spacing w:val="-2"/>
                <w:sz w:val="26"/>
                <w:szCs w:val="26"/>
                <w:lang w:eastAsia="vi-VN"/>
              </w:rPr>
              <w:t>75</w:t>
            </w:r>
          </w:p>
        </w:tc>
        <w:tc>
          <w:tcPr>
            <w:tcW w:w="1879" w:type="dxa"/>
            <w:tcBorders>
              <w:top w:val="nil"/>
              <w:left w:val="nil"/>
              <w:bottom w:val="single" w:sz="4" w:space="0" w:color="auto"/>
              <w:right w:val="single" w:sz="4" w:space="0" w:color="auto"/>
            </w:tcBorders>
            <w:vAlign w:val="center"/>
          </w:tcPr>
          <w:p w14:paraId="60586EC4" w14:textId="77777777" w:rsidR="00B31451" w:rsidRPr="000B719C" w:rsidRDefault="00B31451" w:rsidP="00583FF0">
            <w:pPr>
              <w:jc w:val="center"/>
              <w:rPr>
                <w:b/>
                <w:bCs/>
                <w:spacing w:val="-2"/>
                <w:sz w:val="26"/>
                <w:szCs w:val="26"/>
                <w:lang w:eastAsia="vi-VN"/>
              </w:rPr>
            </w:pPr>
          </w:p>
        </w:tc>
      </w:tr>
      <w:tr w:rsidR="000B719C" w:rsidRPr="000B719C" w14:paraId="4D1C779B" w14:textId="77777777" w:rsidTr="00583FF0">
        <w:trPr>
          <w:trHeight w:val="362"/>
          <w:jc w:val="center"/>
        </w:trPr>
        <w:tc>
          <w:tcPr>
            <w:tcW w:w="682" w:type="dxa"/>
            <w:tcBorders>
              <w:top w:val="nil"/>
              <w:left w:val="single" w:sz="4" w:space="0" w:color="auto"/>
              <w:bottom w:val="single" w:sz="4" w:space="0" w:color="auto"/>
              <w:right w:val="single" w:sz="4" w:space="0" w:color="auto"/>
            </w:tcBorders>
            <w:noWrap/>
            <w:vAlign w:val="center"/>
            <w:hideMark/>
          </w:tcPr>
          <w:p w14:paraId="3F098476"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3985" w:type="dxa"/>
            <w:tcBorders>
              <w:top w:val="nil"/>
              <w:left w:val="nil"/>
              <w:bottom w:val="single" w:sz="4" w:space="0" w:color="auto"/>
              <w:right w:val="single" w:sz="4" w:space="0" w:color="auto"/>
            </w:tcBorders>
            <w:noWrap/>
            <w:vAlign w:val="center"/>
            <w:hideMark/>
          </w:tcPr>
          <w:p w14:paraId="6B2B7643" w14:textId="77777777" w:rsidR="00B31451" w:rsidRPr="000B719C" w:rsidRDefault="00B31451" w:rsidP="00583FF0">
            <w:pPr>
              <w:rPr>
                <w:spacing w:val="-2"/>
                <w:sz w:val="26"/>
                <w:szCs w:val="26"/>
                <w:lang w:eastAsia="vi-VN"/>
              </w:rPr>
            </w:pPr>
            <w:r w:rsidRPr="000B719C">
              <w:rPr>
                <w:spacing w:val="-2"/>
                <w:sz w:val="26"/>
                <w:szCs w:val="26"/>
                <w:lang w:eastAsia="vi-VN"/>
              </w:rPr>
              <w:t>Phòng Hiệu trưởng</w:t>
            </w:r>
          </w:p>
        </w:tc>
        <w:tc>
          <w:tcPr>
            <w:tcW w:w="1498" w:type="dxa"/>
            <w:tcBorders>
              <w:top w:val="nil"/>
              <w:left w:val="nil"/>
              <w:bottom w:val="single" w:sz="4" w:space="0" w:color="auto"/>
              <w:right w:val="single" w:sz="4" w:space="0" w:color="auto"/>
            </w:tcBorders>
            <w:vAlign w:val="center"/>
          </w:tcPr>
          <w:p w14:paraId="7D64C88B"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1E6E8564" w14:textId="25C27B78" w:rsidR="00B31451" w:rsidRPr="000B719C" w:rsidRDefault="00D50CB8" w:rsidP="00583FF0">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vAlign w:val="center"/>
          </w:tcPr>
          <w:p w14:paraId="110021C7"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27210679" w14:textId="77777777" w:rsidTr="00583FF0">
        <w:trPr>
          <w:trHeight w:val="236"/>
          <w:jc w:val="center"/>
        </w:trPr>
        <w:tc>
          <w:tcPr>
            <w:tcW w:w="682" w:type="dxa"/>
            <w:tcBorders>
              <w:top w:val="nil"/>
              <w:left w:val="single" w:sz="4" w:space="0" w:color="auto"/>
              <w:bottom w:val="single" w:sz="4" w:space="0" w:color="auto"/>
              <w:right w:val="single" w:sz="4" w:space="0" w:color="auto"/>
            </w:tcBorders>
            <w:noWrap/>
            <w:vAlign w:val="center"/>
            <w:hideMark/>
          </w:tcPr>
          <w:p w14:paraId="58254482" w14:textId="77777777" w:rsidR="00B31451" w:rsidRPr="000B719C" w:rsidRDefault="00B31451" w:rsidP="00583FF0">
            <w:pPr>
              <w:jc w:val="center"/>
              <w:rPr>
                <w:spacing w:val="-2"/>
                <w:sz w:val="26"/>
                <w:szCs w:val="26"/>
                <w:lang w:eastAsia="vi-VN"/>
              </w:rPr>
            </w:pPr>
            <w:r w:rsidRPr="000B719C">
              <w:rPr>
                <w:spacing w:val="-2"/>
                <w:sz w:val="26"/>
                <w:szCs w:val="26"/>
                <w:lang w:eastAsia="vi-VN"/>
              </w:rPr>
              <w:t>2</w:t>
            </w:r>
          </w:p>
        </w:tc>
        <w:tc>
          <w:tcPr>
            <w:tcW w:w="3985" w:type="dxa"/>
            <w:tcBorders>
              <w:top w:val="nil"/>
              <w:left w:val="nil"/>
              <w:bottom w:val="single" w:sz="4" w:space="0" w:color="auto"/>
              <w:right w:val="single" w:sz="4" w:space="0" w:color="auto"/>
            </w:tcBorders>
            <w:noWrap/>
            <w:vAlign w:val="center"/>
            <w:hideMark/>
          </w:tcPr>
          <w:p w14:paraId="28C208D8" w14:textId="77777777" w:rsidR="00B31451" w:rsidRPr="000B719C" w:rsidRDefault="00B31451" w:rsidP="00583FF0">
            <w:pPr>
              <w:rPr>
                <w:spacing w:val="-2"/>
                <w:sz w:val="26"/>
                <w:szCs w:val="26"/>
                <w:lang w:eastAsia="vi-VN"/>
              </w:rPr>
            </w:pPr>
            <w:r w:rsidRPr="000B719C">
              <w:rPr>
                <w:spacing w:val="-2"/>
                <w:sz w:val="26"/>
                <w:szCs w:val="26"/>
                <w:lang w:eastAsia="vi-VN"/>
              </w:rPr>
              <w:t>Phòng Hiệu phó</w:t>
            </w:r>
          </w:p>
        </w:tc>
        <w:tc>
          <w:tcPr>
            <w:tcW w:w="1498" w:type="dxa"/>
            <w:tcBorders>
              <w:top w:val="nil"/>
              <w:left w:val="nil"/>
              <w:bottom w:val="single" w:sz="4" w:space="0" w:color="auto"/>
              <w:right w:val="single" w:sz="4" w:space="0" w:color="auto"/>
            </w:tcBorders>
            <w:vAlign w:val="center"/>
          </w:tcPr>
          <w:p w14:paraId="36DA033D"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64BAFA8C" w14:textId="454C9BF7" w:rsidR="00B31451" w:rsidRPr="000B719C" w:rsidRDefault="00D50CB8" w:rsidP="00583FF0">
            <w:pPr>
              <w:jc w:val="center"/>
              <w:rPr>
                <w:spacing w:val="-2"/>
                <w:sz w:val="26"/>
                <w:szCs w:val="26"/>
                <w:lang w:eastAsia="vi-VN"/>
              </w:rPr>
            </w:pPr>
            <w:r>
              <w:rPr>
                <w:spacing w:val="-2"/>
                <w:sz w:val="26"/>
                <w:szCs w:val="26"/>
                <w:lang w:eastAsia="vi-VN"/>
              </w:rPr>
              <w:t>25</w:t>
            </w:r>
          </w:p>
        </w:tc>
        <w:tc>
          <w:tcPr>
            <w:tcW w:w="1879" w:type="dxa"/>
            <w:tcBorders>
              <w:top w:val="nil"/>
              <w:left w:val="nil"/>
              <w:bottom w:val="single" w:sz="4" w:space="0" w:color="auto"/>
              <w:right w:val="single" w:sz="4" w:space="0" w:color="auto"/>
            </w:tcBorders>
            <w:vAlign w:val="center"/>
          </w:tcPr>
          <w:p w14:paraId="742AC052"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0B719C" w:rsidRPr="000B719C" w14:paraId="56521ACA" w14:textId="77777777" w:rsidTr="00583FF0">
        <w:trPr>
          <w:trHeight w:val="313"/>
          <w:jc w:val="center"/>
        </w:trPr>
        <w:tc>
          <w:tcPr>
            <w:tcW w:w="682" w:type="dxa"/>
            <w:tcBorders>
              <w:top w:val="nil"/>
              <w:left w:val="single" w:sz="4" w:space="0" w:color="auto"/>
              <w:bottom w:val="single" w:sz="4" w:space="0" w:color="auto"/>
              <w:right w:val="single" w:sz="4" w:space="0" w:color="auto"/>
            </w:tcBorders>
            <w:noWrap/>
            <w:vAlign w:val="center"/>
            <w:hideMark/>
          </w:tcPr>
          <w:p w14:paraId="39020D06" w14:textId="77777777" w:rsidR="00B31451" w:rsidRPr="000B719C" w:rsidRDefault="00B31451" w:rsidP="00583FF0">
            <w:pPr>
              <w:jc w:val="center"/>
              <w:rPr>
                <w:spacing w:val="-2"/>
                <w:sz w:val="26"/>
                <w:szCs w:val="26"/>
                <w:lang w:eastAsia="vi-VN"/>
              </w:rPr>
            </w:pPr>
            <w:r w:rsidRPr="000B719C">
              <w:rPr>
                <w:spacing w:val="-2"/>
                <w:sz w:val="26"/>
                <w:szCs w:val="26"/>
                <w:lang w:eastAsia="vi-VN"/>
              </w:rPr>
              <w:lastRenderedPageBreak/>
              <w:t>3</w:t>
            </w:r>
          </w:p>
        </w:tc>
        <w:tc>
          <w:tcPr>
            <w:tcW w:w="3985" w:type="dxa"/>
            <w:tcBorders>
              <w:top w:val="nil"/>
              <w:left w:val="nil"/>
              <w:bottom w:val="single" w:sz="4" w:space="0" w:color="auto"/>
              <w:right w:val="single" w:sz="4" w:space="0" w:color="auto"/>
            </w:tcBorders>
            <w:noWrap/>
            <w:vAlign w:val="center"/>
            <w:hideMark/>
          </w:tcPr>
          <w:p w14:paraId="1EBA7A72" w14:textId="77777777" w:rsidR="00B31451" w:rsidRPr="000B719C" w:rsidRDefault="00B31451" w:rsidP="00583FF0">
            <w:pPr>
              <w:rPr>
                <w:spacing w:val="-2"/>
                <w:sz w:val="26"/>
                <w:szCs w:val="26"/>
                <w:lang w:eastAsia="vi-VN"/>
              </w:rPr>
            </w:pPr>
            <w:r w:rsidRPr="000B719C">
              <w:rPr>
                <w:spacing w:val="-2"/>
                <w:sz w:val="26"/>
                <w:szCs w:val="26"/>
                <w:lang w:eastAsia="vi-VN"/>
              </w:rPr>
              <w:t>Văn phòng</w:t>
            </w:r>
          </w:p>
        </w:tc>
        <w:tc>
          <w:tcPr>
            <w:tcW w:w="1498" w:type="dxa"/>
            <w:tcBorders>
              <w:top w:val="nil"/>
              <w:left w:val="nil"/>
              <w:bottom w:val="single" w:sz="4" w:space="0" w:color="auto"/>
              <w:right w:val="single" w:sz="4" w:space="0" w:color="auto"/>
            </w:tcBorders>
            <w:vAlign w:val="center"/>
          </w:tcPr>
          <w:p w14:paraId="72F82407" w14:textId="2080CAFD" w:rsidR="00B31451" w:rsidRPr="000B719C" w:rsidRDefault="00D50CB8" w:rsidP="00583FF0">
            <w:pPr>
              <w:jc w:val="center"/>
              <w:rPr>
                <w:spacing w:val="-2"/>
                <w:sz w:val="26"/>
                <w:szCs w:val="26"/>
                <w:lang w:eastAsia="vi-VN"/>
              </w:rPr>
            </w:pPr>
            <w:r>
              <w:rPr>
                <w:spacing w:val="-2"/>
                <w:sz w:val="26"/>
                <w:szCs w:val="26"/>
                <w:lang w:eastAsia="vi-VN"/>
              </w:rPr>
              <w:t>0</w:t>
            </w:r>
          </w:p>
        </w:tc>
        <w:tc>
          <w:tcPr>
            <w:tcW w:w="1367" w:type="dxa"/>
            <w:tcBorders>
              <w:top w:val="nil"/>
              <w:left w:val="nil"/>
              <w:bottom w:val="single" w:sz="4" w:space="0" w:color="auto"/>
              <w:right w:val="single" w:sz="4" w:space="0" w:color="auto"/>
            </w:tcBorders>
            <w:vAlign w:val="center"/>
          </w:tcPr>
          <w:p w14:paraId="348B1EB9" w14:textId="3C612E5E" w:rsidR="00B31451" w:rsidRPr="000B719C" w:rsidRDefault="006874AB" w:rsidP="00583FF0">
            <w:pPr>
              <w:jc w:val="center"/>
              <w:rPr>
                <w:spacing w:val="-2"/>
                <w:sz w:val="26"/>
                <w:szCs w:val="26"/>
                <w:lang w:eastAsia="vi-VN"/>
              </w:rPr>
            </w:pPr>
            <w:r w:rsidRPr="000B719C">
              <w:rPr>
                <w:spacing w:val="-2"/>
                <w:sz w:val="26"/>
                <w:szCs w:val="26"/>
                <w:lang w:eastAsia="vi-VN"/>
              </w:rPr>
              <w:t>0</w:t>
            </w:r>
          </w:p>
        </w:tc>
        <w:tc>
          <w:tcPr>
            <w:tcW w:w="1879" w:type="dxa"/>
            <w:tcBorders>
              <w:top w:val="nil"/>
              <w:left w:val="nil"/>
              <w:bottom w:val="single" w:sz="4" w:space="0" w:color="auto"/>
              <w:right w:val="single" w:sz="4" w:space="0" w:color="auto"/>
            </w:tcBorders>
            <w:vAlign w:val="center"/>
          </w:tcPr>
          <w:p w14:paraId="5826748D" w14:textId="7A25F726" w:rsidR="00B31451" w:rsidRPr="000B719C" w:rsidRDefault="00B31451" w:rsidP="00583FF0">
            <w:pPr>
              <w:jc w:val="center"/>
              <w:rPr>
                <w:spacing w:val="-2"/>
                <w:sz w:val="26"/>
                <w:szCs w:val="26"/>
                <w:lang w:eastAsia="vi-VN"/>
              </w:rPr>
            </w:pPr>
          </w:p>
        </w:tc>
      </w:tr>
      <w:tr w:rsidR="000B719C" w:rsidRPr="000B719C" w14:paraId="4EC64801" w14:textId="77777777" w:rsidTr="00A22113">
        <w:trPr>
          <w:trHeight w:val="303"/>
          <w:jc w:val="center"/>
        </w:trPr>
        <w:tc>
          <w:tcPr>
            <w:tcW w:w="682" w:type="dxa"/>
            <w:tcBorders>
              <w:top w:val="nil"/>
              <w:left w:val="single" w:sz="4" w:space="0" w:color="auto"/>
              <w:bottom w:val="nil"/>
              <w:right w:val="single" w:sz="4" w:space="0" w:color="auto"/>
            </w:tcBorders>
            <w:noWrap/>
            <w:vAlign w:val="center"/>
            <w:hideMark/>
          </w:tcPr>
          <w:p w14:paraId="26DAA1DC" w14:textId="53AA5C80" w:rsidR="00B31451" w:rsidRPr="000B719C" w:rsidRDefault="00D50CB8" w:rsidP="00583FF0">
            <w:pPr>
              <w:jc w:val="center"/>
              <w:rPr>
                <w:spacing w:val="-2"/>
                <w:sz w:val="26"/>
                <w:szCs w:val="26"/>
                <w:lang w:eastAsia="vi-VN"/>
              </w:rPr>
            </w:pPr>
            <w:r>
              <w:rPr>
                <w:spacing w:val="-2"/>
                <w:sz w:val="26"/>
                <w:szCs w:val="26"/>
                <w:lang w:eastAsia="vi-VN"/>
              </w:rPr>
              <w:t>4</w:t>
            </w:r>
          </w:p>
        </w:tc>
        <w:tc>
          <w:tcPr>
            <w:tcW w:w="3985" w:type="dxa"/>
            <w:tcBorders>
              <w:top w:val="nil"/>
              <w:left w:val="nil"/>
              <w:bottom w:val="nil"/>
              <w:right w:val="single" w:sz="4" w:space="0" w:color="auto"/>
            </w:tcBorders>
            <w:noWrap/>
            <w:vAlign w:val="center"/>
            <w:hideMark/>
          </w:tcPr>
          <w:p w14:paraId="2C802CAC" w14:textId="77777777" w:rsidR="00B31451" w:rsidRPr="000B719C" w:rsidRDefault="00B31451" w:rsidP="00583FF0">
            <w:pPr>
              <w:rPr>
                <w:spacing w:val="-2"/>
                <w:sz w:val="26"/>
                <w:szCs w:val="26"/>
                <w:lang w:eastAsia="vi-VN"/>
              </w:rPr>
            </w:pPr>
            <w:r w:rsidRPr="000B719C">
              <w:rPr>
                <w:spacing w:val="-2"/>
                <w:sz w:val="26"/>
                <w:szCs w:val="26"/>
                <w:lang w:eastAsia="vi-VN"/>
              </w:rPr>
              <w:t>Phòng bảo vệ</w:t>
            </w:r>
          </w:p>
        </w:tc>
        <w:tc>
          <w:tcPr>
            <w:tcW w:w="1498" w:type="dxa"/>
            <w:tcBorders>
              <w:top w:val="nil"/>
              <w:left w:val="nil"/>
              <w:bottom w:val="nil"/>
              <w:right w:val="single" w:sz="4" w:space="0" w:color="auto"/>
            </w:tcBorders>
            <w:vAlign w:val="center"/>
          </w:tcPr>
          <w:p w14:paraId="4C3E7B5B" w14:textId="77777777" w:rsidR="00B31451" w:rsidRPr="000B719C" w:rsidRDefault="00B31451" w:rsidP="00583FF0">
            <w:pPr>
              <w:jc w:val="center"/>
              <w:rPr>
                <w:spacing w:val="-2"/>
                <w:sz w:val="26"/>
                <w:szCs w:val="26"/>
                <w:lang w:eastAsia="vi-VN"/>
              </w:rPr>
            </w:pPr>
            <w:r w:rsidRPr="000B719C">
              <w:rPr>
                <w:spacing w:val="-2"/>
                <w:sz w:val="26"/>
                <w:szCs w:val="26"/>
                <w:lang w:eastAsia="vi-VN"/>
              </w:rPr>
              <w:t>1</w:t>
            </w:r>
          </w:p>
        </w:tc>
        <w:tc>
          <w:tcPr>
            <w:tcW w:w="1367" w:type="dxa"/>
            <w:tcBorders>
              <w:top w:val="nil"/>
              <w:left w:val="nil"/>
              <w:bottom w:val="nil"/>
              <w:right w:val="single" w:sz="4" w:space="0" w:color="auto"/>
            </w:tcBorders>
            <w:vAlign w:val="center"/>
          </w:tcPr>
          <w:p w14:paraId="140F26BB" w14:textId="3428C046" w:rsidR="00B31451" w:rsidRPr="000B719C" w:rsidRDefault="006874AB" w:rsidP="00583FF0">
            <w:pPr>
              <w:jc w:val="center"/>
              <w:rPr>
                <w:spacing w:val="-2"/>
                <w:sz w:val="26"/>
                <w:szCs w:val="26"/>
                <w:lang w:eastAsia="vi-VN"/>
              </w:rPr>
            </w:pPr>
            <w:r w:rsidRPr="000B719C">
              <w:rPr>
                <w:spacing w:val="-2"/>
                <w:sz w:val="26"/>
                <w:szCs w:val="26"/>
                <w:lang w:eastAsia="vi-VN"/>
              </w:rPr>
              <w:t>25</w:t>
            </w:r>
          </w:p>
        </w:tc>
        <w:tc>
          <w:tcPr>
            <w:tcW w:w="1879" w:type="dxa"/>
            <w:tcBorders>
              <w:top w:val="nil"/>
              <w:left w:val="nil"/>
              <w:bottom w:val="nil"/>
              <w:right w:val="single" w:sz="4" w:space="0" w:color="auto"/>
            </w:tcBorders>
            <w:vAlign w:val="center"/>
          </w:tcPr>
          <w:p w14:paraId="244D9127" w14:textId="77777777" w:rsidR="00B31451" w:rsidRPr="000B719C" w:rsidRDefault="00B31451" w:rsidP="00583FF0">
            <w:pPr>
              <w:jc w:val="center"/>
              <w:rPr>
                <w:spacing w:val="-2"/>
                <w:sz w:val="26"/>
                <w:szCs w:val="26"/>
                <w:lang w:eastAsia="vi-VN"/>
              </w:rPr>
            </w:pPr>
            <w:r w:rsidRPr="000B719C">
              <w:rPr>
                <w:spacing w:val="-2"/>
                <w:sz w:val="26"/>
                <w:szCs w:val="26"/>
                <w:lang w:eastAsia="vi-VN"/>
              </w:rPr>
              <w:t>Kiên cố</w:t>
            </w:r>
          </w:p>
        </w:tc>
      </w:tr>
      <w:tr w:rsidR="00A22113" w:rsidRPr="00A22113" w14:paraId="7198B147" w14:textId="77777777" w:rsidTr="00A22113">
        <w:trPr>
          <w:trHeight w:val="303"/>
          <w:jc w:val="center"/>
        </w:trPr>
        <w:tc>
          <w:tcPr>
            <w:tcW w:w="682" w:type="dxa"/>
            <w:tcBorders>
              <w:top w:val="nil"/>
              <w:left w:val="single" w:sz="4" w:space="0" w:color="auto"/>
              <w:bottom w:val="nil"/>
              <w:right w:val="single" w:sz="4" w:space="0" w:color="auto"/>
            </w:tcBorders>
            <w:noWrap/>
            <w:vAlign w:val="center"/>
          </w:tcPr>
          <w:p w14:paraId="3C7AAE79" w14:textId="404AF91B" w:rsidR="00A22113" w:rsidRPr="00A22113" w:rsidRDefault="00A22113" w:rsidP="00583FF0">
            <w:pPr>
              <w:jc w:val="center"/>
              <w:rPr>
                <w:b/>
                <w:spacing w:val="-2"/>
                <w:sz w:val="26"/>
                <w:szCs w:val="26"/>
                <w:lang w:eastAsia="vi-VN"/>
              </w:rPr>
            </w:pPr>
            <w:r w:rsidRPr="00A22113">
              <w:rPr>
                <w:b/>
                <w:spacing w:val="-2"/>
                <w:sz w:val="26"/>
                <w:szCs w:val="26"/>
                <w:lang w:eastAsia="vi-VN"/>
              </w:rPr>
              <w:t>V</w:t>
            </w:r>
          </w:p>
        </w:tc>
        <w:tc>
          <w:tcPr>
            <w:tcW w:w="3985" w:type="dxa"/>
            <w:tcBorders>
              <w:top w:val="nil"/>
              <w:left w:val="nil"/>
              <w:bottom w:val="nil"/>
              <w:right w:val="single" w:sz="4" w:space="0" w:color="auto"/>
            </w:tcBorders>
            <w:noWrap/>
            <w:vAlign w:val="center"/>
          </w:tcPr>
          <w:p w14:paraId="498432D8" w14:textId="24D40378" w:rsidR="00A22113" w:rsidRPr="00A22113" w:rsidRDefault="00A22113" w:rsidP="00583FF0">
            <w:pPr>
              <w:rPr>
                <w:b/>
                <w:spacing w:val="-2"/>
                <w:sz w:val="26"/>
                <w:szCs w:val="26"/>
                <w:lang w:eastAsia="vi-VN"/>
              </w:rPr>
            </w:pPr>
            <w:r w:rsidRPr="00A22113">
              <w:rPr>
                <w:b/>
                <w:spacing w:val="-2"/>
                <w:sz w:val="26"/>
                <w:szCs w:val="26"/>
                <w:lang w:eastAsia="vi-VN"/>
              </w:rPr>
              <w:t>Sân chơi, sân tâp, nhà đa năng</w:t>
            </w:r>
          </w:p>
        </w:tc>
        <w:tc>
          <w:tcPr>
            <w:tcW w:w="1498" w:type="dxa"/>
            <w:tcBorders>
              <w:top w:val="nil"/>
              <w:left w:val="nil"/>
              <w:bottom w:val="nil"/>
              <w:right w:val="single" w:sz="4" w:space="0" w:color="auto"/>
            </w:tcBorders>
            <w:vAlign w:val="center"/>
          </w:tcPr>
          <w:p w14:paraId="6F9F6EF8" w14:textId="72714602" w:rsidR="00A22113" w:rsidRPr="00A22113" w:rsidRDefault="00A22113" w:rsidP="00583FF0">
            <w:pPr>
              <w:jc w:val="center"/>
              <w:rPr>
                <w:b/>
                <w:spacing w:val="-2"/>
                <w:sz w:val="26"/>
                <w:szCs w:val="26"/>
                <w:lang w:eastAsia="vi-VN"/>
              </w:rPr>
            </w:pPr>
            <w:r>
              <w:rPr>
                <w:b/>
                <w:spacing w:val="-2"/>
                <w:sz w:val="26"/>
                <w:szCs w:val="26"/>
                <w:lang w:eastAsia="vi-VN"/>
              </w:rPr>
              <w:t>3</w:t>
            </w:r>
          </w:p>
        </w:tc>
        <w:tc>
          <w:tcPr>
            <w:tcW w:w="1367" w:type="dxa"/>
            <w:tcBorders>
              <w:top w:val="nil"/>
              <w:left w:val="nil"/>
              <w:bottom w:val="nil"/>
              <w:right w:val="single" w:sz="4" w:space="0" w:color="auto"/>
            </w:tcBorders>
            <w:vAlign w:val="center"/>
          </w:tcPr>
          <w:p w14:paraId="52710C84" w14:textId="54BBCD52" w:rsidR="00A22113" w:rsidRPr="00A22113" w:rsidRDefault="00D50CB8" w:rsidP="00583FF0">
            <w:pPr>
              <w:jc w:val="center"/>
              <w:rPr>
                <w:b/>
                <w:spacing w:val="-2"/>
                <w:sz w:val="26"/>
                <w:szCs w:val="26"/>
                <w:lang w:eastAsia="vi-VN"/>
              </w:rPr>
            </w:pPr>
            <w:r>
              <w:rPr>
                <w:b/>
                <w:spacing w:val="-2"/>
                <w:sz w:val="26"/>
                <w:szCs w:val="26"/>
                <w:lang w:eastAsia="vi-VN"/>
              </w:rPr>
              <w:t>3450</w:t>
            </w:r>
          </w:p>
        </w:tc>
        <w:tc>
          <w:tcPr>
            <w:tcW w:w="1879" w:type="dxa"/>
            <w:tcBorders>
              <w:top w:val="nil"/>
              <w:left w:val="nil"/>
              <w:bottom w:val="nil"/>
              <w:right w:val="single" w:sz="4" w:space="0" w:color="auto"/>
            </w:tcBorders>
            <w:vAlign w:val="center"/>
          </w:tcPr>
          <w:p w14:paraId="55F9F77F" w14:textId="77777777" w:rsidR="00A22113" w:rsidRPr="00A22113" w:rsidRDefault="00A22113" w:rsidP="00583FF0">
            <w:pPr>
              <w:jc w:val="center"/>
              <w:rPr>
                <w:b/>
                <w:spacing w:val="-2"/>
                <w:sz w:val="26"/>
                <w:szCs w:val="26"/>
                <w:lang w:eastAsia="vi-VN"/>
              </w:rPr>
            </w:pPr>
          </w:p>
        </w:tc>
      </w:tr>
      <w:tr w:rsidR="00A22113" w:rsidRPr="000B719C" w14:paraId="1760EC0F" w14:textId="77777777" w:rsidTr="00A22113">
        <w:trPr>
          <w:trHeight w:val="303"/>
          <w:jc w:val="center"/>
        </w:trPr>
        <w:tc>
          <w:tcPr>
            <w:tcW w:w="682" w:type="dxa"/>
            <w:tcBorders>
              <w:top w:val="nil"/>
              <w:left w:val="single" w:sz="4" w:space="0" w:color="auto"/>
              <w:bottom w:val="nil"/>
              <w:right w:val="single" w:sz="4" w:space="0" w:color="auto"/>
            </w:tcBorders>
            <w:noWrap/>
            <w:vAlign w:val="center"/>
          </w:tcPr>
          <w:p w14:paraId="7D44DD34" w14:textId="611AA5FA" w:rsidR="00A22113" w:rsidRDefault="00A22113" w:rsidP="00A22113">
            <w:pPr>
              <w:rPr>
                <w:spacing w:val="-2"/>
                <w:sz w:val="26"/>
                <w:szCs w:val="26"/>
                <w:lang w:eastAsia="vi-VN"/>
              </w:rPr>
            </w:pPr>
            <w:r>
              <w:rPr>
                <w:spacing w:val="-2"/>
                <w:sz w:val="26"/>
                <w:szCs w:val="26"/>
                <w:lang w:eastAsia="vi-VN"/>
              </w:rPr>
              <w:t>1</w:t>
            </w:r>
          </w:p>
        </w:tc>
        <w:tc>
          <w:tcPr>
            <w:tcW w:w="3985" w:type="dxa"/>
            <w:tcBorders>
              <w:top w:val="nil"/>
              <w:left w:val="nil"/>
              <w:bottom w:val="nil"/>
              <w:right w:val="single" w:sz="4" w:space="0" w:color="auto"/>
            </w:tcBorders>
            <w:noWrap/>
            <w:vAlign w:val="center"/>
          </w:tcPr>
          <w:p w14:paraId="55E71FC8" w14:textId="0B87B0FC" w:rsidR="00A22113" w:rsidRDefault="00A22113" w:rsidP="00583FF0">
            <w:pPr>
              <w:rPr>
                <w:spacing w:val="-2"/>
                <w:sz w:val="26"/>
                <w:szCs w:val="26"/>
                <w:lang w:eastAsia="vi-VN"/>
              </w:rPr>
            </w:pPr>
            <w:r>
              <w:rPr>
                <w:spacing w:val="-2"/>
                <w:sz w:val="26"/>
                <w:szCs w:val="26"/>
                <w:lang w:eastAsia="vi-VN"/>
              </w:rPr>
              <w:t>Sân chơi</w:t>
            </w:r>
          </w:p>
        </w:tc>
        <w:tc>
          <w:tcPr>
            <w:tcW w:w="1498" w:type="dxa"/>
            <w:tcBorders>
              <w:top w:val="nil"/>
              <w:left w:val="nil"/>
              <w:bottom w:val="nil"/>
              <w:right w:val="single" w:sz="4" w:space="0" w:color="auto"/>
            </w:tcBorders>
            <w:vAlign w:val="center"/>
          </w:tcPr>
          <w:p w14:paraId="1EBB1A4B" w14:textId="37199FF0" w:rsidR="00A22113" w:rsidRPr="000B719C" w:rsidRDefault="00A22113" w:rsidP="00583FF0">
            <w:pPr>
              <w:jc w:val="center"/>
              <w:rPr>
                <w:spacing w:val="-2"/>
                <w:sz w:val="26"/>
                <w:szCs w:val="26"/>
                <w:lang w:eastAsia="vi-VN"/>
              </w:rPr>
            </w:pPr>
            <w:r>
              <w:rPr>
                <w:spacing w:val="-2"/>
                <w:sz w:val="26"/>
                <w:szCs w:val="26"/>
                <w:lang w:eastAsia="vi-VN"/>
              </w:rPr>
              <w:t>1</w:t>
            </w:r>
          </w:p>
        </w:tc>
        <w:tc>
          <w:tcPr>
            <w:tcW w:w="1367" w:type="dxa"/>
            <w:tcBorders>
              <w:top w:val="nil"/>
              <w:left w:val="nil"/>
              <w:bottom w:val="nil"/>
              <w:right w:val="single" w:sz="4" w:space="0" w:color="auto"/>
            </w:tcBorders>
            <w:vAlign w:val="center"/>
          </w:tcPr>
          <w:p w14:paraId="0AEC7289" w14:textId="643FE748" w:rsidR="00A22113" w:rsidRPr="000B719C" w:rsidRDefault="00A22113" w:rsidP="00583FF0">
            <w:pPr>
              <w:jc w:val="center"/>
              <w:rPr>
                <w:spacing w:val="-2"/>
                <w:sz w:val="26"/>
                <w:szCs w:val="26"/>
                <w:lang w:eastAsia="vi-VN"/>
              </w:rPr>
            </w:pPr>
            <w:r>
              <w:rPr>
                <w:spacing w:val="-2"/>
                <w:sz w:val="26"/>
                <w:szCs w:val="26"/>
                <w:lang w:eastAsia="vi-VN"/>
              </w:rPr>
              <w:t>2000</w:t>
            </w:r>
          </w:p>
        </w:tc>
        <w:tc>
          <w:tcPr>
            <w:tcW w:w="1879" w:type="dxa"/>
            <w:tcBorders>
              <w:top w:val="nil"/>
              <w:left w:val="nil"/>
              <w:bottom w:val="nil"/>
              <w:right w:val="single" w:sz="4" w:space="0" w:color="auto"/>
            </w:tcBorders>
            <w:vAlign w:val="center"/>
          </w:tcPr>
          <w:p w14:paraId="2BF2A998" w14:textId="77777777" w:rsidR="00A22113" w:rsidRPr="000B719C" w:rsidRDefault="00A22113" w:rsidP="00583FF0">
            <w:pPr>
              <w:jc w:val="center"/>
              <w:rPr>
                <w:spacing w:val="-2"/>
                <w:sz w:val="26"/>
                <w:szCs w:val="26"/>
                <w:lang w:eastAsia="vi-VN"/>
              </w:rPr>
            </w:pPr>
          </w:p>
        </w:tc>
      </w:tr>
      <w:tr w:rsidR="00A22113" w:rsidRPr="000B719C" w14:paraId="6C330BE9" w14:textId="77777777" w:rsidTr="00A22113">
        <w:trPr>
          <w:trHeight w:val="303"/>
          <w:jc w:val="center"/>
        </w:trPr>
        <w:tc>
          <w:tcPr>
            <w:tcW w:w="682" w:type="dxa"/>
            <w:tcBorders>
              <w:top w:val="nil"/>
              <w:left w:val="single" w:sz="4" w:space="0" w:color="auto"/>
              <w:bottom w:val="nil"/>
              <w:right w:val="single" w:sz="4" w:space="0" w:color="auto"/>
            </w:tcBorders>
            <w:noWrap/>
            <w:vAlign w:val="center"/>
          </w:tcPr>
          <w:p w14:paraId="2C09ED6B" w14:textId="1EF1CA0F" w:rsidR="00A22113" w:rsidRDefault="00A22113" w:rsidP="00A22113">
            <w:pPr>
              <w:rPr>
                <w:spacing w:val="-2"/>
                <w:sz w:val="26"/>
                <w:szCs w:val="26"/>
                <w:lang w:eastAsia="vi-VN"/>
              </w:rPr>
            </w:pPr>
            <w:r>
              <w:rPr>
                <w:spacing w:val="-2"/>
                <w:sz w:val="26"/>
                <w:szCs w:val="26"/>
                <w:lang w:eastAsia="vi-VN"/>
              </w:rPr>
              <w:t>2</w:t>
            </w:r>
          </w:p>
        </w:tc>
        <w:tc>
          <w:tcPr>
            <w:tcW w:w="3985" w:type="dxa"/>
            <w:tcBorders>
              <w:top w:val="nil"/>
              <w:left w:val="nil"/>
              <w:bottom w:val="nil"/>
              <w:right w:val="single" w:sz="4" w:space="0" w:color="auto"/>
            </w:tcBorders>
            <w:noWrap/>
            <w:vAlign w:val="center"/>
          </w:tcPr>
          <w:p w14:paraId="13E5E383" w14:textId="5D492CC9" w:rsidR="00A22113" w:rsidRDefault="00A22113" w:rsidP="00583FF0">
            <w:pPr>
              <w:rPr>
                <w:spacing w:val="-2"/>
                <w:sz w:val="26"/>
                <w:szCs w:val="26"/>
                <w:lang w:eastAsia="vi-VN"/>
              </w:rPr>
            </w:pPr>
            <w:r>
              <w:rPr>
                <w:spacing w:val="-2"/>
                <w:sz w:val="26"/>
                <w:szCs w:val="26"/>
                <w:lang w:eastAsia="vi-VN"/>
              </w:rPr>
              <w:t>Sân tập</w:t>
            </w:r>
          </w:p>
        </w:tc>
        <w:tc>
          <w:tcPr>
            <w:tcW w:w="1498" w:type="dxa"/>
            <w:tcBorders>
              <w:top w:val="nil"/>
              <w:left w:val="nil"/>
              <w:bottom w:val="nil"/>
              <w:right w:val="single" w:sz="4" w:space="0" w:color="auto"/>
            </w:tcBorders>
            <w:vAlign w:val="center"/>
          </w:tcPr>
          <w:p w14:paraId="7555D08F" w14:textId="05F09CBF" w:rsidR="00A22113" w:rsidRPr="000B719C" w:rsidRDefault="00A22113" w:rsidP="00583FF0">
            <w:pPr>
              <w:jc w:val="center"/>
              <w:rPr>
                <w:spacing w:val="-2"/>
                <w:sz w:val="26"/>
                <w:szCs w:val="26"/>
                <w:lang w:eastAsia="vi-VN"/>
              </w:rPr>
            </w:pPr>
            <w:r>
              <w:rPr>
                <w:spacing w:val="-2"/>
                <w:sz w:val="26"/>
                <w:szCs w:val="26"/>
                <w:lang w:eastAsia="vi-VN"/>
              </w:rPr>
              <w:t>1</w:t>
            </w:r>
          </w:p>
        </w:tc>
        <w:tc>
          <w:tcPr>
            <w:tcW w:w="1367" w:type="dxa"/>
            <w:tcBorders>
              <w:top w:val="nil"/>
              <w:left w:val="nil"/>
              <w:bottom w:val="nil"/>
              <w:right w:val="single" w:sz="4" w:space="0" w:color="auto"/>
            </w:tcBorders>
            <w:vAlign w:val="center"/>
          </w:tcPr>
          <w:p w14:paraId="782EF216" w14:textId="62409995" w:rsidR="00A22113" w:rsidRPr="000B719C" w:rsidRDefault="00A22113" w:rsidP="00583FF0">
            <w:pPr>
              <w:jc w:val="center"/>
              <w:rPr>
                <w:spacing w:val="-2"/>
                <w:sz w:val="26"/>
                <w:szCs w:val="26"/>
                <w:lang w:eastAsia="vi-VN"/>
              </w:rPr>
            </w:pPr>
            <w:r>
              <w:rPr>
                <w:spacing w:val="-2"/>
                <w:sz w:val="26"/>
                <w:szCs w:val="26"/>
                <w:lang w:eastAsia="vi-VN"/>
              </w:rPr>
              <w:t>1000</w:t>
            </w:r>
          </w:p>
        </w:tc>
        <w:tc>
          <w:tcPr>
            <w:tcW w:w="1879" w:type="dxa"/>
            <w:tcBorders>
              <w:top w:val="nil"/>
              <w:left w:val="nil"/>
              <w:bottom w:val="nil"/>
              <w:right w:val="single" w:sz="4" w:space="0" w:color="auto"/>
            </w:tcBorders>
            <w:vAlign w:val="center"/>
          </w:tcPr>
          <w:p w14:paraId="3C0A24D0" w14:textId="77777777" w:rsidR="00A22113" w:rsidRPr="000B719C" w:rsidRDefault="00A22113" w:rsidP="00583FF0">
            <w:pPr>
              <w:jc w:val="center"/>
              <w:rPr>
                <w:spacing w:val="-2"/>
                <w:sz w:val="26"/>
                <w:szCs w:val="26"/>
                <w:lang w:eastAsia="vi-VN"/>
              </w:rPr>
            </w:pPr>
          </w:p>
        </w:tc>
      </w:tr>
      <w:tr w:rsidR="00A22113" w:rsidRPr="000B719C" w14:paraId="701B5C4D" w14:textId="77777777" w:rsidTr="00583FF0">
        <w:trPr>
          <w:trHeight w:val="303"/>
          <w:jc w:val="center"/>
        </w:trPr>
        <w:tc>
          <w:tcPr>
            <w:tcW w:w="682" w:type="dxa"/>
            <w:tcBorders>
              <w:top w:val="nil"/>
              <w:left w:val="single" w:sz="4" w:space="0" w:color="auto"/>
              <w:bottom w:val="single" w:sz="4" w:space="0" w:color="auto"/>
              <w:right w:val="single" w:sz="4" w:space="0" w:color="auto"/>
            </w:tcBorders>
            <w:noWrap/>
            <w:vAlign w:val="center"/>
          </w:tcPr>
          <w:p w14:paraId="7DC79D1C" w14:textId="13453804" w:rsidR="00A22113" w:rsidRDefault="00A22113" w:rsidP="00A22113">
            <w:pPr>
              <w:rPr>
                <w:spacing w:val="-2"/>
                <w:sz w:val="26"/>
                <w:szCs w:val="26"/>
                <w:lang w:eastAsia="vi-VN"/>
              </w:rPr>
            </w:pPr>
            <w:r>
              <w:rPr>
                <w:spacing w:val="-2"/>
                <w:sz w:val="26"/>
                <w:szCs w:val="26"/>
                <w:lang w:eastAsia="vi-VN"/>
              </w:rPr>
              <w:t>3</w:t>
            </w:r>
          </w:p>
        </w:tc>
        <w:tc>
          <w:tcPr>
            <w:tcW w:w="3985" w:type="dxa"/>
            <w:tcBorders>
              <w:top w:val="nil"/>
              <w:left w:val="nil"/>
              <w:bottom w:val="single" w:sz="4" w:space="0" w:color="auto"/>
              <w:right w:val="single" w:sz="4" w:space="0" w:color="auto"/>
            </w:tcBorders>
            <w:noWrap/>
            <w:vAlign w:val="center"/>
          </w:tcPr>
          <w:p w14:paraId="6DE32618" w14:textId="6CC7726A" w:rsidR="00A22113" w:rsidRDefault="00A22113" w:rsidP="00583FF0">
            <w:pPr>
              <w:rPr>
                <w:spacing w:val="-2"/>
                <w:sz w:val="26"/>
                <w:szCs w:val="26"/>
                <w:lang w:eastAsia="vi-VN"/>
              </w:rPr>
            </w:pPr>
            <w:r>
              <w:rPr>
                <w:spacing w:val="-2"/>
                <w:sz w:val="26"/>
                <w:szCs w:val="26"/>
                <w:lang w:eastAsia="vi-VN"/>
              </w:rPr>
              <w:t>Nhà đa năng</w:t>
            </w:r>
          </w:p>
        </w:tc>
        <w:tc>
          <w:tcPr>
            <w:tcW w:w="1498" w:type="dxa"/>
            <w:tcBorders>
              <w:top w:val="nil"/>
              <w:left w:val="nil"/>
              <w:bottom w:val="single" w:sz="4" w:space="0" w:color="auto"/>
              <w:right w:val="single" w:sz="4" w:space="0" w:color="auto"/>
            </w:tcBorders>
            <w:vAlign w:val="center"/>
          </w:tcPr>
          <w:p w14:paraId="3E3956BD" w14:textId="2EDF1EF9" w:rsidR="00A22113" w:rsidRPr="000B719C" w:rsidRDefault="00A22113" w:rsidP="00583FF0">
            <w:pPr>
              <w:jc w:val="center"/>
              <w:rPr>
                <w:spacing w:val="-2"/>
                <w:sz w:val="26"/>
                <w:szCs w:val="26"/>
                <w:lang w:eastAsia="vi-VN"/>
              </w:rPr>
            </w:pPr>
            <w:r>
              <w:rPr>
                <w:spacing w:val="-2"/>
                <w:sz w:val="26"/>
                <w:szCs w:val="26"/>
                <w:lang w:eastAsia="vi-VN"/>
              </w:rPr>
              <w:t>1</w:t>
            </w:r>
          </w:p>
        </w:tc>
        <w:tc>
          <w:tcPr>
            <w:tcW w:w="1367" w:type="dxa"/>
            <w:tcBorders>
              <w:top w:val="nil"/>
              <w:left w:val="nil"/>
              <w:bottom w:val="single" w:sz="4" w:space="0" w:color="auto"/>
              <w:right w:val="single" w:sz="4" w:space="0" w:color="auto"/>
            </w:tcBorders>
            <w:vAlign w:val="center"/>
          </w:tcPr>
          <w:p w14:paraId="38C1596B" w14:textId="61B9CF6A" w:rsidR="00A22113" w:rsidRPr="000B719C" w:rsidRDefault="00A22113" w:rsidP="00583FF0">
            <w:pPr>
              <w:jc w:val="center"/>
              <w:rPr>
                <w:spacing w:val="-2"/>
                <w:sz w:val="26"/>
                <w:szCs w:val="26"/>
                <w:lang w:eastAsia="vi-VN"/>
              </w:rPr>
            </w:pPr>
            <w:r>
              <w:rPr>
                <w:spacing w:val="-2"/>
                <w:sz w:val="26"/>
                <w:szCs w:val="26"/>
                <w:lang w:eastAsia="vi-VN"/>
              </w:rPr>
              <w:t>450</w:t>
            </w:r>
          </w:p>
        </w:tc>
        <w:tc>
          <w:tcPr>
            <w:tcW w:w="1879" w:type="dxa"/>
            <w:tcBorders>
              <w:top w:val="nil"/>
              <w:left w:val="nil"/>
              <w:bottom w:val="single" w:sz="4" w:space="0" w:color="auto"/>
              <w:right w:val="single" w:sz="4" w:space="0" w:color="auto"/>
            </w:tcBorders>
            <w:vAlign w:val="center"/>
          </w:tcPr>
          <w:p w14:paraId="6C901FA8" w14:textId="59FC9A71" w:rsidR="00A22113" w:rsidRPr="000B719C" w:rsidRDefault="00D50CB8" w:rsidP="00583FF0">
            <w:pPr>
              <w:jc w:val="center"/>
              <w:rPr>
                <w:spacing w:val="-2"/>
                <w:sz w:val="26"/>
                <w:szCs w:val="26"/>
                <w:lang w:eastAsia="vi-VN"/>
              </w:rPr>
            </w:pPr>
            <w:r w:rsidRPr="000B719C">
              <w:rPr>
                <w:spacing w:val="-2"/>
                <w:sz w:val="26"/>
                <w:szCs w:val="26"/>
                <w:lang w:eastAsia="vi-VN"/>
              </w:rPr>
              <w:t>Kiên cố</w:t>
            </w:r>
          </w:p>
        </w:tc>
      </w:tr>
    </w:tbl>
    <w:p w14:paraId="27C5291A" w14:textId="77777777" w:rsidR="00B31451" w:rsidRPr="000B719C" w:rsidRDefault="00B31451" w:rsidP="00B31451">
      <w:pPr>
        <w:shd w:val="clear" w:color="auto" w:fill="FFFFFF"/>
        <w:spacing w:before="120" w:after="120"/>
        <w:ind w:firstLine="720"/>
        <w:rPr>
          <w:spacing w:val="-2"/>
        </w:rPr>
      </w:pPr>
      <w:r w:rsidRPr="000B719C">
        <w:rPr>
          <w:spacing w:val="-2"/>
        </w:rPr>
        <w:t xml:space="preserve">- Thiết bị dạy học: </w:t>
      </w:r>
    </w:p>
    <w:tbl>
      <w:tblPr>
        <w:tblStyle w:val="TableGrid"/>
        <w:tblW w:w="9415" w:type="dxa"/>
        <w:jc w:val="center"/>
        <w:tblLayout w:type="fixed"/>
        <w:tblLook w:val="04A0" w:firstRow="1" w:lastRow="0" w:firstColumn="1" w:lastColumn="0" w:noHBand="0" w:noVBand="1"/>
      </w:tblPr>
      <w:tblGrid>
        <w:gridCol w:w="1441"/>
        <w:gridCol w:w="432"/>
        <w:gridCol w:w="864"/>
        <w:gridCol w:w="576"/>
        <w:gridCol w:w="719"/>
        <w:gridCol w:w="576"/>
        <w:gridCol w:w="720"/>
        <w:gridCol w:w="576"/>
        <w:gridCol w:w="720"/>
        <w:gridCol w:w="576"/>
        <w:gridCol w:w="720"/>
        <w:gridCol w:w="576"/>
        <w:gridCol w:w="919"/>
      </w:tblGrid>
      <w:tr w:rsidR="000B719C" w:rsidRPr="000B719C" w14:paraId="3563B2B4" w14:textId="77777777" w:rsidTr="00583FF0">
        <w:trPr>
          <w:trHeight w:val="454"/>
          <w:jc w:val="center"/>
        </w:trPr>
        <w:tc>
          <w:tcPr>
            <w:tcW w:w="1441" w:type="dxa"/>
            <w:vAlign w:val="center"/>
          </w:tcPr>
          <w:p w14:paraId="51C6A303" w14:textId="77777777" w:rsidR="00B31451" w:rsidRPr="000B719C" w:rsidRDefault="00B31451" w:rsidP="00583FF0">
            <w:pPr>
              <w:jc w:val="center"/>
              <w:rPr>
                <w:b/>
                <w:spacing w:val="-2"/>
                <w:sz w:val="24"/>
                <w:szCs w:val="24"/>
              </w:rPr>
            </w:pPr>
            <w:r w:rsidRPr="000B719C">
              <w:rPr>
                <w:b/>
                <w:spacing w:val="-2"/>
                <w:sz w:val="24"/>
                <w:szCs w:val="24"/>
              </w:rPr>
              <w:t xml:space="preserve">Tên thiết bị </w:t>
            </w:r>
          </w:p>
        </w:tc>
        <w:tc>
          <w:tcPr>
            <w:tcW w:w="1296" w:type="dxa"/>
            <w:gridSpan w:val="2"/>
            <w:vAlign w:val="center"/>
          </w:tcPr>
          <w:p w14:paraId="4C687864" w14:textId="77777777" w:rsidR="00B31451" w:rsidRPr="000B719C" w:rsidRDefault="00B31451" w:rsidP="00583FF0">
            <w:pPr>
              <w:jc w:val="center"/>
              <w:rPr>
                <w:b/>
                <w:spacing w:val="-2"/>
                <w:sz w:val="24"/>
                <w:szCs w:val="24"/>
              </w:rPr>
            </w:pPr>
            <w:r w:rsidRPr="000B719C">
              <w:rPr>
                <w:b/>
                <w:spacing w:val="-2"/>
                <w:sz w:val="24"/>
                <w:szCs w:val="24"/>
              </w:rPr>
              <w:t>khối 1</w:t>
            </w:r>
          </w:p>
        </w:tc>
        <w:tc>
          <w:tcPr>
            <w:tcW w:w="1295" w:type="dxa"/>
            <w:gridSpan w:val="2"/>
            <w:vAlign w:val="center"/>
          </w:tcPr>
          <w:p w14:paraId="5EDF670C" w14:textId="77777777" w:rsidR="00B31451" w:rsidRPr="000B719C" w:rsidRDefault="00B31451" w:rsidP="00583FF0">
            <w:pPr>
              <w:jc w:val="center"/>
              <w:rPr>
                <w:b/>
                <w:spacing w:val="-2"/>
                <w:sz w:val="24"/>
                <w:szCs w:val="24"/>
              </w:rPr>
            </w:pPr>
            <w:r w:rsidRPr="000B719C">
              <w:rPr>
                <w:b/>
                <w:spacing w:val="-2"/>
                <w:sz w:val="24"/>
                <w:szCs w:val="24"/>
              </w:rPr>
              <w:t>Khối 2</w:t>
            </w:r>
          </w:p>
        </w:tc>
        <w:tc>
          <w:tcPr>
            <w:tcW w:w="1296" w:type="dxa"/>
            <w:gridSpan w:val="2"/>
            <w:vAlign w:val="center"/>
          </w:tcPr>
          <w:p w14:paraId="3B812594" w14:textId="77777777" w:rsidR="00B31451" w:rsidRPr="000B719C" w:rsidRDefault="00B31451" w:rsidP="00583FF0">
            <w:pPr>
              <w:jc w:val="center"/>
              <w:rPr>
                <w:b/>
                <w:spacing w:val="-2"/>
                <w:sz w:val="24"/>
                <w:szCs w:val="24"/>
              </w:rPr>
            </w:pPr>
            <w:r w:rsidRPr="000B719C">
              <w:rPr>
                <w:b/>
                <w:spacing w:val="-2"/>
                <w:sz w:val="24"/>
                <w:szCs w:val="24"/>
              </w:rPr>
              <w:t>Khối 3</w:t>
            </w:r>
          </w:p>
        </w:tc>
        <w:tc>
          <w:tcPr>
            <w:tcW w:w="1296" w:type="dxa"/>
            <w:gridSpan w:val="2"/>
            <w:vAlign w:val="center"/>
          </w:tcPr>
          <w:p w14:paraId="648B8005" w14:textId="77777777" w:rsidR="00B31451" w:rsidRPr="000B719C" w:rsidRDefault="00B31451" w:rsidP="00583FF0">
            <w:pPr>
              <w:jc w:val="center"/>
              <w:rPr>
                <w:b/>
                <w:spacing w:val="-2"/>
                <w:sz w:val="24"/>
                <w:szCs w:val="24"/>
              </w:rPr>
            </w:pPr>
            <w:r w:rsidRPr="000B719C">
              <w:rPr>
                <w:b/>
                <w:spacing w:val="-2"/>
                <w:sz w:val="24"/>
                <w:szCs w:val="24"/>
              </w:rPr>
              <w:t>khối 4</w:t>
            </w:r>
          </w:p>
        </w:tc>
        <w:tc>
          <w:tcPr>
            <w:tcW w:w="1296" w:type="dxa"/>
            <w:gridSpan w:val="2"/>
            <w:vAlign w:val="center"/>
          </w:tcPr>
          <w:p w14:paraId="56BB372D" w14:textId="77777777" w:rsidR="00B31451" w:rsidRPr="000B719C" w:rsidRDefault="00B31451" w:rsidP="00583FF0">
            <w:pPr>
              <w:jc w:val="center"/>
              <w:rPr>
                <w:b/>
                <w:spacing w:val="-2"/>
                <w:sz w:val="24"/>
                <w:szCs w:val="24"/>
              </w:rPr>
            </w:pPr>
            <w:r w:rsidRPr="000B719C">
              <w:rPr>
                <w:b/>
                <w:spacing w:val="-2"/>
                <w:sz w:val="24"/>
                <w:szCs w:val="24"/>
              </w:rPr>
              <w:t>khối 5</w:t>
            </w:r>
          </w:p>
        </w:tc>
        <w:tc>
          <w:tcPr>
            <w:tcW w:w="1495" w:type="dxa"/>
            <w:gridSpan w:val="2"/>
            <w:vAlign w:val="center"/>
          </w:tcPr>
          <w:p w14:paraId="6740A0BF" w14:textId="77777777" w:rsidR="00B31451" w:rsidRPr="000B719C" w:rsidRDefault="00B31451" w:rsidP="00583FF0">
            <w:pPr>
              <w:jc w:val="center"/>
              <w:rPr>
                <w:b/>
                <w:spacing w:val="-2"/>
                <w:sz w:val="24"/>
                <w:szCs w:val="24"/>
              </w:rPr>
            </w:pPr>
            <w:r w:rsidRPr="000B719C">
              <w:rPr>
                <w:b/>
                <w:spacing w:val="-2"/>
                <w:sz w:val="24"/>
                <w:szCs w:val="24"/>
              </w:rPr>
              <w:t>Khác</w:t>
            </w:r>
          </w:p>
        </w:tc>
      </w:tr>
      <w:tr w:rsidR="000B719C" w:rsidRPr="000B719C" w14:paraId="4A11A221" w14:textId="77777777" w:rsidTr="005D0D18">
        <w:trPr>
          <w:trHeight w:val="454"/>
          <w:jc w:val="center"/>
        </w:trPr>
        <w:tc>
          <w:tcPr>
            <w:tcW w:w="1441" w:type="dxa"/>
            <w:vAlign w:val="center"/>
          </w:tcPr>
          <w:p w14:paraId="4CCB6BC5" w14:textId="77777777" w:rsidR="00B31451" w:rsidRPr="000B719C" w:rsidRDefault="00B31451" w:rsidP="00583FF0">
            <w:pPr>
              <w:rPr>
                <w:spacing w:val="-2"/>
                <w:sz w:val="24"/>
                <w:szCs w:val="24"/>
              </w:rPr>
            </w:pPr>
          </w:p>
        </w:tc>
        <w:tc>
          <w:tcPr>
            <w:tcW w:w="432" w:type="dxa"/>
            <w:vAlign w:val="center"/>
          </w:tcPr>
          <w:p w14:paraId="32F2503D" w14:textId="77777777" w:rsidR="00B31451" w:rsidRPr="000B719C" w:rsidRDefault="00B31451" w:rsidP="00583FF0">
            <w:pPr>
              <w:jc w:val="center"/>
              <w:rPr>
                <w:spacing w:val="-2"/>
                <w:sz w:val="24"/>
                <w:szCs w:val="24"/>
              </w:rPr>
            </w:pPr>
            <w:r w:rsidRPr="000B719C">
              <w:rPr>
                <w:spacing w:val="-2"/>
                <w:sz w:val="24"/>
                <w:szCs w:val="24"/>
              </w:rPr>
              <w:t>SL</w:t>
            </w:r>
          </w:p>
        </w:tc>
        <w:tc>
          <w:tcPr>
            <w:tcW w:w="864" w:type="dxa"/>
            <w:vAlign w:val="center"/>
          </w:tcPr>
          <w:p w14:paraId="14FD0EAD" w14:textId="77777777" w:rsidR="00B31451" w:rsidRPr="000B719C" w:rsidRDefault="00B31451" w:rsidP="00583FF0">
            <w:pPr>
              <w:jc w:val="center"/>
              <w:rPr>
                <w:spacing w:val="-2"/>
                <w:sz w:val="24"/>
                <w:szCs w:val="24"/>
              </w:rPr>
            </w:pPr>
            <w:r w:rsidRPr="000B719C">
              <w:rPr>
                <w:spacing w:val="-2"/>
                <w:sz w:val="24"/>
                <w:szCs w:val="24"/>
              </w:rPr>
              <w:t>Tình trạng</w:t>
            </w:r>
          </w:p>
        </w:tc>
        <w:tc>
          <w:tcPr>
            <w:tcW w:w="576" w:type="dxa"/>
            <w:vAlign w:val="center"/>
          </w:tcPr>
          <w:p w14:paraId="4B28C682" w14:textId="77777777" w:rsidR="00B31451" w:rsidRPr="000B719C" w:rsidRDefault="00B31451" w:rsidP="00583FF0">
            <w:pPr>
              <w:jc w:val="center"/>
              <w:rPr>
                <w:spacing w:val="-2"/>
                <w:sz w:val="24"/>
                <w:szCs w:val="24"/>
              </w:rPr>
            </w:pPr>
            <w:r w:rsidRPr="000B719C">
              <w:rPr>
                <w:spacing w:val="-2"/>
                <w:sz w:val="24"/>
                <w:szCs w:val="24"/>
              </w:rPr>
              <w:t>SL</w:t>
            </w:r>
          </w:p>
        </w:tc>
        <w:tc>
          <w:tcPr>
            <w:tcW w:w="719" w:type="dxa"/>
            <w:vAlign w:val="center"/>
          </w:tcPr>
          <w:p w14:paraId="765443E3" w14:textId="77777777" w:rsidR="00B31451" w:rsidRPr="000B719C" w:rsidRDefault="00B31451" w:rsidP="00583FF0">
            <w:pPr>
              <w:jc w:val="center"/>
              <w:rPr>
                <w:spacing w:val="-2"/>
                <w:sz w:val="24"/>
                <w:szCs w:val="24"/>
              </w:rPr>
            </w:pPr>
            <w:r w:rsidRPr="000B719C">
              <w:rPr>
                <w:spacing w:val="-2"/>
                <w:sz w:val="24"/>
                <w:szCs w:val="24"/>
              </w:rPr>
              <w:t>Tình trạng</w:t>
            </w:r>
          </w:p>
        </w:tc>
        <w:tc>
          <w:tcPr>
            <w:tcW w:w="576" w:type="dxa"/>
            <w:vAlign w:val="center"/>
          </w:tcPr>
          <w:p w14:paraId="19BD536D" w14:textId="77777777" w:rsidR="00B31451" w:rsidRPr="000B719C" w:rsidRDefault="00B31451" w:rsidP="00583FF0">
            <w:pPr>
              <w:jc w:val="center"/>
              <w:rPr>
                <w:spacing w:val="-2"/>
                <w:sz w:val="24"/>
                <w:szCs w:val="24"/>
              </w:rPr>
            </w:pPr>
            <w:r w:rsidRPr="000B719C">
              <w:rPr>
                <w:spacing w:val="-2"/>
                <w:sz w:val="24"/>
                <w:szCs w:val="24"/>
              </w:rPr>
              <w:t>SL</w:t>
            </w:r>
          </w:p>
        </w:tc>
        <w:tc>
          <w:tcPr>
            <w:tcW w:w="720" w:type="dxa"/>
            <w:vAlign w:val="center"/>
          </w:tcPr>
          <w:p w14:paraId="0F364F19" w14:textId="77777777" w:rsidR="00B31451" w:rsidRPr="000B719C" w:rsidRDefault="00B31451" w:rsidP="00583FF0">
            <w:pPr>
              <w:jc w:val="center"/>
              <w:rPr>
                <w:spacing w:val="-2"/>
                <w:sz w:val="24"/>
                <w:szCs w:val="24"/>
              </w:rPr>
            </w:pPr>
            <w:r w:rsidRPr="000B719C">
              <w:rPr>
                <w:spacing w:val="-2"/>
                <w:sz w:val="24"/>
                <w:szCs w:val="24"/>
              </w:rPr>
              <w:t>Tình trạng</w:t>
            </w:r>
          </w:p>
        </w:tc>
        <w:tc>
          <w:tcPr>
            <w:tcW w:w="576" w:type="dxa"/>
            <w:vAlign w:val="center"/>
          </w:tcPr>
          <w:p w14:paraId="31852509" w14:textId="77777777" w:rsidR="00B31451" w:rsidRPr="000B719C" w:rsidRDefault="00B31451" w:rsidP="00583FF0">
            <w:pPr>
              <w:jc w:val="center"/>
              <w:rPr>
                <w:spacing w:val="-2"/>
                <w:sz w:val="24"/>
                <w:szCs w:val="24"/>
              </w:rPr>
            </w:pPr>
            <w:r w:rsidRPr="000B719C">
              <w:rPr>
                <w:spacing w:val="-2"/>
                <w:sz w:val="24"/>
                <w:szCs w:val="24"/>
              </w:rPr>
              <w:t>SL</w:t>
            </w:r>
          </w:p>
        </w:tc>
        <w:tc>
          <w:tcPr>
            <w:tcW w:w="720" w:type="dxa"/>
            <w:vAlign w:val="center"/>
          </w:tcPr>
          <w:p w14:paraId="5BEA9186" w14:textId="77777777" w:rsidR="00B31451" w:rsidRPr="000B719C" w:rsidRDefault="00B31451" w:rsidP="00583FF0">
            <w:pPr>
              <w:jc w:val="center"/>
              <w:rPr>
                <w:spacing w:val="-2"/>
                <w:sz w:val="24"/>
                <w:szCs w:val="24"/>
              </w:rPr>
            </w:pPr>
            <w:r w:rsidRPr="000B719C">
              <w:rPr>
                <w:spacing w:val="-2"/>
                <w:sz w:val="24"/>
                <w:szCs w:val="24"/>
              </w:rPr>
              <w:t>Tình trạng</w:t>
            </w:r>
          </w:p>
        </w:tc>
        <w:tc>
          <w:tcPr>
            <w:tcW w:w="576" w:type="dxa"/>
            <w:vAlign w:val="center"/>
          </w:tcPr>
          <w:p w14:paraId="50DDB7EA" w14:textId="77777777" w:rsidR="00B31451" w:rsidRPr="000B719C" w:rsidRDefault="00B31451" w:rsidP="00583FF0">
            <w:pPr>
              <w:jc w:val="center"/>
              <w:rPr>
                <w:spacing w:val="-2"/>
                <w:sz w:val="24"/>
                <w:szCs w:val="24"/>
              </w:rPr>
            </w:pPr>
            <w:r w:rsidRPr="000B719C">
              <w:rPr>
                <w:spacing w:val="-2"/>
                <w:sz w:val="24"/>
                <w:szCs w:val="24"/>
              </w:rPr>
              <w:t>SL</w:t>
            </w:r>
          </w:p>
        </w:tc>
        <w:tc>
          <w:tcPr>
            <w:tcW w:w="720" w:type="dxa"/>
            <w:vAlign w:val="center"/>
          </w:tcPr>
          <w:p w14:paraId="64E57DF9" w14:textId="77777777" w:rsidR="00B31451" w:rsidRPr="000B719C" w:rsidRDefault="00B31451" w:rsidP="00583FF0">
            <w:pPr>
              <w:jc w:val="center"/>
              <w:rPr>
                <w:spacing w:val="-2"/>
                <w:sz w:val="24"/>
                <w:szCs w:val="24"/>
              </w:rPr>
            </w:pPr>
            <w:r w:rsidRPr="000B719C">
              <w:rPr>
                <w:spacing w:val="-2"/>
                <w:sz w:val="24"/>
                <w:szCs w:val="24"/>
              </w:rPr>
              <w:t>Tình trạng</w:t>
            </w:r>
          </w:p>
        </w:tc>
        <w:tc>
          <w:tcPr>
            <w:tcW w:w="576" w:type="dxa"/>
            <w:vAlign w:val="center"/>
          </w:tcPr>
          <w:p w14:paraId="531E9DDC" w14:textId="77777777" w:rsidR="00B31451" w:rsidRPr="000B719C" w:rsidRDefault="00B31451" w:rsidP="00583FF0">
            <w:pPr>
              <w:jc w:val="center"/>
              <w:rPr>
                <w:spacing w:val="-2"/>
                <w:sz w:val="24"/>
                <w:szCs w:val="24"/>
              </w:rPr>
            </w:pPr>
            <w:r w:rsidRPr="000B719C">
              <w:rPr>
                <w:spacing w:val="-2"/>
                <w:sz w:val="24"/>
                <w:szCs w:val="24"/>
              </w:rPr>
              <w:t>SL</w:t>
            </w:r>
          </w:p>
        </w:tc>
        <w:tc>
          <w:tcPr>
            <w:tcW w:w="919" w:type="dxa"/>
            <w:vAlign w:val="center"/>
          </w:tcPr>
          <w:p w14:paraId="589AEA0C" w14:textId="77777777" w:rsidR="00B31451" w:rsidRPr="000B719C" w:rsidRDefault="00B31451" w:rsidP="00583FF0">
            <w:pPr>
              <w:jc w:val="center"/>
              <w:rPr>
                <w:spacing w:val="-2"/>
                <w:sz w:val="24"/>
                <w:szCs w:val="24"/>
              </w:rPr>
            </w:pPr>
            <w:r w:rsidRPr="000B719C">
              <w:rPr>
                <w:spacing w:val="-2"/>
                <w:sz w:val="24"/>
                <w:szCs w:val="24"/>
              </w:rPr>
              <w:t>Tình trạng</w:t>
            </w:r>
          </w:p>
        </w:tc>
      </w:tr>
      <w:tr w:rsidR="000B719C" w:rsidRPr="000B719C" w14:paraId="09368A32" w14:textId="77777777" w:rsidTr="005D0D18">
        <w:trPr>
          <w:trHeight w:val="454"/>
          <w:jc w:val="center"/>
        </w:trPr>
        <w:tc>
          <w:tcPr>
            <w:tcW w:w="1441" w:type="dxa"/>
            <w:vAlign w:val="center"/>
          </w:tcPr>
          <w:p w14:paraId="2185A8AD" w14:textId="77777777" w:rsidR="00B31451" w:rsidRPr="000B719C" w:rsidRDefault="00B31451" w:rsidP="00583FF0">
            <w:pPr>
              <w:rPr>
                <w:spacing w:val="-2"/>
                <w:sz w:val="24"/>
                <w:szCs w:val="24"/>
              </w:rPr>
            </w:pPr>
            <w:r w:rsidRPr="000B719C">
              <w:rPr>
                <w:spacing w:val="-2"/>
                <w:sz w:val="24"/>
                <w:szCs w:val="24"/>
              </w:rPr>
              <w:t>TB dạy học tối thiểu</w:t>
            </w:r>
          </w:p>
        </w:tc>
        <w:tc>
          <w:tcPr>
            <w:tcW w:w="432" w:type="dxa"/>
            <w:vAlign w:val="center"/>
          </w:tcPr>
          <w:p w14:paraId="1FA4C2C6" w14:textId="65228953" w:rsidR="00B31451" w:rsidRPr="000B719C" w:rsidRDefault="005D0D18" w:rsidP="00583FF0">
            <w:pPr>
              <w:rPr>
                <w:spacing w:val="-2"/>
                <w:sz w:val="24"/>
                <w:szCs w:val="24"/>
              </w:rPr>
            </w:pPr>
            <w:r>
              <w:rPr>
                <w:spacing w:val="-2"/>
                <w:sz w:val="24"/>
                <w:szCs w:val="24"/>
              </w:rPr>
              <w:t>3</w:t>
            </w:r>
          </w:p>
        </w:tc>
        <w:tc>
          <w:tcPr>
            <w:tcW w:w="864" w:type="dxa"/>
            <w:vAlign w:val="center"/>
          </w:tcPr>
          <w:p w14:paraId="0ED0FC2D" w14:textId="6E159F7D" w:rsidR="00B31451" w:rsidRPr="000B719C" w:rsidRDefault="005D0D18" w:rsidP="00583FF0">
            <w:pPr>
              <w:rPr>
                <w:spacing w:val="-2"/>
                <w:sz w:val="24"/>
                <w:szCs w:val="24"/>
              </w:rPr>
            </w:pPr>
            <w:r>
              <w:rPr>
                <w:spacing w:val="-2"/>
                <w:sz w:val="24"/>
                <w:szCs w:val="24"/>
              </w:rPr>
              <w:t>Hỏng 1 số dụng cụ môn TD</w:t>
            </w:r>
          </w:p>
        </w:tc>
        <w:tc>
          <w:tcPr>
            <w:tcW w:w="576" w:type="dxa"/>
            <w:vAlign w:val="center"/>
          </w:tcPr>
          <w:p w14:paraId="02670073" w14:textId="3A2A785A" w:rsidR="00B31451" w:rsidRPr="000B719C" w:rsidRDefault="00D009D2" w:rsidP="00583FF0">
            <w:pPr>
              <w:rPr>
                <w:spacing w:val="-2"/>
                <w:sz w:val="24"/>
                <w:szCs w:val="24"/>
              </w:rPr>
            </w:pPr>
            <w:r w:rsidRPr="000B719C">
              <w:rPr>
                <w:spacing w:val="-2"/>
                <w:sz w:val="24"/>
                <w:szCs w:val="24"/>
              </w:rPr>
              <w:t>0</w:t>
            </w:r>
          </w:p>
        </w:tc>
        <w:tc>
          <w:tcPr>
            <w:tcW w:w="719" w:type="dxa"/>
            <w:vAlign w:val="center"/>
          </w:tcPr>
          <w:p w14:paraId="4488F4CC" w14:textId="6B77E327" w:rsidR="00B31451" w:rsidRPr="000B719C" w:rsidRDefault="00B31451" w:rsidP="00D009D2">
            <w:pPr>
              <w:rPr>
                <w:spacing w:val="-2"/>
                <w:sz w:val="24"/>
                <w:szCs w:val="24"/>
              </w:rPr>
            </w:pPr>
          </w:p>
        </w:tc>
        <w:tc>
          <w:tcPr>
            <w:tcW w:w="576" w:type="dxa"/>
            <w:vAlign w:val="center"/>
          </w:tcPr>
          <w:p w14:paraId="552418B7" w14:textId="77777777" w:rsidR="00B31451" w:rsidRPr="000B719C" w:rsidRDefault="00B31451" w:rsidP="00583FF0">
            <w:pPr>
              <w:rPr>
                <w:spacing w:val="-2"/>
                <w:sz w:val="24"/>
                <w:szCs w:val="24"/>
              </w:rPr>
            </w:pPr>
            <w:r w:rsidRPr="000B719C">
              <w:rPr>
                <w:spacing w:val="-2"/>
                <w:sz w:val="24"/>
                <w:szCs w:val="24"/>
              </w:rPr>
              <w:t>0</w:t>
            </w:r>
          </w:p>
        </w:tc>
        <w:tc>
          <w:tcPr>
            <w:tcW w:w="720" w:type="dxa"/>
            <w:vAlign w:val="center"/>
          </w:tcPr>
          <w:p w14:paraId="64D516D2" w14:textId="77777777" w:rsidR="00B31451" w:rsidRPr="000B719C" w:rsidRDefault="00B31451" w:rsidP="00583FF0">
            <w:pPr>
              <w:rPr>
                <w:spacing w:val="-2"/>
                <w:sz w:val="24"/>
                <w:szCs w:val="24"/>
              </w:rPr>
            </w:pPr>
          </w:p>
        </w:tc>
        <w:tc>
          <w:tcPr>
            <w:tcW w:w="576" w:type="dxa"/>
            <w:vAlign w:val="center"/>
          </w:tcPr>
          <w:p w14:paraId="5DD9572B" w14:textId="77777777" w:rsidR="00B31451" w:rsidRPr="000B719C" w:rsidRDefault="00B31451" w:rsidP="00583FF0">
            <w:pPr>
              <w:rPr>
                <w:spacing w:val="-2"/>
                <w:sz w:val="24"/>
                <w:szCs w:val="24"/>
              </w:rPr>
            </w:pPr>
            <w:r w:rsidRPr="000B719C">
              <w:rPr>
                <w:spacing w:val="-2"/>
                <w:sz w:val="24"/>
                <w:szCs w:val="24"/>
              </w:rPr>
              <w:t>0</w:t>
            </w:r>
          </w:p>
        </w:tc>
        <w:tc>
          <w:tcPr>
            <w:tcW w:w="720" w:type="dxa"/>
            <w:vAlign w:val="center"/>
          </w:tcPr>
          <w:p w14:paraId="75F20780" w14:textId="77777777" w:rsidR="00B31451" w:rsidRPr="000B719C" w:rsidRDefault="00B31451" w:rsidP="00583FF0">
            <w:pPr>
              <w:rPr>
                <w:spacing w:val="-2"/>
                <w:sz w:val="24"/>
                <w:szCs w:val="24"/>
              </w:rPr>
            </w:pPr>
          </w:p>
        </w:tc>
        <w:tc>
          <w:tcPr>
            <w:tcW w:w="576" w:type="dxa"/>
            <w:vAlign w:val="center"/>
          </w:tcPr>
          <w:p w14:paraId="6116B581" w14:textId="7152470D" w:rsidR="00B31451" w:rsidRPr="000B719C" w:rsidRDefault="00D009D2" w:rsidP="00583FF0">
            <w:pPr>
              <w:rPr>
                <w:spacing w:val="-2"/>
                <w:sz w:val="24"/>
                <w:szCs w:val="24"/>
              </w:rPr>
            </w:pPr>
            <w:r w:rsidRPr="000B719C">
              <w:rPr>
                <w:spacing w:val="-2"/>
                <w:sz w:val="24"/>
                <w:szCs w:val="24"/>
              </w:rPr>
              <w:t>0</w:t>
            </w:r>
          </w:p>
        </w:tc>
        <w:tc>
          <w:tcPr>
            <w:tcW w:w="720" w:type="dxa"/>
            <w:vAlign w:val="center"/>
          </w:tcPr>
          <w:p w14:paraId="3F3E0761" w14:textId="77777777" w:rsidR="00B31451" w:rsidRPr="000B719C" w:rsidRDefault="00B31451" w:rsidP="00583FF0">
            <w:pPr>
              <w:rPr>
                <w:spacing w:val="-2"/>
                <w:sz w:val="24"/>
                <w:szCs w:val="24"/>
              </w:rPr>
            </w:pPr>
          </w:p>
        </w:tc>
        <w:tc>
          <w:tcPr>
            <w:tcW w:w="576" w:type="dxa"/>
            <w:vAlign w:val="center"/>
          </w:tcPr>
          <w:p w14:paraId="49ADF532" w14:textId="77777777" w:rsidR="00B31451" w:rsidRPr="000B719C" w:rsidRDefault="00B31451" w:rsidP="00583FF0">
            <w:pPr>
              <w:rPr>
                <w:spacing w:val="-2"/>
                <w:sz w:val="24"/>
                <w:szCs w:val="24"/>
              </w:rPr>
            </w:pPr>
          </w:p>
        </w:tc>
        <w:tc>
          <w:tcPr>
            <w:tcW w:w="919" w:type="dxa"/>
            <w:vAlign w:val="center"/>
          </w:tcPr>
          <w:p w14:paraId="31A45AA7" w14:textId="77777777" w:rsidR="00B31451" w:rsidRPr="000B719C" w:rsidRDefault="00B31451" w:rsidP="00583FF0">
            <w:pPr>
              <w:jc w:val="center"/>
              <w:rPr>
                <w:spacing w:val="-2"/>
                <w:sz w:val="24"/>
                <w:szCs w:val="24"/>
              </w:rPr>
            </w:pPr>
          </w:p>
        </w:tc>
      </w:tr>
      <w:tr w:rsidR="000B719C" w:rsidRPr="000B719C" w14:paraId="6A4DC094" w14:textId="77777777" w:rsidTr="005D0D18">
        <w:trPr>
          <w:trHeight w:val="454"/>
          <w:jc w:val="center"/>
        </w:trPr>
        <w:tc>
          <w:tcPr>
            <w:tcW w:w="1441" w:type="dxa"/>
            <w:vAlign w:val="center"/>
          </w:tcPr>
          <w:p w14:paraId="0C604542" w14:textId="77777777" w:rsidR="00B31451" w:rsidRPr="000B719C" w:rsidRDefault="00B31451" w:rsidP="00583FF0">
            <w:pPr>
              <w:rPr>
                <w:spacing w:val="-2"/>
                <w:sz w:val="24"/>
                <w:szCs w:val="24"/>
              </w:rPr>
            </w:pPr>
            <w:r w:rsidRPr="000B719C">
              <w:rPr>
                <w:spacing w:val="-2"/>
                <w:sz w:val="24"/>
                <w:szCs w:val="24"/>
              </w:rPr>
              <w:t>Ti vi</w:t>
            </w:r>
          </w:p>
        </w:tc>
        <w:tc>
          <w:tcPr>
            <w:tcW w:w="432" w:type="dxa"/>
            <w:vAlign w:val="center"/>
          </w:tcPr>
          <w:p w14:paraId="644DA514" w14:textId="23CFDC8B" w:rsidR="00B31451" w:rsidRPr="000B719C" w:rsidRDefault="005D0D18" w:rsidP="00583FF0">
            <w:pPr>
              <w:rPr>
                <w:spacing w:val="-2"/>
                <w:sz w:val="24"/>
                <w:szCs w:val="24"/>
                <w:lang w:val="vi-VN"/>
              </w:rPr>
            </w:pPr>
            <w:r>
              <w:rPr>
                <w:spacing w:val="-2"/>
                <w:sz w:val="24"/>
                <w:szCs w:val="24"/>
                <w:lang w:val="vi-VN"/>
              </w:rPr>
              <w:t>4</w:t>
            </w:r>
          </w:p>
        </w:tc>
        <w:tc>
          <w:tcPr>
            <w:tcW w:w="864" w:type="dxa"/>
            <w:vAlign w:val="center"/>
          </w:tcPr>
          <w:p w14:paraId="11C2E1A3" w14:textId="77777777" w:rsidR="00B31451" w:rsidRPr="000B719C" w:rsidRDefault="00B31451" w:rsidP="00583FF0">
            <w:pPr>
              <w:rPr>
                <w:spacing w:val="-2"/>
                <w:sz w:val="24"/>
                <w:szCs w:val="24"/>
              </w:rPr>
            </w:pPr>
            <w:r w:rsidRPr="000B719C">
              <w:rPr>
                <w:spacing w:val="-2"/>
                <w:sz w:val="24"/>
                <w:szCs w:val="24"/>
              </w:rPr>
              <w:t>Tốt</w:t>
            </w:r>
          </w:p>
        </w:tc>
        <w:tc>
          <w:tcPr>
            <w:tcW w:w="576" w:type="dxa"/>
            <w:vAlign w:val="center"/>
          </w:tcPr>
          <w:p w14:paraId="7C56D6DE" w14:textId="7C4C6DFF" w:rsidR="00B31451" w:rsidRPr="00423FC2" w:rsidRDefault="005D0D18" w:rsidP="00583FF0">
            <w:pPr>
              <w:rPr>
                <w:spacing w:val="-2"/>
                <w:sz w:val="24"/>
                <w:szCs w:val="24"/>
              </w:rPr>
            </w:pPr>
            <w:r>
              <w:rPr>
                <w:spacing w:val="-2"/>
                <w:sz w:val="24"/>
                <w:szCs w:val="24"/>
              </w:rPr>
              <w:t>3</w:t>
            </w:r>
          </w:p>
        </w:tc>
        <w:tc>
          <w:tcPr>
            <w:tcW w:w="719" w:type="dxa"/>
            <w:vAlign w:val="center"/>
          </w:tcPr>
          <w:p w14:paraId="2A7E0CBE" w14:textId="77777777" w:rsidR="00B31451" w:rsidRPr="000B719C" w:rsidRDefault="00B31451" w:rsidP="00583FF0">
            <w:pPr>
              <w:rPr>
                <w:spacing w:val="-2"/>
                <w:sz w:val="24"/>
                <w:szCs w:val="24"/>
              </w:rPr>
            </w:pPr>
            <w:r w:rsidRPr="000B719C">
              <w:rPr>
                <w:spacing w:val="-2"/>
                <w:sz w:val="24"/>
                <w:szCs w:val="24"/>
              </w:rPr>
              <w:t>Tốt</w:t>
            </w:r>
          </w:p>
        </w:tc>
        <w:tc>
          <w:tcPr>
            <w:tcW w:w="576" w:type="dxa"/>
            <w:vAlign w:val="center"/>
          </w:tcPr>
          <w:p w14:paraId="40BBA5DF" w14:textId="2B978510" w:rsidR="00B31451" w:rsidRPr="000B719C" w:rsidRDefault="005D0D18" w:rsidP="00583FF0">
            <w:pPr>
              <w:rPr>
                <w:spacing w:val="-2"/>
                <w:sz w:val="24"/>
                <w:szCs w:val="24"/>
                <w:lang w:val="vi-VN"/>
              </w:rPr>
            </w:pPr>
            <w:r>
              <w:rPr>
                <w:spacing w:val="-2"/>
                <w:sz w:val="24"/>
                <w:szCs w:val="24"/>
                <w:lang w:val="vi-VN"/>
              </w:rPr>
              <w:t>3</w:t>
            </w:r>
          </w:p>
        </w:tc>
        <w:tc>
          <w:tcPr>
            <w:tcW w:w="720" w:type="dxa"/>
            <w:vAlign w:val="center"/>
          </w:tcPr>
          <w:p w14:paraId="79D73579" w14:textId="77777777" w:rsidR="00B31451" w:rsidRPr="000B719C" w:rsidRDefault="00B31451" w:rsidP="00583FF0">
            <w:pPr>
              <w:rPr>
                <w:spacing w:val="-2"/>
                <w:sz w:val="24"/>
                <w:szCs w:val="24"/>
              </w:rPr>
            </w:pPr>
            <w:r w:rsidRPr="000B719C">
              <w:rPr>
                <w:spacing w:val="-2"/>
                <w:sz w:val="24"/>
                <w:szCs w:val="24"/>
              </w:rPr>
              <w:t>Tốt</w:t>
            </w:r>
          </w:p>
        </w:tc>
        <w:tc>
          <w:tcPr>
            <w:tcW w:w="576" w:type="dxa"/>
            <w:vAlign w:val="center"/>
          </w:tcPr>
          <w:p w14:paraId="502B5E83" w14:textId="51C2E5CF" w:rsidR="00B31451" w:rsidRPr="000B719C" w:rsidRDefault="005D0D18" w:rsidP="00583FF0">
            <w:pPr>
              <w:rPr>
                <w:spacing w:val="-2"/>
                <w:sz w:val="24"/>
                <w:szCs w:val="24"/>
              </w:rPr>
            </w:pPr>
            <w:r>
              <w:rPr>
                <w:spacing w:val="-2"/>
                <w:sz w:val="24"/>
                <w:szCs w:val="24"/>
              </w:rPr>
              <w:t>2</w:t>
            </w:r>
          </w:p>
        </w:tc>
        <w:tc>
          <w:tcPr>
            <w:tcW w:w="720" w:type="dxa"/>
            <w:vAlign w:val="center"/>
          </w:tcPr>
          <w:p w14:paraId="2AD5B5A9" w14:textId="77777777" w:rsidR="00B31451" w:rsidRPr="000B719C" w:rsidRDefault="00B31451" w:rsidP="00583FF0">
            <w:pPr>
              <w:rPr>
                <w:spacing w:val="-2"/>
                <w:sz w:val="24"/>
                <w:szCs w:val="24"/>
              </w:rPr>
            </w:pPr>
            <w:r w:rsidRPr="000B719C">
              <w:rPr>
                <w:spacing w:val="-2"/>
                <w:sz w:val="24"/>
                <w:szCs w:val="24"/>
              </w:rPr>
              <w:t>Tốt</w:t>
            </w:r>
          </w:p>
        </w:tc>
        <w:tc>
          <w:tcPr>
            <w:tcW w:w="576" w:type="dxa"/>
            <w:vAlign w:val="center"/>
          </w:tcPr>
          <w:p w14:paraId="63A6E7B7" w14:textId="63523729" w:rsidR="00B31451" w:rsidRPr="000B719C" w:rsidRDefault="005D0D18" w:rsidP="00583FF0">
            <w:pPr>
              <w:rPr>
                <w:spacing w:val="-2"/>
                <w:sz w:val="24"/>
                <w:szCs w:val="24"/>
              </w:rPr>
            </w:pPr>
            <w:r>
              <w:rPr>
                <w:spacing w:val="-2"/>
                <w:sz w:val="24"/>
                <w:szCs w:val="24"/>
              </w:rPr>
              <w:t>3</w:t>
            </w:r>
          </w:p>
        </w:tc>
        <w:tc>
          <w:tcPr>
            <w:tcW w:w="720" w:type="dxa"/>
            <w:vAlign w:val="center"/>
          </w:tcPr>
          <w:p w14:paraId="151430B9" w14:textId="77777777" w:rsidR="00B31451" w:rsidRPr="000B719C" w:rsidRDefault="00B31451" w:rsidP="00583FF0">
            <w:pPr>
              <w:rPr>
                <w:spacing w:val="-2"/>
                <w:sz w:val="24"/>
                <w:szCs w:val="24"/>
              </w:rPr>
            </w:pPr>
            <w:r w:rsidRPr="000B719C">
              <w:rPr>
                <w:spacing w:val="-2"/>
                <w:sz w:val="24"/>
                <w:szCs w:val="24"/>
              </w:rPr>
              <w:t>Tốt</w:t>
            </w:r>
          </w:p>
        </w:tc>
        <w:tc>
          <w:tcPr>
            <w:tcW w:w="576" w:type="dxa"/>
            <w:vAlign w:val="center"/>
          </w:tcPr>
          <w:p w14:paraId="429DE97F" w14:textId="76961EDC" w:rsidR="00B31451" w:rsidRPr="000B719C" w:rsidRDefault="005D0D18" w:rsidP="00583FF0">
            <w:pPr>
              <w:rPr>
                <w:spacing w:val="-2"/>
                <w:sz w:val="24"/>
                <w:szCs w:val="24"/>
              </w:rPr>
            </w:pPr>
            <w:r>
              <w:rPr>
                <w:spacing w:val="-2"/>
                <w:sz w:val="24"/>
                <w:szCs w:val="24"/>
              </w:rPr>
              <w:t>3</w:t>
            </w:r>
          </w:p>
        </w:tc>
        <w:tc>
          <w:tcPr>
            <w:tcW w:w="919" w:type="dxa"/>
            <w:vAlign w:val="center"/>
          </w:tcPr>
          <w:p w14:paraId="3F138122" w14:textId="438B7251" w:rsidR="00B31451" w:rsidRPr="000B719C" w:rsidRDefault="00B31451" w:rsidP="00583FF0">
            <w:pPr>
              <w:jc w:val="center"/>
              <w:rPr>
                <w:spacing w:val="-2"/>
                <w:sz w:val="24"/>
                <w:szCs w:val="24"/>
              </w:rPr>
            </w:pPr>
            <w:r w:rsidRPr="000B719C">
              <w:rPr>
                <w:spacing w:val="-2"/>
                <w:sz w:val="24"/>
                <w:szCs w:val="24"/>
              </w:rPr>
              <w:t>Tốt</w:t>
            </w:r>
          </w:p>
        </w:tc>
      </w:tr>
      <w:tr w:rsidR="000B719C" w:rsidRPr="000B719C" w14:paraId="07278093" w14:textId="77777777" w:rsidTr="005D0D18">
        <w:trPr>
          <w:trHeight w:val="454"/>
          <w:jc w:val="center"/>
        </w:trPr>
        <w:tc>
          <w:tcPr>
            <w:tcW w:w="1441" w:type="dxa"/>
            <w:vAlign w:val="center"/>
          </w:tcPr>
          <w:p w14:paraId="43E1D5B1" w14:textId="77777777" w:rsidR="00B31451" w:rsidRPr="000B719C" w:rsidRDefault="00B31451" w:rsidP="00583FF0">
            <w:pPr>
              <w:rPr>
                <w:spacing w:val="-2"/>
                <w:sz w:val="24"/>
                <w:szCs w:val="24"/>
              </w:rPr>
            </w:pPr>
            <w:r w:rsidRPr="000B719C">
              <w:rPr>
                <w:spacing w:val="-2"/>
                <w:sz w:val="24"/>
                <w:szCs w:val="24"/>
              </w:rPr>
              <w:t>Máy chiếu</w:t>
            </w:r>
          </w:p>
        </w:tc>
        <w:tc>
          <w:tcPr>
            <w:tcW w:w="432" w:type="dxa"/>
            <w:vAlign w:val="center"/>
          </w:tcPr>
          <w:p w14:paraId="49CFBEAB" w14:textId="77777777" w:rsidR="00B31451" w:rsidRPr="000B719C" w:rsidRDefault="00B31451" w:rsidP="00583FF0">
            <w:pPr>
              <w:rPr>
                <w:spacing w:val="-2"/>
                <w:sz w:val="24"/>
                <w:szCs w:val="24"/>
              </w:rPr>
            </w:pPr>
            <w:r w:rsidRPr="000B719C">
              <w:rPr>
                <w:spacing w:val="-2"/>
                <w:sz w:val="24"/>
                <w:szCs w:val="24"/>
              </w:rPr>
              <w:t>0</w:t>
            </w:r>
          </w:p>
        </w:tc>
        <w:tc>
          <w:tcPr>
            <w:tcW w:w="864" w:type="dxa"/>
            <w:vAlign w:val="center"/>
          </w:tcPr>
          <w:p w14:paraId="41D27805" w14:textId="77777777" w:rsidR="00B31451" w:rsidRPr="000B719C" w:rsidRDefault="00B31451" w:rsidP="00583FF0">
            <w:pPr>
              <w:rPr>
                <w:spacing w:val="-2"/>
                <w:sz w:val="24"/>
                <w:szCs w:val="24"/>
              </w:rPr>
            </w:pPr>
          </w:p>
        </w:tc>
        <w:tc>
          <w:tcPr>
            <w:tcW w:w="576" w:type="dxa"/>
            <w:vAlign w:val="center"/>
          </w:tcPr>
          <w:p w14:paraId="42531FBF" w14:textId="77777777" w:rsidR="00B31451" w:rsidRPr="000B719C" w:rsidRDefault="00B31451" w:rsidP="00583FF0">
            <w:pPr>
              <w:rPr>
                <w:spacing w:val="-2"/>
                <w:sz w:val="24"/>
                <w:szCs w:val="24"/>
              </w:rPr>
            </w:pPr>
            <w:r w:rsidRPr="000B719C">
              <w:rPr>
                <w:spacing w:val="-2"/>
                <w:sz w:val="24"/>
                <w:szCs w:val="24"/>
              </w:rPr>
              <w:t>0</w:t>
            </w:r>
          </w:p>
        </w:tc>
        <w:tc>
          <w:tcPr>
            <w:tcW w:w="719" w:type="dxa"/>
            <w:vAlign w:val="center"/>
          </w:tcPr>
          <w:p w14:paraId="09F5CA9E" w14:textId="77777777" w:rsidR="00B31451" w:rsidRPr="000B719C" w:rsidRDefault="00B31451" w:rsidP="00583FF0">
            <w:pPr>
              <w:rPr>
                <w:spacing w:val="-2"/>
                <w:sz w:val="24"/>
                <w:szCs w:val="24"/>
              </w:rPr>
            </w:pPr>
          </w:p>
        </w:tc>
        <w:tc>
          <w:tcPr>
            <w:tcW w:w="576" w:type="dxa"/>
            <w:vAlign w:val="center"/>
          </w:tcPr>
          <w:p w14:paraId="356AB5EA" w14:textId="032C5AA0" w:rsidR="00B31451" w:rsidRPr="000B719C" w:rsidRDefault="006874AB" w:rsidP="00583FF0">
            <w:pPr>
              <w:rPr>
                <w:spacing w:val="-2"/>
                <w:sz w:val="24"/>
                <w:szCs w:val="24"/>
              </w:rPr>
            </w:pPr>
            <w:r w:rsidRPr="000B719C">
              <w:rPr>
                <w:spacing w:val="-2"/>
                <w:sz w:val="24"/>
                <w:szCs w:val="24"/>
              </w:rPr>
              <w:t>0</w:t>
            </w:r>
          </w:p>
        </w:tc>
        <w:tc>
          <w:tcPr>
            <w:tcW w:w="720" w:type="dxa"/>
            <w:vAlign w:val="center"/>
          </w:tcPr>
          <w:p w14:paraId="59D1936B" w14:textId="77777777" w:rsidR="00B31451" w:rsidRPr="000B719C" w:rsidRDefault="00B31451" w:rsidP="00583FF0">
            <w:pPr>
              <w:rPr>
                <w:spacing w:val="-2"/>
                <w:sz w:val="24"/>
                <w:szCs w:val="24"/>
              </w:rPr>
            </w:pPr>
          </w:p>
        </w:tc>
        <w:tc>
          <w:tcPr>
            <w:tcW w:w="576" w:type="dxa"/>
            <w:vAlign w:val="center"/>
          </w:tcPr>
          <w:p w14:paraId="58115FAA" w14:textId="49867E59" w:rsidR="00B31451" w:rsidRPr="000B719C" w:rsidRDefault="006874AB" w:rsidP="00583FF0">
            <w:pPr>
              <w:rPr>
                <w:spacing w:val="-2"/>
                <w:sz w:val="24"/>
                <w:szCs w:val="24"/>
              </w:rPr>
            </w:pPr>
            <w:r w:rsidRPr="000B719C">
              <w:rPr>
                <w:spacing w:val="-2"/>
                <w:sz w:val="24"/>
                <w:szCs w:val="24"/>
              </w:rPr>
              <w:t>0</w:t>
            </w:r>
          </w:p>
        </w:tc>
        <w:tc>
          <w:tcPr>
            <w:tcW w:w="720" w:type="dxa"/>
            <w:vAlign w:val="center"/>
          </w:tcPr>
          <w:p w14:paraId="2D8FD6E6" w14:textId="77777777" w:rsidR="00B31451" w:rsidRPr="000B719C" w:rsidRDefault="00B31451" w:rsidP="00583FF0">
            <w:pPr>
              <w:rPr>
                <w:spacing w:val="-2"/>
                <w:sz w:val="24"/>
                <w:szCs w:val="24"/>
              </w:rPr>
            </w:pPr>
          </w:p>
        </w:tc>
        <w:tc>
          <w:tcPr>
            <w:tcW w:w="576" w:type="dxa"/>
            <w:vAlign w:val="center"/>
          </w:tcPr>
          <w:p w14:paraId="0233FCBE" w14:textId="5C3C3FD7" w:rsidR="00B31451" w:rsidRPr="000B719C" w:rsidRDefault="006874AB" w:rsidP="00583FF0">
            <w:pPr>
              <w:rPr>
                <w:spacing w:val="-2"/>
                <w:sz w:val="24"/>
                <w:szCs w:val="24"/>
              </w:rPr>
            </w:pPr>
            <w:r w:rsidRPr="000B719C">
              <w:rPr>
                <w:spacing w:val="-2"/>
                <w:sz w:val="24"/>
                <w:szCs w:val="24"/>
              </w:rPr>
              <w:t>0</w:t>
            </w:r>
          </w:p>
        </w:tc>
        <w:tc>
          <w:tcPr>
            <w:tcW w:w="720" w:type="dxa"/>
            <w:vAlign w:val="center"/>
          </w:tcPr>
          <w:p w14:paraId="1F73A791" w14:textId="77777777" w:rsidR="00B31451" w:rsidRPr="000B719C" w:rsidRDefault="00B31451" w:rsidP="00583FF0">
            <w:pPr>
              <w:rPr>
                <w:spacing w:val="-2"/>
                <w:sz w:val="24"/>
                <w:szCs w:val="24"/>
              </w:rPr>
            </w:pPr>
          </w:p>
        </w:tc>
        <w:tc>
          <w:tcPr>
            <w:tcW w:w="576" w:type="dxa"/>
            <w:vAlign w:val="center"/>
          </w:tcPr>
          <w:p w14:paraId="32F03567" w14:textId="311D7BDC" w:rsidR="00B31451" w:rsidRPr="000B719C" w:rsidRDefault="00B31451" w:rsidP="00583FF0">
            <w:pPr>
              <w:rPr>
                <w:spacing w:val="-2"/>
                <w:sz w:val="24"/>
                <w:szCs w:val="24"/>
              </w:rPr>
            </w:pPr>
            <w:r w:rsidRPr="000B719C">
              <w:rPr>
                <w:spacing w:val="-2"/>
                <w:sz w:val="24"/>
                <w:szCs w:val="24"/>
              </w:rPr>
              <w:t>0</w:t>
            </w:r>
          </w:p>
        </w:tc>
        <w:tc>
          <w:tcPr>
            <w:tcW w:w="919" w:type="dxa"/>
            <w:vAlign w:val="center"/>
          </w:tcPr>
          <w:p w14:paraId="443D8516" w14:textId="2824AA9F" w:rsidR="00B31451" w:rsidRPr="000B719C" w:rsidRDefault="00B31451" w:rsidP="00583FF0">
            <w:pPr>
              <w:jc w:val="center"/>
              <w:rPr>
                <w:spacing w:val="-2"/>
                <w:sz w:val="24"/>
                <w:szCs w:val="24"/>
              </w:rPr>
            </w:pPr>
          </w:p>
        </w:tc>
      </w:tr>
      <w:tr w:rsidR="000B719C" w:rsidRPr="000B719C" w14:paraId="5736B9CC" w14:textId="77777777" w:rsidTr="005D0D18">
        <w:trPr>
          <w:trHeight w:val="454"/>
          <w:jc w:val="center"/>
        </w:trPr>
        <w:tc>
          <w:tcPr>
            <w:tcW w:w="1441" w:type="dxa"/>
            <w:vAlign w:val="center"/>
          </w:tcPr>
          <w:p w14:paraId="117C4A3E" w14:textId="77777777" w:rsidR="00B31451" w:rsidRPr="000B719C" w:rsidRDefault="00B31451" w:rsidP="00583FF0">
            <w:pPr>
              <w:rPr>
                <w:spacing w:val="-2"/>
                <w:sz w:val="24"/>
                <w:szCs w:val="24"/>
              </w:rPr>
            </w:pPr>
            <w:r w:rsidRPr="000B719C">
              <w:rPr>
                <w:spacing w:val="-2"/>
                <w:sz w:val="24"/>
                <w:szCs w:val="24"/>
              </w:rPr>
              <w:t>Máy tính xách tay</w:t>
            </w:r>
          </w:p>
        </w:tc>
        <w:tc>
          <w:tcPr>
            <w:tcW w:w="432" w:type="dxa"/>
            <w:vAlign w:val="center"/>
          </w:tcPr>
          <w:p w14:paraId="6838E0E5" w14:textId="77777777" w:rsidR="00B31451" w:rsidRPr="000B719C" w:rsidRDefault="00B31451" w:rsidP="00583FF0">
            <w:pPr>
              <w:rPr>
                <w:spacing w:val="-2"/>
                <w:sz w:val="24"/>
                <w:szCs w:val="24"/>
              </w:rPr>
            </w:pPr>
            <w:r w:rsidRPr="000B719C">
              <w:rPr>
                <w:spacing w:val="-2"/>
                <w:sz w:val="24"/>
                <w:szCs w:val="24"/>
              </w:rPr>
              <w:t>0</w:t>
            </w:r>
          </w:p>
        </w:tc>
        <w:tc>
          <w:tcPr>
            <w:tcW w:w="864" w:type="dxa"/>
            <w:vAlign w:val="center"/>
          </w:tcPr>
          <w:p w14:paraId="6918B01E" w14:textId="77777777" w:rsidR="00B31451" w:rsidRPr="000B719C" w:rsidRDefault="00B31451" w:rsidP="00583FF0">
            <w:pPr>
              <w:rPr>
                <w:spacing w:val="-2"/>
                <w:sz w:val="24"/>
                <w:szCs w:val="24"/>
              </w:rPr>
            </w:pPr>
          </w:p>
        </w:tc>
        <w:tc>
          <w:tcPr>
            <w:tcW w:w="576" w:type="dxa"/>
            <w:vAlign w:val="center"/>
          </w:tcPr>
          <w:p w14:paraId="7329638F" w14:textId="77777777" w:rsidR="00B31451" w:rsidRPr="000B719C" w:rsidRDefault="00B31451" w:rsidP="00583FF0">
            <w:pPr>
              <w:rPr>
                <w:spacing w:val="-2"/>
                <w:sz w:val="24"/>
                <w:szCs w:val="24"/>
              </w:rPr>
            </w:pPr>
            <w:r w:rsidRPr="000B719C">
              <w:rPr>
                <w:spacing w:val="-2"/>
                <w:sz w:val="24"/>
                <w:szCs w:val="24"/>
              </w:rPr>
              <w:t>0</w:t>
            </w:r>
          </w:p>
        </w:tc>
        <w:tc>
          <w:tcPr>
            <w:tcW w:w="719" w:type="dxa"/>
            <w:vAlign w:val="center"/>
          </w:tcPr>
          <w:p w14:paraId="15DD5E09" w14:textId="77777777" w:rsidR="00B31451" w:rsidRPr="000B719C" w:rsidRDefault="00B31451" w:rsidP="00583FF0">
            <w:pPr>
              <w:rPr>
                <w:spacing w:val="-2"/>
                <w:sz w:val="24"/>
                <w:szCs w:val="24"/>
              </w:rPr>
            </w:pPr>
          </w:p>
        </w:tc>
        <w:tc>
          <w:tcPr>
            <w:tcW w:w="576" w:type="dxa"/>
            <w:vAlign w:val="center"/>
          </w:tcPr>
          <w:p w14:paraId="686D4720" w14:textId="77777777" w:rsidR="00B31451" w:rsidRPr="000B719C" w:rsidRDefault="00B31451" w:rsidP="00583FF0">
            <w:pPr>
              <w:rPr>
                <w:spacing w:val="-2"/>
                <w:sz w:val="24"/>
                <w:szCs w:val="24"/>
              </w:rPr>
            </w:pPr>
            <w:r w:rsidRPr="000B719C">
              <w:rPr>
                <w:spacing w:val="-2"/>
                <w:sz w:val="24"/>
                <w:szCs w:val="24"/>
              </w:rPr>
              <w:t>0</w:t>
            </w:r>
          </w:p>
        </w:tc>
        <w:tc>
          <w:tcPr>
            <w:tcW w:w="720" w:type="dxa"/>
            <w:vAlign w:val="center"/>
          </w:tcPr>
          <w:p w14:paraId="434E77E2" w14:textId="77777777" w:rsidR="00B31451" w:rsidRPr="000B719C" w:rsidRDefault="00B31451" w:rsidP="00583FF0">
            <w:pPr>
              <w:rPr>
                <w:spacing w:val="-2"/>
                <w:sz w:val="24"/>
                <w:szCs w:val="24"/>
              </w:rPr>
            </w:pPr>
          </w:p>
        </w:tc>
        <w:tc>
          <w:tcPr>
            <w:tcW w:w="576" w:type="dxa"/>
            <w:vAlign w:val="center"/>
          </w:tcPr>
          <w:p w14:paraId="3459EA1A" w14:textId="77777777" w:rsidR="00B31451" w:rsidRPr="000B719C" w:rsidRDefault="00B31451" w:rsidP="00583FF0">
            <w:pPr>
              <w:rPr>
                <w:spacing w:val="-2"/>
                <w:sz w:val="24"/>
                <w:szCs w:val="24"/>
              </w:rPr>
            </w:pPr>
            <w:r w:rsidRPr="000B719C">
              <w:rPr>
                <w:spacing w:val="-2"/>
                <w:sz w:val="24"/>
                <w:szCs w:val="24"/>
              </w:rPr>
              <w:t>0</w:t>
            </w:r>
          </w:p>
        </w:tc>
        <w:tc>
          <w:tcPr>
            <w:tcW w:w="720" w:type="dxa"/>
            <w:vAlign w:val="center"/>
          </w:tcPr>
          <w:p w14:paraId="7876A87B" w14:textId="77777777" w:rsidR="00B31451" w:rsidRPr="000B719C" w:rsidRDefault="00B31451" w:rsidP="00583FF0">
            <w:pPr>
              <w:rPr>
                <w:spacing w:val="-2"/>
                <w:sz w:val="24"/>
                <w:szCs w:val="24"/>
              </w:rPr>
            </w:pPr>
          </w:p>
        </w:tc>
        <w:tc>
          <w:tcPr>
            <w:tcW w:w="576" w:type="dxa"/>
            <w:vAlign w:val="center"/>
          </w:tcPr>
          <w:p w14:paraId="7B2A69FF" w14:textId="77777777" w:rsidR="00B31451" w:rsidRPr="000B719C" w:rsidRDefault="00B31451" w:rsidP="00583FF0">
            <w:pPr>
              <w:rPr>
                <w:spacing w:val="-2"/>
                <w:sz w:val="24"/>
                <w:szCs w:val="24"/>
              </w:rPr>
            </w:pPr>
            <w:r w:rsidRPr="000B719C">
              <w:rPr>
                <w:spacing w:val="-2"/>
                <w:sz w:val="24"/>
                <w:szCs w:val="24"/>
              </w:rPr>
              <w:t>0</w:t>
            </w:r>
          </w:p>
        </w:tc>
        <w:tc>
          <w:tcPr>
            <w:tcW w:w="720" w:type="dxa"/>
            <w:vAlign w:val="center"/>
          </w:tcPr>
          <w:p w14:paraId="25314A75" w14:textId="77777777" w:rsidR="00B31451" w:rsidRPr="000B719C" w:rsidRDefault="00B31451" w:rsidP="00583FF0">
            <w:pPr>
              <w:rPr>
                <w:spacing w:val="-2"/>
                <w:sz w:val="24"/>
                <w:szCs w:val="24"/>
              </w:rPr>
            </w:pPr>
          </w:p>
        </w:tc>
        <w:tc>
          <w:tcPr>
            <w:tcW w:w="576" w:type="dxa"/>
            <w:vAlign w:val="center"/>
          </w:tcPr>
          <w:p w14:paraId="6F0236DA" w14:textId="1416F00B" w:rsidR="00B31451" w:rsidRPr="000B719C" w:rsidRDefault="005D0D18" w:rsidP="00583FF0">
            <w:pPr>
              <w:rPr>
                <w:spacing w:val="-2"/>
                <w:sz w:val="24"/>
                <w:szCs w:val="24"/>
              </w:rPr>
            </w:pPr>
            <w:r>
              <w:rPr>
                <w:spacing w:val="-2"/>
                <w:sz w:val="24"/>
                <w:szCs w:val="24"/>
              </w:rPr>
              <w:t>3</w:t>
            </w:r>
          </w:p>
        </w:tc>
        <w:tc>
          <w:tcPr>
            <w:tcW w:w="919" w:type="dxa"/>
            <w:vAlign w:val="center"/>
          </w:tcPr>
          <w:p w14:paraId="42FF4CEB" w14:textId="5D3F5396" w:rsidR="00B31451" w:rsidRPr="000B719C" w:rsidRDefault="00D009D2" w:rsidP="00583FF0">
            <w:pPr>
              <w:jc w:val="center"/>
              <w:rPr>
                <w:spacing w:val="-2"/>
                <w:sz w:val="24"/>
                <w:szCs w:val="24"/>
              </w:rPr>
            </w:pPr>
            <w:r w:rsidRPr="000B719C">
              <w:rPr>
                <w:spacing w:val="-2"/>
                <w:sz w:val="24"/>
                <w:szCs w:val="24"/>
              </w:rPr>
              <w:t>Hỏng 1</w:t>
            </w:r>
          </w:p>
        </w:tc>
      </w:tr>
    </w:tbl>
    <w:p w14:paraId="6982AC8F" w14:textId="720053D6" w:rsidR="00B31451" w:rsidRPr="000B719C" w:rsidRDefault="00B31451" w:rsidP="00FF79B6">
      <w:pPr>
        <w:shd w:val="clear" w:color="auto" w:fill="FFFFFF"/>
        <w:ind w:firstLine="720"/>
        <w:jc w:val="both"/>
        <w:rPr>
          <w:spacing w:val="-2"/>
        </w:rPr>
      </w:pPr>
      <w:r w:rsidRPr="000B719C">
        <w:rPr>
          <w:spacing w:val="-2"/>
        </w:rPr>
        <w:t>- Điểm trường: có 0</w:t>
      </w:r>
      <w:r w:rsidR="003D2C32" w:rsidRPr="000B719C">
        <w:rPr>
          <w:spacing w:val="-2"/>
        </w:rPr>
        <w:t>1</w:t>
      </w:r>
      <w:r w:rsidRPr="000B719C">
        <w:rPr>
          <w:spacing w:val="-2"/>
        </w:rPr>
        <w:t xml:space="preserve"> điểm trường.</w:t>
      </w:r>
    </w:p>
    <w:p w14:paraId="0AFC473A" w14:textId="215DA5D6" w:rsidR="00477596" w:rsidRPr="000B719C" w:rsidRDefault="00477596" w:rsidP="00FF79B6">
      <w:pPr>
        <w:widowControl w:val="0"/>
        <w:autoSpaceDE w:val="0"/>
        <w:autoSpaceDN w:val="0"/>
        <w:ind w:firstLine="566"/>
        <w:jc w:val="both"/>
        <w:rPr>
          <w:b/>
          <w:bCs/>
        </w:rPr>
      </w:pPr>
      <w:r w:rsidRPr="000B719C">
        <w:rPr>
          <w:b/>
          <w:bCs/>
        </w:rPr>
        <w:t>III. Phân tích các điểm mạnh, điểm yếu, thời cơ, thách thức</w:t>
      </w:r>
    </w:p>
    <w:p w14:paraId="0B453FA9" w14:textId="77777777" w:rsidR="00477596" w:rsidRPr="000B719C" w:rsidRDefault="00477596" w:rsidP="00FF79B6">
      <w:pPr>
        <w:widowControl w:val="0"/>
        <w:autoSpaceDE w:val="0"/>
        <w:autoSpaceDN w:val="0"/>
        <w:ind w:firstLine="566"/>
        <w:jc w:val="both"/>
        <w:rPr>
          <w:b/>
          <w:bCs/>
        </w:rPr>
      </w:pPr>
      <w:r w:rsidRPr="000B719C">
        <w:rPr>
          <w:b/>
          <w:bCs/>
        </w:rPr>
        <w:t>1. Điểm mạnh</w:t>
      </w:r>
    </w:p>
    <w:p w14:paraId="7AA7E3B9" w14:textId="77777777" w:rsidR="00477596" w:rsidRPr="000B719C" w:rsidRDefault="00477596" w:rsidP="00FF79B6">
      <w:pPr>
        <w:widowControl w:val="0"/>
        <w:autoSpaceDE w:val="0"/>
        <w:autoSpaceDN w:val="0"/>
        <w:ind w:firstLine="566"/>
        <w:jc w:val="both"/>
      </w:pPr>
      <w:r w:rsidRPr="000B719C">
        <w:t>Nhà trường được sự quan tâm chỉ đạo sâu sát của các cấp lãnh đạo, chính quyền địa phương.</w:t>
      </w:r>
    </w:p>
    <w:p w14:paraId="15D82C4B" w14:textId="3B400BA4" w:rsidR="00477596" w:rsidRPr="000B719C" w:rsidRDefault="00477596" w:rsidP="00FF79B6">
      <w:pPr>
        <w:widowControl w:val="0"/>
        <w:autoSpaceDE w:val="0"/>
        <w:autoSpaceDN w:val="0"/>
        <w:ind w:firstLine="566"/>
        <w:jc w:val="both"/>
      </w:pPr>
      <w:r w:rsidRPr="000B719C">
        <w:t xml:space="preserve">Trường có Chi bộ </w:t>
      </w:r>
      <w:r w:rsidR="008A1A52">
        <w:t>18</w:t>
      </w:r>
      <w:r w:rsidR="00711F32" w:rsidRPr="000775DC">
        <w:t xml:space="preserve"> đồng chí đảng viên </w:t>
      </w:r>
      <w:r w:rsidRPr="000B719C">
        <w:t>nên thuận tiện cho việc lãnh đạo, chỉ đạo chính quyền thực hiện nhiệm vụ trong tất cả các hoạt động của nhà trường.</w:t>
      </w:r>
    </w:p>
    <w:p w14:paraId="4CF5624E" w14:textId="43D394BA" w:rsidR="001661E5" w:rsidRPr="000B719C" w:rsidRDefault="00477596" w:rsidP="00FF79B6">
      <w:pPr>
        <w:widowControl w:val="0"/>
        <w:autoSpaceDE w:val="0"/>
        <w:autoSpaceDN w:val="0"/>
        <w:ind w:firstLine="566"/>
        <w:jc w:val="both"/>
        <w:rPr>
          <w:spacing w:val="-4"/>
        </w:rPr>
      </w:pPr>
      <w:r w:rsidRPr="000B719C">
        <w:t>Cán bộ quản lý có trình độ chuyên môn chuẩn, đã qua các lớp chuyên môn nghiệp vụ và lý luận chính trị.</w:t>
      </w:r>
      <w:r w:rsidR="00853A45" w:rsidRPr="000B719C">
        <w:rPr>
          <w:spacing w:val="-4"/>
        </w:rPr>
        <w:tab/>
      </w:r>
    </w:p>
    <w:p w14:paraId="743DFC1A" w14:textId="4B62414B" w:rsidR="001661E5" w:rsidRPr="000B719C" w:rsidRDefault="00B57644" w:rsidP="00FF79B6">
      <w:pPr>
        <w:widowControl w:val="0"/>
        <w:autoSpaceDE w:val="0"/>
        <w:autoSpaceDN w:val="0"/>
        <w:ind w:firstLine="566"/>
        <w:jc w:val="both"/>
      </w:pPr>
      <w:r w:rsidRPr="000B719C">
        <w:rPr>
          <w:spacing w:val="-4"/>
        </w:rPr>
        <w:t>Giáo viên năng động và linh hoạt trong việc bố trí, tổ chức các hoạt động phù hợp với không gian lớp học</w:t>
      </w:r>
      <w:r w:rsidR="00583FF0" w:rsidRPr="000775DC">
        <w:rPr>
          <w:spacing w:val="-4"/>
        </w:rPr>
        <w:t>.</w:t>
      </w:r>
      <w:r w:rsidRPr="000B719C">
        <w:rPr>
          <w:spacing w:val="-4"/>
        </w:rPr>
        <w:t xml:space="preserve"> Việc phân công công tác cho từng cán bộ, giáo viên, nhân viên phù hợp với năng lực, sở trường của từng đồng chí nên đảm bảo hiệu quả công việc tốt</w:t>
      </w:r>
      <w:r w:rsidR="00097AD5" w:rsidRPr="000B719C">
        <w:rPr>
          <w:spacing w:val="-4"/>
        </w:rPr>
        <w:t xml:space="preserve"> và phù hợp với thông tư </w:t>
      </w:r>
      <w:r w:rsidR="00097AD5" w:rsidRPr="000B719C">
        <w:rPr>
          <w:iCs/>
          <w:lang w:val="nl-NL"/>
        </w:rPr>
        <w:t>20/2023/TT-BGDĐT ngày 30/10/2023 của Bộ Giáo dục và Đào tạo về việc Hướng dẫn về vị trí việc làm, cơ cấu viên chức theo chức danh nghề nghiệp và định mức số lượng người làm việc trong các cơ sở giáo dục phổ thông và các trường chuyên biệt công lập</w:t>
      </w:r>
      <w:r w:rsidRPr="000B719C">
        <w:rPr>
          <w:iCs/>
          <w:spacing w:val="-4"/>
        </w:rPr>
        <w:t>;</w:t>
      </w:r>
      <w:r w:rsidRPr="000B719C">
        <w:rPr>
          <w:spacing w:val="-4"/>
        </w:rPr>
        <w:t xml:space="preserve"> chất lượng giáo dục đạt được những thành tích đáng khích lệ. Kết quả xếp loại giáo dục của học sinh đảm bảo yêu cầu quy định đáp ứng mục tiêu giáo dục. Chất lượng đại trà luôn duy trì ổn định đặc biệt tỉ lệ học sinh hoàn thành xuất sắc nhiệm vụ học tập và rèn luyện của nhà trường có nhiều chuyển biến tích cực.</w:t>
      </w:r>
      <w:r w:rsidRPr="000B719C">
        <w:tab/>
      </w:r>
    </w:p>
    <w:p w14:paraId="5C73825B" w14:textId="65546EE7" w:rsidR="00B57644" w:rsidRPr="000B719C" w:rsidRDefault="005D292C" w:rsidP="00267119">
      <w:pPr>
        <w:tabs>
          <w:tab w:val="left" w:pos="1000"/>
        </w:tabs>
        <w:spacing w:line="360" w:lineRule="exact"/>
        <w:rPr>
          <w:b/>
        </w:rPr>
      </w:pPr>
      <w:r w:rsidRPr="000B719C">
        <w:rPr>
          <w:b/>
        </w:rPr>
        <w:t xml:space="preserve">          </w:t>
      </w:r>
      <w:r w:rsidR="00853A45" w:rsidRPr="000B719C">
        <w:rPr>
          <w:b/>
        </w:rPr>
        <w:t>2</w:t>
      </w:r>
      <w:r w:rsidR="00B57644" w:rsidRPr="000B719C">
        <w:rPr>
          <w:b/>
        </w:rPr>
        <w:t>.</w:t>
      </w:r>
      <w:r w:rsidR="00B57644" w:rsidRPr="000B719C">
        <w:t xml:space="preserve"> </w:t>
      </w:r>
      <w:r w:rsidR="00B57644" w:rsidRPr="000B719C">
        <w:rPr>
          <w:b/>
        </w:rPr>
        <w:t>Điểm yếu</w:t>
      </w:r>
    </w:p>
    <w:p w14:paraId="63656F94" w14:textId="560BED65" w:rsidR="00853A45" w:rsidRPr="000B719C" w:rsidRDefault="00B57644" w:rsidP="00F55B47">
      <w:pPr>
        <w:shd w:val="clear" w:color="auto" w:fill="FFFFFF"/>
        <w:spacing w:line="360" w:lineRule="exact"/>
        <w:jc w:val="both"/>
        <w:rPr>
          <w:rFonts w:eastAsia="Calibri"/>
        </w:rPr>
      </w:pPr>
      <w:r w:rsidRPr="000B719C">
        <w:tab/>
      </w:r>
      <w:r w:rsidR="00711F32" w:rsidRPr="000B719C">
        <w:rPr>
          <w:rFonts w:eastAsia="MS Mincho"/>
          <w:lang w:eastAsia="ja-JP"/>
        </w:rPr>
        <w:t xml:space="preserve">Chưa có đủ giáo viên dạy </w:t>
      </w:r>
      <w:r w:rsidR="00423FC2" w:rsidRPr="000775DC">
        <w:rPr>
          <w:rFonts w:eastAsia="MS Mincho"/>
          <w:lang w:eastAsia="ja-JP"/>
        </w:rPr>
        <w:t>văn hóa</w:t>
      </w:r>
      <w:r w:rsidR="00423FC2">
        <w:rPr>
          <w:rFonts w:eastAsia="MS Mincho"/>
          <w:lang w:eastAsia="ja-JP"/>
        </w:rPr>
        <w:t xml:space="preserve"> </w:t>
      </w:r>
      <w:r w:rsidR="00711F32" w:rsidRPr="000B719C">
        <w:rPr>
          <w:rFonts w:eastAsia="MS Mincho"/>
          <w:lang w:eastAsia="ja-JP"/>
        </w:rPr>
        <w:t>và chưa có G</w:t>
      </w:r>
      <w:r w:rsidR="00583FF0" w:rsidRPr="000775DC">
        <w:rPr>
          <w:rFonts w:eastAsia="MS Mincho"/>
          <w:lang w:eastAsia="ja-JP"/>
        </w:rPr>
        <w:t>V</w:t>
      </w:r>
      <w:r w:rsidR="00F55B47" w:rsidRPr="000B719C">
        <w:rPr>
          <w:rFonts w:eastAsia="MS Mincho"/>
          <w:lang w:eastAsia="ja-JP"/>
        </w:rPr>
        <w:t xml:space="preserve"> đủ yêu cầu chuyên môn thực hiện nhiệm vụ tư vấn học đường</w:t>
      </w:r>
      <w:r w:rsidR="008A1A52">
        <w:rPr>
          <w:rFonts w:eastAsia="MS Mincho"/>
          <w:lang w:eastAsia="ja-JP"/>
        </w:rPr>
        <w:t>, chưa có GV Tổng phụ trách Đội (GV Âm nhạc đang kiêm công tác TPT Đội)</w:t>
      </w:r>
      <w:r w:rsidR="00F55B47" w:rsidRPr="000B719C">
        <w:rPr>
          <w:rFonts w:eastAsia="MS Mincho"/>
          <w:lang w:eastAsia="ja-JP"/>
        </w:rPr>
        <w:t>.</w:t>
      </w:r>
    </w:p>
    <w:p w14:paraId="457661CC" w14:textId="77777777" w:rsidR="00B57644" w:rsidRPr="000B719C" w:rsidRDefault="00853A45" w:rsidP="00267119">
      <w:pPr>
        <w:shd w:val="clear" w:color="auto" w:fill="FFFFFF"/>
        <w:spacing w:line="360" w:lineRule="exact"/>
        <w:rPr>
          <w:rFonts w:eastAsia="Calibri"/>
          <w:lang w:val="vi-VN"/>
        </w:rPr>
      </w:pPr>
      <w:r w:rsidRPr="000B719C">
        <w:rPr>
          <w:lang w:val="vi-VN"/>
        </w:rPr>
        <w:lastRenderedPageBreak/>
        <w:t xml:space="preserve">          </w:t>
      </w:r>
      <w:r w:rsidRPr="000B719C">
        <w:rPr>
          <w:rFonts w:eastAsia="Calibri"/>
          <w:lang w:val="vi-VN"/>
        </w:rPr>
        <w:t>Một bộ phận HS chưa tích cực tự giác trong học tập.</w:t>
      </w:r>
    </w:p>
    <w:p w14:paraId="6F2A2B51" w14:textId="717285AC" w:rsidR="00487469" w:rsidRPr="000775DC" w:rsidRDefault="00487469" w:rsidP="00267119">
      <w:pPr>
        <w:shd w:val="clear" w:color="auto" w:fill="FFFFFF"/>
        <w:spacing w:line="360" w:lineRule="exact"/>
        <w:rPr>
          <w:lang w:val="vi-VN"/>
        </w:rPr>
      </w:pPr>
      <w:r w:rsidRPr="000B719C">
        <w:rPr>
          <w:rFonts w:eastAsia="Calibri"/>
          <w:lang w:val="vi-VN"/>
        </w:rPr>
        <w:t xml:space="preserve">       </w:t>
      </w:r>
      <w:r w:rsidR="00711F32" w:rsidRPr="000775DC">
        <w:rPr>
          <w:rFonts w:eastAsia="Calibri"/>
          <w:lang w:val="vi-VN"/>
        </w:rPr>
        <w:t>Bàn ghế một số phòng học đã xuống cấp, không phù hợp với chuẩn kích thước hiện nay</w:t>
      </w:r>
      <w:r w:rsidR="00944F11">
        <w:rPr>
          <w:rFonts w:eastAsia="Calibri"/>
        </w:rPr>
        <w:t>, thiếu 1 số phòng chức năng</w:t>
      </w:r>
      <w:r w:rsidR="00711F32" w:rsidRPr="000775DC">
        <w:rPr>
          <w:rFonts w:eastAsia="Calibri"/>
          <w:lang w:val="vi-VN"/>
        </w:rPr>
        <w:t>.</w:t>
      </w:r>
    </w:p>
    <w:p w14:paraId="49F27C79" w14:textId="77777777" w:rsidR="001661E5" w:rsidRPr="000B719C" w:rsidRDefault="005D292C" w:rsidP="001661E5">
      <w:pPr>
        <w:tabs>
          <w:tab w:val="left" w:pos="1000"/>
        </w:tabs>
        <w:spacing w:line="360" w:lineRule="exact"/>
        <w:rPr>
          <w:lang w:val="vi-VN"/>
        </w:rPr>
      </w:pPr>
      <w:r w:rsidRPr="000B719C">
        <w:rPr>
          <w:b/>
          <w:lang w:val="vi-VN"/>
        </w:rPr>
        <w:t xml:space="preserve">          </w:t>
      </w:r>
      <w:r w:rsidR="00853A45" w:rsidRPr="000B719C">
        <w:rPr>
          <w:b/>
          <w:lang w:val="vi-VN"/>
        </w:rPr>
        <w:t>3</w:t>
      </w:r>
      <w:r w:rsidR="00B57644" w:rsidRPr="000B719C">
        <w:rPr>
          <w:b/>
          <w:lang w:val="vi-VN"/>
        </w:rPr>
        <w:t>.</w:t>
      </w:r>
      <w:r w:rsidR="00B57644" w:rsidRPr="000B719C">
        <w:rPr>
          <w:lang w:val="vi-VN"/>
        </w:rPr>
        <w:t xml:space="preserve"> </w:t>
      </w:r>
      <w:r w:rsidR="00B57644" w:rsidRPr="000B719C">
        <w:rPr>
          <w:b/>
          <w:lang w:val="vi-VN"/>
        </w:rPr>
        <w:t>Thời cơ</w:t>
      </w:r>
      <w:r w:rsidR="00B57644" w:rsidRPr="000B719C">
        <w:rPr>
          <w:lang w:val="vi-VN"/>
        </w:rPr>
        <w:tab/>
      </w:r>
    </w:p>
    <w:p w14:paraId="3BB2D514" w14:textId="58C70E40" w:rsidR="00853A45" w:rsidRPr="000B719C" w:rsidRDefault="001661E5" w:rsidP="001661E5">
      <w:pPr>
        <w:spacing w:line="360" w:lineRule="exact"/>
        <w:jc w:val="both"/>
      </w:pPr>
      <w:r w:rsidRPr="000B719C">
        <w:rPr>
          <w:lang w:val="vi-VN"/>
        </w:rPr>
        <w:tab/>
      </w:r>
      <w:r w:rsidR="00853A45" w:rsidRPr="000B719C">
        <w:t>Được sự quan tâm của các cấp lãnh đạo, Chính quyền địa phương, sự đồng thuận của tập thể cán bộ</w:t>
      </w:r>
      <w:r w:rsidR="00CF7797" w:rsidRPr="000B719C">
        <w:rPr>
          <w:lang w:val="vi-VN"/>
        </w:rPr>
        <w:t>,</w:t>
      </w:r>
      <w:r w:rsidR="00853A45" w:rsidRPr="000B719C">
        <w:t xml:space="preserve"> giáo viên</w:t>
      </w:r>
      <w:r w:rsidR="00CF7797" w:rsidRPr="000B719C">
        <w:rPr>
          <w:lang w:val="vi-VN"/>
        </w:rPr>
        <w:t>,</w:t>
      </w:r>
      <w:r w:rsidR="00853A45" w:rsidRPr="000B719C">
        <w:t xml:space="preserve"> nhân viên, sự tín nhiệm của học sinh và </w:t>
      </w:r>
      <w:r w:rsidR="00445D08" w:rsidRPr="000B719C">
        <w:rPr>
          <w:lang w:val="vi-VN"/>
        </w:rPr>
        <w:t xml:space="preserve">cha mẹ </w:t>
      </w:r>
      <w:r w:rsidR="00853A45" w:rsidRPr="000B719C">
        <w:t>học sinh.</w:t>
      </w:r>
    </w:p>
    <w:p w14:paraId="56A52C18" w14:textId="2EC621F5" w:rsidR="00853A45" w:rsidRPr="000775DC" w:rsidRDefault="00853A45" w:rsidP="00267119">
      <w:pPr>
        <w:widowControl w:val="0"/>
        <w:autoSpaceDE w:val="0"/>
        <w:autoSpaceDN w:val="0"/>
        <w:spacing w:line="360" w:lineRule="exact"/>
        <w:ind w:firstLine="566"/>
        <w:jc w:val="both"/>
      </w:pPr>
      <w:r w:rsidRPr="000B719C">
        <w:t>Đội ngũ cán bộ giáo viên được đào tạo cơ bản có năng lực chuyên môn và kỹ năng sư phạm tốt, đạt trình độ chuẩn.</w:t>
      </w:r>
    </w:p>
    <w:p w14:paraId="356D8ED6" w14:textId="4DA5B263" w:rsidR="004A2008" w:rsidRPr="000775DC" w:rsidRDefault="004A2008" w:rsidP="00267119">
      <w:pPr>
        <w:widowControl w:val="0"/>
        <w:autoSpaceDE w:val="0"/>
        <w:autoSpaceDN w:val="0"/>
        <w:spacing w:line="360" w:lineRule="exact"/>
        <w:ind w:firstLine="566"/>
        <w:jc w:val="both"/>
      </w:pPr>
      <w:r w:rsidRPr="000775DC">
        <w:t xml:space="preserve">Công cuộc đổi mới của đất nước, cùng rất nhiều các văn bản quy phạm pháp luật thiết thực, </w:t>
      </w:r>
      <w:r w:rsidR="003A73E7" w:rsidRPr="000775DC">
        <w:t xml:space="preserve">các chính sách </w:t>
      </w:r>
      <w:r w:rsidRPr="000775DC">
        <w:t>khuyến khích các nhà giáo</w:t>
      </w:r>
      <w:r w:rsidR="003A73E7" w:rsidRPr="000775DC">
        <w:t xml:space="preserve"> mới được ban hành</w:t>
      </w:r>
      <w:r w:rsidRPr="000775DC">
        <w:t xml:space="preserve"> tạo động lực phát triển cho ngành giáo dục</w:t>
      </w:r>
      <w:r w:rsidR="001C1D06" w:rsidRPr="000775DC">
        <w:t>.</w:t>
      </w:r>
    </w:p>
    <w:p w14:paraId="199967AB" w14:textId="1315DB52" w:rsidR="00B57644" w:rsidRPr="000B719C" w:rsidRDefault="005D292C" w:rsidP="00B8379C">
      <w:pPr>
        <w:widowControl w:val="0"/>
        <w:autoSpaceDE w:val="0"/>
        <w:autoSpaceDN w:val="0"/>
        <w:spacing w:line="360" w:lineRule="exact"/>
        <w:ind w:firstLine="566"/>
      </w:pPr>
      <w:r w:rsidRPr="000B719C">
        <w:rPr>
          <w:b/>
        </w:rPr>
        <w:t xml:space="preserve">  </w:t>
      </w:r>
      <w:r w:rsidR="00853A45" w:rsidRPr="000B719C">
        <w:rPr>
          <w:b/>
        </w:rPr>
        <w:t>4</w:t>
      </w:r>
      <w:r w:rsidR="00B57644" w:rsidRPr="000B719C">
        <w:rPr>
          <w:b/>
        </w:rPr>
        <w:t>. Thách thức</w:t>
      </w:r>
    </w:p>
    <w:p w14:paraId="2D2AC185" w14:textId="23A80683" w:rsidR="00B57644" w:rsidRPr="000B719C" w:rsidRDefault="00B57644" w:rsidP="00267119">
      <w:pPr>
        <w:spacing w:line="360" w:lineRule="exact"/>
        <w:jc w:val="both"/>
      </w:pPr>
      <w:r w:rsidRPr="000B719C">
        <w:tab/>
      </w:r>
      <w:r w:rsidR="00765E7D" w:rsidRPr="000B719C">
        <w:t>N</w:t>
      </w:r>
      <w:r w:rsidRPr="000B719C">
        <w:t>ăm học 202</w:t>
      </w:r>
      <w:r w:rsidR="00583FF0" w:rsidRPr="000775DC">
        <w:t>5</w:t>
      </w:r>
      <w:r w:rsidRPr="000B719C">
        <w:t>-202</w:t>
      </w:r>
      <w:r w:rsidR="00583FF0" w:rsidRPr="000775DC">
        <w:t>6,</w:t>
      </w:r>
      <w:r w:rsidR="0067140A" w:rsidRPr="000775DC">
        <w:t xml:space="preserve"> với chủ đề: </w:t>
      </w:r>
      <w:r w:rsidR="0067140A" w:rsidRPr="000775DC">
        <w:rPr>
          <w:shd w:val="clear" w:color="auto" w:fill="FAFAFA"/>
        </w:rPr>
        <w:t>“Kỷ cương - Sáng tạo - Đột phá - Phát triển”</w:t>
      </w:r>
      <w:r w:rsidR="0067140A" w:rsidRPr="000775DC">
        <w:t>.</w:t>
      </w:r>
      <w:r w:rsidR="0067140A" w:rsidRPr="000775DC">
        <w:rPr>
          <w:sz w:val="32"/>
          <w:szCs w:val="32"/>
        </w:rPr>
        <w:t xml:space="preserve"> </w:t>
      </w:r>
      <w:r w:rsidR="00F55B47" w:rsidRPr="000B719C">
        <w:t xml:space="preserve"> </w:t>
      </w:r>
      <w:r w:rsidR="0067140A" w:rsidRPr="000775DC">
        <w:t xml:space="preserve">Cùng với </w:t>
      </w:r>
      <w:r w:rsidR="004A2008" w:rsidRPr="000775DC">
        <w:t>đà</w:t>
      </w:r>
      <w:r w:rsidR="00B95818" w:rsidRPr="000775DC">
        <w:t xml:space="preserve"> </w:t>
      </w:r>
      <w:r w:rsidR="0067140A" w:rsidRPr="000775DC">
        <w:t xml:space="preserve">vươn mình của đất nước, bắt đầu từ sự đổi mới về việc thực hiện chính quyền địa phương  2 cấp, </w:t>
      </w:r>
      <w:r w:rsidR="004A2008" w:rsidRPr="000775DC">
        <w:t xml:space="preserve">đòi hỏi </w:t>
      </w:r>
      <w:r w:rsidR="0067140A" w:rsidRPr="000775DC">
        <w:t xml:space="preserve">nhà trường giữ vững kỷ cương, thực hiện ứng dụng </w:t>
      </w:r>
      <w:r w:rsidR="00B95818" w:rsidRPr="000775DC">
        <w:t xml:space="preserve">mạnh mẽ </w:t>
      </w:r>
      <w:r w:rsidR="0067140A" w:rsidRPr="000775DC">
        <w:t>Công nghệ số, tạo sự đột phá trong</w:t>
      </w:r>
      <w:r w:rsidR="004F37FA" w:rsidRPr="000775DC">
        <w:t xml:space="preserve"> </w:t>
      </w:r>
      <w:r w:rsidR="004A2008" w:rsidRPr="000775DC">
        <w:t xml:space="preserve">đổi mới phương pháp giảng dạy để đạt </w:t>
      </w:r>
      <w:r w:rsidR="00B95818" w:rsidRPr="000775DC">
        <w:t xml:space="preserve">kết quả </w:t>
      </w:r>
      <w:r w:rsidR="0067140A" w:rsidRPr="000775DC">
        <w:t>dạy- học</w:t>
      </w:r>
      <w:r w:rsidR="004A2008" w:rsidRPr="000775DC">
        <w:t xml:space="preserve"> tốt nhất</w:t>
      </w:r>
      <w:r w:rsidRPr="000B719C">
        <w:t>.</w:t>
      </w:r>
    </w:p>
    <w:p w14:paraId="5C4EE035" w14:textId="546796E3" w:rsidR="00B57644" w:rsidRPr="000B719C" w:rsidRDefault="00B57644" w:rsidP="00267119">
      <w:pPr>
        <w:spacing w:line="360" w:lineRule="exact"/>
        <w:jc w:val="both"/>
      </w:pPr>
      <w:r w:rsidRPr="000B719C">
        <w:tab/>
      </w:r>
      <w:r w:rsidR="004A2008" w:rsidRPr="000775DC">
        <w:t xml:space="preserve">Cùng với đó, việc Tổng Bí thư chỉ đạo cả nước thống nhất một bộ </w:t>
      </w:r>
      <w:r w:rsidRPr="000B719C">
        <w:t>sách giáo khoa</w:t>
      </w:r>
      <w:r w:rsidR="007D6DD2" w:rsidRPr="000B719C">
        <w:t>,</w:t>
      </w:r>
      <w:r w:rsidR="004A2008" w:rsidRPr="000775DC">
        <w:t xml:space="preserve"> </w:t>
      </w:r>
      <w:r w:rsidR="003A73E7" w:rsidRPr="000775DC">
        <w:t>là cơ hội thuận lợi nhưng cũng đòi hỏi nhà giáo đầu tư công s</w:t>
      </w:r>
      <w:r w:rsidR="004F37FA" w:rsidRPr="000775DC">
        <w:t xml:space="preserve">ức nghiên cứu sách giáo khoa mới </w:t>
      </w:r>
      <w:r w:rsidR="003A73E7" w:rsidRPr="000775DC">
        <w:t xml:space="preserve">để thực hiện sao cho hiệu quả. </w:t>
      </w:r>
      <w:r w:rsidR="007D6DD2" w:rsidRPr="000B719C">
        <w:t xml:space="preserve"> </w:t>
      </w:r>
    </w:p>
    <w:p w14:paraId="0EBFF1A1" w14:textId="3D8F5A53" w:rsidR="001661E5" w:rsidRPr="000775DC" w:rsidRDefault="00B57644" w:rsidP="001661E5">
      <w:pPr>
        <w:spacing w:line="360" w:lineRule="exact"/>
        <w:jc w:val="both"/>
        <w:rPr>
          <w:b/>
        </w:rPr>
      </w:pPr>
      <w:r w:rsidRPr="000B719C">
        <w:tab/>
      </w:r>
      <w:r w:rsidRPr="000B719C">
        <w:rPr>
          <w:spacing w:val="-6"/>
        </w:rPr>
        <w:t xml:space="preserve">Yêu cầu của </w:t>
      </w:r>
      <w:r w:rsidR="003A73E7" w:rsidRPr="000775DC">
        <w:rPr>
          <w:spacing w:val="-6"/>
        </w:rPr>
        <w:t xml:space="preserve"> </w:t>
      </w:r>
      <w:r w:rsidRPr="000B719C">
        <w:rPr>
          <w:spacing w:val="-6"/>
        </w:rPr>
        <w:t>xã hội và cha mẹ học sinh ngày càng cao đối với chất lượng giáo dục.</w:t>
      </w:r>
      <w:r w:rsidR="004F37FA" w:rsidRPr="000775DC">
        <w:rPr>
          <w:b/>
        </w:rPr>
        <w:t xml:space="preserve"> </w:t>
      </w:r>
      <w:r w:rsidR="004F37FA" w:rsidRPr="000775DC">
        <w:t>Mặt trái của mạng xã hội và tư tưởng dễ bị tác động của một số phụ huynh đôi khi tạo áp lực và dư luận không lành mạnh đến đội ngũ giáo viên.</w:t>
      </w:r>
    </w:p>
    <w:p w14:paraId="31C7641B" w14:textId="04EE1DE8" w:rsidR="001661E5" w:rsidRPr="000B719C" w:rsidRDefault="001661E5" w:rsidP="001661E5">
      <w:pPr>
        <w:spacing w:line="360" w:lineRule="exact"/>
        <w:jc w:val="both"/>
      </w:pPr>
      <w:r w:rsidRPr="000B719C">
        <w:rPr>
          <w:b/>
        </w:rPr>
        <w:tab/>
      </w:r>
      <w:r w:rsidR="00A33180" w:rsidRPr="000B719C">
        <w:rPr>
          <w:b/>
        </w:rPr>
        <w:t>5</w:t>
      </w:r>
      <w:r w:rsidR="00B57644" w:rsidRPr="000B719C">
        <w:rPr>
          <w:b/>
        </w:rPr>
        <w:t xml:space="preserve">. </w:t>
      </w:r>
      <w:r w:rsidR="00A33180" w:rsidRPr="000B719C">
        <w:rPr>
          <w:b/>
        </w:rPr>
        <w:t>Xác định</w:t>
      </w:r>
      <w:r w:rsidR="00B57644" w:rsidRPr="000B719C">
        <w:rPr>
          <w:b/>
        </w:rPr>
        <w:t xml:space="preserve"> vấn đề ưu tiên</w:t>
      </w:r>
      <w:r w:rsidR="00B57644" w:rsidRPr="000B719C">
        <w:tab/>
      </w:r>
    </w:p>
    <w:p w14:paraId="7365ED4E" w14:textId="7E9C4B70" w:rsidR="001661E5" w:rsidRPr="000B719C" w:rsidRDefault="001661E5" w:rsidP="001661E5">
      <w:pPr>
        <w:spacing w:line="360" w:lineRule="exact"/>
        <w:jc w:val="both"/>
      </w:pPr>
      <w:r w:rsidRPr="000B719C">
        <w:tab/>
      </w:r>
      <w:r w:rsidR="003A73E7" w:rsidRPr="000775DC">
        <w:t>Đề xuất cấp t</w:t>
      </w:r>
      <w:r w:rsidR="00220BAB">
        <w:t xml:space="preserve">rên trang bị các thiết bị dạy học </w:t>
      </w:r>
      <w:r w:rsidR="003A73E7" w:rsidRPr="000775DC">
        <w:t>để sử dụng tại các phòng học và</w:t>
      </w:r>
      <w:r w:rsidR="00A33180" w:rsidRPr="000B719C">
        <w:t xml:space="preserve"> </w:t>
      </w:r>
      <w:r w:rsidR="00EB53D2" w:rsidRPr="000B719C">
        <w:t>các phòng làm việc</w:t>
      </w:r>
      <w:r w:rsidR="000F6C6E" w:rsidRPr="000B719C">
        <w:t>.</w:t>
      </w:r>
    </w:p>
    <w:p w14:paraId="6F6486A6" w14:textId="1977D2C4" w:rsidR="00140C4F" w:rsidRPr="000B719C" w:rsidRDefault="001661E5" w:rsidP="001661E5">
      <w:pPr>
        <w:spacing w:line="360" w:lineRule="exact"/>
        <w:jc w:val="both"/>
      </w:pPr>
      <w:r w:rsidRPr="000B719C">
        <w:tab/>
      </w:r>
      <w:r w:rsidR="00A33180" w:rsidRPr="000B719C">
        <w:t xml:space="preserve">Tham mưu </w:t>
      </w:r>
      <w:r w:rsidR="000A4F0E" w:rsidRPr="000775DC">
        <w:t xml:space="preserve">với cấp trên </w:t>
      </w:r>
      <w:r w:rsidR="00A33180" w:rsidRPr="000B719C">
        <w:t>tuyển dụng đủ số lượng, đủ cơ cấu giáo viên, đảm bảo chất lượng</w:t>
      </w:r>
      <w:r w:rsidR="007534A1" w:rsidRPr="000B719C">
        <w:t xml:space="preserve"> theo đề án vị trí việc làm quy định tại </w:t>
      </w:r>
      <w:r w:rsidR="00140C4F" w:rsidRPr="000B719C">
        <w:rPr>
          <w:iCs/>
          <w:lang w:val="nl-NL"/>
        </w:rPr>
        <w:t>Thông tư số 20/2023/TT-BGDĐT ngày 30/10/2023 của Bộ Giáo dục và Đào tạo về việc Hướng dẫn về vị trí việc làm, cơ cấu viên chức theo chức danh nghề nghiệp và định mức số lượng người làm việc trong các cơ sở giáo dục phổ thông và các trường chuyên biệt công lập.</w:t>
      </w:r>
    </w:p>
    <w:p w14:paraId="7C50C14B" w14:textId="04FAAB24" w:rsidR="001661E5" w:rsidRPr="000B719C" w:rsidRDefault="00A33180" w:rsidP="00267119">
      <w:pPr>
        <w:widowControl w:val="0"/>
        <w:autoSpaceDE w:val="0"/>
        <w:autoSpaceDN w:val="0"/>
        <w:spacing w:line="360" w:lineRule="exact"/>
        <w:ind w:firstLine="566"/>
        <w:jc w:val="both"/>
      </w:pPr>
      <w:r w:rsidRPr="000B719C">
        <w:t xml:space="preserve">Nâng cao chất lượng đội ngũ cán bộ quản lý và giáo viên, tăng cường bồi dưỡng và xây dựng đội ngũ cán bộ giáo viên có đủ khả năng thực hiện đổi mới phương pháp dạy học, ứng dụng mạnh mẽ </w:t>
      </w:r>
      <w:r w:rsidR="0035420C" w:rsidRPr="000B719C">
        <w:t>công tác chuyển dổi số</w:t>
      </w:r>
      <w:r w:rsidRPr="000B719C">
        <w:t xml:space="preserve"> trong quản lý và dạy học; đánh giá học sinh theo hướng phát huy tính tích cực, chủ động sáng tạo của mỗi học sinh.</w:t>
      </w:r>
      <w:r w:rsidR="0035420C" w:rsidRPr="000B719C">
        <w:t xml:space="preserve"> Xây dựng nhà trường văn hóa.</w:t>
      </w:r>
    </w:p>
    <w:p w14:paraId="7C265EF4" w14:textId="7D3D5534" w:rsidR="00A33180" w:rsidRPr="000B719C" w:rsidRDefault="00A33180" w:rsidP="00FF79B6">
      <w:pPr>
        <w:widowControl w:val="0"/>
        <w:autoSpaceDE w:val="0"/>
        <w:autoSpaceDN w:val="0"/>
        <w:ind w:firstLine="566"/>
        <w:jc w:val="both"/>
      </w:pPr>
      <w:r w:rsidRPr="000B719C">
        <w:t xml:space="preserve">Chất lượng giáo dục học sinh có sự </w:t>
      </w:r>
      <w:r w:rsidR="00DD5A80" w:rsidRPr="000775DC">
        <w:t>tiến bộ</w:t>
      </w:r>
      <w:r w:rsidRPr="000B719C">
        <w:t xml:space="preserve"> toàn diện,</w:t>
      </w:r>
      <w:r w:rsidR="00220BAB">
        <w:t xml:space="preserve"> </w:t>
      </w:r>
      <w:r w:rsidR="00DD5A80" w:rsidRPr="000775DC">
        <w:t>tiến đến</w:t>
      </w:r>
      <w:r w:rsidRPr="000B719C">
        <w:t xml:space="preserve"> không còn học sinh chưa hoàn thành chương trình lớp học. Chú trọng rèn kĩ năng sống, tạo nhiều </w:t>
      </w:r>
      <w:r w:rsidRPr="000B719C">
        <w:lastRenderedPageBreak/>
        <w:t>sân chơi, hoạt động trải nghi</w:t>
      </w:r>
      <w:r w:rsidR="00445D08" w:rsidRPr="000B719C">
        <w:t>ệ</w:t>
      </w:r>
      <w:r w:rsidRPr="000B719C">
        <w:t>m để phát triển năng lực, phẩm chất cho học sinh theo chương trình GDPT 2018. Tham gia đầy đủ các H</w:t>
      </w:r>
      <w:r w:rsidR="00140C4F" w:rsidRPr="000B719C">
        <w:t>ộ</w:t>
      </w:r>
      <w:r w:rsidRPr="000B719C">
        <w:t>i thi, các cuộc giao lưu và phấn đấu đạt nhiều thành tích cao.</w:t>
      </w:r>
    </w:p>
    <w:p w14:paraId="6715BCC3" w14:textId="77777777" w:rsidR="00A33180" w:rsidRPr="000B719C" w:rsidRDefault="00A33180" w:rsidP="00FF79B6">
      <w:pPr>
        <w:widowControl w:val="0"/>
        <w:autoSpaceDE w:val="0"/>
        <w:autoSpaceDN w:val="0"/>
        <w:jc w:val="center"/>
        <w:outlineLvl w:val="0"/>
        <w:rPr>
          <w:b/>
          <w:bCs/>
        </w:rPr>
      </w:pPr>
      <w:r w:rsidRPr="000B719C">
        <w:rPr>
          <w:b/>
          <w:bCs/>
        </w:rPr>
        <w:t>PHẦN</w:t>
      </w:r>
      <w:r w:rsidRPr="000B719C">
        <w:rPr>
          <w:b/>
          <w:bCs/>
          <w:spacing w:val="-6"/>
        </w:rPr>
        <w:t xml:space="preserve"> </w:t>
      </w:r>
      <w:r w:rsidRPr="000B719C">
        <w:rPr>
          <w:b/>
          <w:bCs/>
          <w:spacing w:val="-5"/>
        </w:rPr>
        <w:t>II</w:t>
      </w:r>
    </w:p>
    <w:p w14:paraId="47F76F76" w14:textId="369CAD9B" w:rsidR="00A33180" w:rsidRPr="009105D1" w:rsidRDefault="00A33180" w:rsidP="00FF79B6">
      <w:pPr>
        <w:widowControl w:val="0"/>
        <w:autoSpaceDE w:val="0"/>
        <w:autoSpaceDN w:val="0"/>
        <w:ind w:firstLine="284"/>
        <w:jc w:val="center"/>
        <w:outlineLvl w:val="0"/>
        <w:rPr>
          <w:b/>
          <w:bCs/>
        </w:rPr>
      </w:pPr>
      <w:r w:rsidRPr="009105D1">
        <w:rPr>
          <w:b/>
        </w:rPr>
        <w:t>KẾ</w:t>
      </w:r>
      <w:r w:rsidRPr="009105D1">
        <w:rPr>
          <w:b/>
          <w:spacing w:val="-4"/>
        </w:rPr>
        <w:t xml:space="preserve"> </w:t>
      </w:r>
      <w:r w:rsidRPr="009105D1">
        <w:rPr>
          <w:b/>
        </w:rPr>
        <w:t>HOẠCH</w:t>
      </w:r>
      <w:r w:rsidRPr="009105D1">
        <w:rPr>
          <w:b/>
          <w:spacing w:val="-7"/>
        </w:rPr>
        <w:t xml:space="preserve"> </w:t>
      </w:r>
      <w:r w:rsidRPr="009105D1">
        <w:rPr>
          <w:b/>
        </w:rPr>
        <w:t>PHÁT</w:t>
      </w:r>
      <w:r w:rsidRPr="009105D1">
        <w:rPr>
          <w:b/>
          <w:spacing w:val="-7"/>
        </w:rPr>
        <w:t xml:space="preserve"> </w:t>
      </w:r>
      <w:r w:rsidRPr="009105D1">
        <w:rPr>
          <w:b/>
        </w:rPr>
        <w:t>TRIỂN</w:t>
      </w:r>
      <w:r w:rsidRPr="009105D1">
        <w:rPr>
          <w:b/>
          <w:spacing w:val="-6"/>
        </w:rPr>
        <w:t xml:space="preserve"> </w:t>
      </w:r>
      <w:r w:rsidRPr="009105D1">
        <w:rPr>
          <w:b/>
        </w:rPr>
        <w:t>NHÀ</w:t>
      </w:r>
      <w:r w:rsidRPr="009105D1">
        <w:rPr>
          <w:b/>
          <w:spacing w:val="-3"/>
        </w:rPr>
        <w:t xml:space="preserve"> </w:t>
      </w:r>
      <w:r w:rsidRPr="009105D1">
        <w:rPr>
          <w:b/>
        </w:rPr>
        <w:t>TRƯỜNG</w:t>
      </w:r>
      <w:r w:rsidRPr="009105D1">
        <w:rPr>
          <w:b/>
          <w:spacing w:val="-4"/>
        </w:rPr>
        <w:t xml:space="preserve"> </w:t>
      </w:r>
      <w:r w:rsidRPr="009105D1">
        <w:rPr>
          <w:b/>
        </w:rPr>
        <w:t>GIAI</w:t>
      </w:r>
      <w:r w:rsidRPr="009105D1">
        <w:rPr>
          <w:b/>
          <w:spacing w:val="-7"/>
        </w:rPr>
        <w:t xml:space="preserve"> </w:t>
      </w:r>
      <w:r w:rsidRPr="009105D1">
        <w:rPr>
          <w:b/>
        </w:rPr>
        <w:t>ĐOẠN</w:t>
      </w:r>
      <w:r w:rsidRPr="009105D1">
        <w:rPr>
          <w:b/>
          <w:spacing w:val="-2"/>
        </w:rPr>
        <w:t xml:space="preserve"> </w:t>
      </w:r>
      <w:r w:rsidRPr="009105D1">
        <w:rPr>
          <w:b/>
        </w:rPr>
        <w:t>202</w:t>
      </w:r>
      <w:r w:rsidR="002A7AA1" w:rsidRPr="009105D1">
        <w:rPr>
          <w:b/>
        </w:rPr>
        <w:t>5</w:t>
      </w:r>
      <w:r w:rsidRPr="009105D1">
        <w:rPr>
          <w:b/>
        </w:rPr>
        <w:t>-</w:t>
      </w:r>
      <w:r w:rsidRPr="009105D1">
        <w:rPr>
          <w:b/>
          <w:spacing w:val="-4"/>
        </w:rPr>
        <w:t>20</w:t>
      </w:r>
      <w:r w:rsidR="002A7AA1" w:rsidRPr="009105D1">
        <w:rPr>
          <w:b/>
          <w:spacing w:val="-4"/>
        </w:rPr>
        <w:t>30</w:t>
      </w:r>
    </w:p>
    <w:p w14:paraId="7A7BEDE9" w14:textId="59DDCE39" w:rsidR="00B57644" w:rsidRPr="009105D1" w:rsidRDefault="00D215B7" w:rsidP="00FF79B6">
      <w:pPr>
        <w:rPr>
          <w:b/>
        </w:rPr>
      </w:pPr>
      <w:r w:rsidRPr="009105D1">
        <w:rPr>
          <w:b/>
        </w:rPr>
        <w:t xml:space="preserve">        </w:t>
      </w:r>
      <w:r w:rsidR="001661E5" w:rsidRPr="009105D1">
        <w:rPr>
          <w:b/>
        </w:rPr>
        <w:tab/>
      </w:r>
      <w:r w:rsidR="00A33180" w:rsidRPr="009105D1">
        <w:rPr>
          <w:b/>
        </w:rPr>
        <w:t>I. Tổng quan</w:t>
      </w:r>
    </w:p>
    <w:p w14:paraId="6A9A8283" w14:textId="676659C5" w:rsidR="00AF7E6C" w:rsidRPr="009105D1" w:rsidRDefault="00C45A87" w:rsidP="00FF79B6">
      <w:pPr>
        <w:pStyle w:val="BodyText"/>
        <w:spacing w:after="0"/>
        <w:jc w:val="both"/>
      </w:pPr>
      <w:r w:rsidRPr="009105D1">
        <w:tab/>
      </w:r>
      <w:r w:rsidR="00A33180" w:rsidRPr="009105D1">
        <w:t xml:space="preserve">Trong suốt quá trình xây dựng và phát triển, trường tiểu học </w:t>
      </w:r>
      <w:r w:rsidR="00353D22" w:rsidRPr="000775DC">
        <w:t>Đạo Lý</w:t>
      </w:r>
      <w:r w:rsidR="00445D08" w:rsidRPr="009105D1">
        <w:t xml:space="preserve"> </w:t>
      </w:r>
      <w:r w:rsidR="00A33180" w:rsidRPr="009105D1">
        <w:t xml:space="preserve">đã dần từng bước phấn đấu vươn lên. Nhà trường đang từng bước ổn định, phát triển bền </w:t>
      </w:r>
      <w:r w:rsidR="00027BC5">
        <w:t>vững và ngày càng trưởng thành</w:t>
      </w:r>
      <w:r w:rsidR="00A33180" w:rsidRPr="009105D1">
        <w:t xml:space="preserve">, </w:t>
      </w:r>
      <w:r w:rsidR="00A45BEA" w:rsidRPr="009105D1">
        <w:t>x</w:t>
      </w:r>
      <w:r w:rsidR="00A33180" w:rsidRPr="009105D1">
        <w:t xml:space="preserve">ây dựng nhà trường có chất lượng giáo dục tốt, một địa chỉ tin cậy của </w:t>
      </w:r>
      <w:r w:rsidR="00445D08" w:rsidRPr="009105D1">
        <w:t>cha mẹ học sinh</w:t>
      </w:r>
      <w:r w:rsidR="00A33180" w:rsidRPr="009105D1">
        <w:t xml:space="preserve"> và học sinh </w:t>
      </w:r>
      <w:r w:rsidR="00445D08" w:rsidRPr="009105D1">
        <w:t xml:space="preserve">trên địa bàn </w:t>
      </w:r>
      <w:r w:rsidR="00A45BEA" w:rsidRPr="009105D1">
        <w:t xml:space="preserve">xã </w:t>
      </w:r>
      <w:r w:rsidR="00B83EF6" w:rsidRPr="000775DC">
        <w:t>và phấn đấu</w:t>
      </w:r>
      <w:r w:rsidR="000B4896" w:rsidRPr="009105D1">
        <w:t xml:space="preserve"> trường </w:t>
      </w:r>
      <w:r w:rsidR="00AF7E6C" w:rsidRPr="009105D1">
        <w:t>chuẩn Quốc gia mức độ 2, đạt kiểm định chất lượng mức độ 3.</w:t>
      </w:r>
    </w:p>
    <w:p w14:paraId="142A327F" w14:textId="1DDB8FB5" w:rsidR="00A33180" w:rsidRPr="009105D1" w:rsidRDefault="001258D3" w:rsidP="00FF79B6">
      <w:pPr>
        <w:widowControl w:val="0"/>
        <w:autoSpaceDE w:val="0"/>
        <w:autoSpaceDN w:val="0"/>
        <w:ind w:firstLine="566"/>
        <w:jc w:val="both"/>
      </w:pPr>
      <w:r w:rsidRPr="009105D1">
        <w:tab/>
      </w:r>
      <w:r w:rsidR="00A33180" w:rsidRPr="009105D1">
        <w:t>Kế hoạch phát triển nhà trường giai đoạn 202</w:t>
      </w:r>
      <w:r w:rsidR="00BB0329" w:rsidRPr="009105D1">
        <w:t>5</w:t>
      </w:r>
      <w:r w:rsidR="00A33180" w:rsidRPr="009105D1">
        <w:t>-20</w:t>
      </w:r>
      <w:r w:rsidR="00BB0329" w:rsidRPr="009105D1">
        <w:t>30</w:t>
      </w:r>
      <w:r w:rsidR="00A33180" w:rsidRPr="009105D1">
        <w:t xml:space="preserve"> và tầm nhìn </w:t>
      </w:r>
      <w:r w:rsidR="001F1C2C" w:rsidRPr="000775DC">
        <w:t>2035</w:t>
      </w:r>
      <w:r w:rsidR="00A33180" w:rsidRPr="009105D1">
        <w:t xml:space="preserve"> nhằm xác định rõ định hướng, mục tiêu chiến lược và các giải pháp chủ yếu trong quá trình vận động và phát triển, là cơ sở quan trọng cho các quyết sách của ban Lãnh đạo trường cũng như toàn thể cán bộ, giáo viên nhân viên và học sinh nhà trường. Là căn cứ tham mưu với Đảng ủy, HĐND, UBND </w:t>
      </w:r>
      <w:r w:rsidR="00BB0329" w:rsidRPr="009105D1">
        <w:t xml:space="preserve">xã </w:t>
      </w:r>
      <w:r w:rsidR="00353D22" w:rsidRPr="000775DC">
        <w:t>Bắc Lý</w:t>
      </w:r>
      <w:r w:rsidR="001F1C2C" w:rsidRPr="000775DC">
        <w:t>.</w:t>
      </w:r>
      <w:r w:rsidR="00A33180" w:rsidRPr="009105D1">
        <w:t xml:space="preserve"> Đồng thời là kim chỉ nam trong việc xây dựng, tổ chức thực hiện kế hoạch năm học hàng năm.</w:t>
      </w:r>
    </w:p>
    <w:p w14:paraId="76EE38E4" w14:textId="770B2FF0" w:rsidR="00A33180" w:rsidRPr="00071724" w:rsidRDefault="001258D3" w:rsidP="00FF79B6">
      <w:pPr>
        <w:widowControl w:val="0"/>
        <w:autoSpaceDE w:val="0"/>
        <w:autoSpaceDN w:val="0"/>
        <w:ind w:firstLine="566"/>
        <w:jc w:val="both"/>
        <w:rPr>
          <w:b/>
          <w:bCs/>
        </w:rPr>
      </w:pPr>
      <w:r w:rsidRPr="00071724">
        <w:rPr>
          <w:b/>
          <w:bCs/>
        </w:rPr>
        <w:tab/>
      </w:r>
      <w:r w:rsidR="00A33180" w:rsidRPr="00071724">
        <w:rPr>
          <w:b/>
          <w:bCs/>
        </w:rPr>
        <w:t>II. Định hướng phát triển</w:t>
      </w:r>
    </w:p>
    <w:p w14:paraId="2C0983EE" w14:textId="5DBE2F9C" w:rsidR="007F62B3" w:rsidRPr="00071724" w:rsidRDefault="001258D3" w:rsidP="00FF79B6">
      <w:pPr>
        <w:widowControl w:val="0"/>
        <w:autoSpaceDE w:val="0"/>
        <w:autoSpaceDN w:val="0"/>
        <w:ind w:firstLine="566"/>
        <w:jc w:val="both"/>
        <w:rPr>
          <w:b/>
          <w:bCs/>
        </w:rPr>
      </w:pPr>
      <w:r w:rsidRPr="00071724">
        <w:rPr>
          <w:b/>
          <w:bCs/>
        </w:rPr>
        <w:tab/>
      </w:r>
      <w:r w:rsidR="007F62B3" w:rsidRPr="00071724">
        <w:rPr>
          <w:b/>
          <w:bCs/>
        </w:rPr>
        <w:t>1. Quy mô số lớp, số học sinh.</w:t>
      </w:r>
    </w:p>
    <w:p w14:paraId="04171A1B" w14:textId="4D9E4F10" w:rsidR="007F62B3" w:rsidRPr="000775DC" w:rsidRDefault="007F62B3" w:rsidP="00FF79B6">
      <w:pPr>
        <w:widowControl w:val="0"/>
        <w:autoSpaceDE w:val="0"/>
        <w:autoSpaceDN w:val="0"/>
        <w:ind w:firstLine="566"/>
        <w:jc w:val="center"/>
        <w:rPr>
          <w:b/>
          <w:bCs/>
          <w:i/>
        </w:rPr>
      </w:pPr>
      <w:r w:rsidRPr="00071724">
        <w:rPr>
          <w:b/>
          <w:bCs/>
          <w:i/>
        </w:rPr>
        <w:t xml:space="preserve">Biểu </w:t>
      </w:r>
      <w:r w:rsidR="00B14E19" w:rsidRPr="000775DC">
        <w:rPr>
          <w:b/>
          <w:bCs/>
          <w:i/>
        </w:rPr>
        <w:t>6</w:t>
      </w:r>
      <w:r w:rsidRPr="00071724">
        <w:rPr>
          <w:b/>
          <w:bCs/>
          <w:i/>
        </w:rPr>
        <w:t>. Dự kiến số lớp, số học sinh giai đoạn 202</w:t>
      </w:r>
      <w:r w:rsidR="00FA795E" w:rsidRPr="00071724">
        <w:rPr>
          <w:b/>
          <w:bCs/>
          <w:i/>
        </w:rPr>
        <w:t>5</w:t>
      </w:r>
      <w:r w:rsidRPr="00071724">
        <w:rPr>
          <w:b/>
          <w:bCs/>
          <w:i/>
        </w:rPr>
        <w:t>-20</w:t>
      </w:r>
      <w:r w:rsidR="00FA795E" w:rsidRPr="00071724">
        <w:rPr>
          <w:b/>
          <w:bCs/>
          <w:i/>
        </w:rPr>
        <w:t>30</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567"/>
        <w:gridCol w:w="713"/>
        <w:gridCol w:w="567"/>
        <w:gridCol w:w="846"/>
        <w:gridCol w:w="571"/>
        <w:gridCol w:w="847"/>
        <w:gridCol w:w="567"/>
        <w:gridCol w:w="850"/>
        <w:gridCol w:w="567"/>
        <w:gridCol w:w="709"/>
        <w:gridCol w:w="709"/>
        <w:gridCol w:w="850"/>
      </w:tblGrid>
      <w:tr w:rsidR="00071724" w:rsidRPr="00071724" w14:paraId="2676E1D6" w14:textId="77777777" w:rsidTr="00EE7CFB">
        <w:trPr>
          <w:trHeight w:val="741"/>
        </w:trPr>
        <w:tc>
          <w:tcPr>
            <w:tcW w:w="1276" w:type="dxa"/>
            <w:vMerge w:val="restart"/>
          </w:tcPr>
          <w:p w14:paraId="2B6F27FC" w14:textId="77777777" w:rsidR="005F287B" w:rsidRPr="00071724" w:rsidRDefault="005F287B" w:rsidP="00FF79B6">
            <w:pPr>
              <w:pStyle w:val="TableParagraph"/>
              <w:rPr>
                <w:b/>
                <w:i/>
                <w:spacing w:val="-12"/>
                <w:sz w:val="28"/>
                <w:szCs w:val="28"/>
              </w:rPr>
            </w:pPr>
          </w:p>
          <w:p w14:paraId="625DC5B0" w14:textId="77777777" w:rsidR="005F287B" w:rsidRPr="00071724" w:rsidRDefault="005F287B" w:rsidP="00FF79B6">
            <w:pPr>
              <w:pStyle w:val="TableParagraph"/>
              <w:spacing w:before="212"/>
              <w:ind w:left="323" w:hanging="181"/>
              <w:rPr>
                <w:b/>
                <w:spacing w:val="-12"/>
                <w:sz w:val="28"/>
                <w:szCs w:val="28"/>
              </w:rPr>
            </w:pPr>
            <w:r w:rsidRPr="00071724">
              <w:rPr>
                <w:b/>
                <w:spacing w:val="-12"/>
                <w:sz w:val="28"/>
                <w:szCs w:val="28"/>
              </w:rPr>
              <w:t>Năm học</w:t>
            </w:r>
          </w:p>
        </w:tc>
        <w:tc>
          <w:tcPr>
            <w:tcW w:w="1280" w:type="dxa"/>
            <w:gridSpan w:val="2"/>
          </w:tcPr>
          <w:p w14:paraId="4275D44B" w14:textId="77777777" w:rsidR="005F287B" w:rsidRPr="00071724" w:rsidRDefault="005F287B" w:rsidP="00FF79B6">
            <w:pPr>
              <w:pStyle w:val="TableParagraph"/>
              <w:spacing w:before="178"/>
              <w:ind w:left="440"/>
              <w:rPr>
                <w:b/>
                <w:spacing w:val="-8"/>
                <w:sz w:val="28"/>
                <w:szCs w:val="28"/>
              </w:rPr>
            </w:pPr>
            <w:r w:rsidRPr="00071724">
              <w:rPr>
                <w:b/>
                <w:spacing w:val="-8"/>
                <w:sz w:val="28"/>
                <w:szCs w:val="28"/>
              </w:rPr>
              <w:t>Khối 1</w:t>
            </w:r>
          </w:p>
        </w:tc>
        <w:tc>
          <w:tcPr>
            <w:tcW w:w="1413" w:type="dxa"/>
            <w:gridSpan w:val="2"/>
          </w:tcPr>
          <w:p w14:paraId="3D5E158A" w14:textId="77777777" w:rsidR="005F287B" w:rsidRPr="00071724" w:rsidRDefault="005F287B" w:rsidP="00FF79B6">
            <w:pPr>
              <w:pStyle w:val="TableParagraph"/>
              <w:spacing w:before="178"/>
              <w:ind w:left="270"/>
              <w:rPr>
                <w:b/>
                <w:spacing w:val="-8"/>
                <w:sz w:val="28"/>
                <w:szCs w:val="28"/>
              </w:rPr>
            </w:pPr>
            <w:r w:rsidRPr="00071724">
              <w:rPr>
                <w:b/>
                <w:spacing w:val="-8"/>
                <w:sz w:val="28"/>
                <w:szCs w:val="28"/>
              </w:rPr>
              <w:t>Khối 2</w:t>
            </w:r>
          </w:p>
        </w:tc>
        <w:tc>
          <w:tcPr>
            <w:tcW w:w="1418" w:type="dxa"/>
            <w:gridSpan w:val="2"/>
          </w:tcPr>
          <w:p w14:paraId="5D6D363C" w14:textId="77777777" w:rsidR="005F287B" w:rsidRPr="00071724" w:rsidRDefault="005F287B" w:rsidP="00FF79B6">
            <w:pPr>
              <w:pStyle w:val="TableParagraph"/>
              <w:spacing w:before="178"/>
              <w:ind w:left="266"/>
              <w:rPr>
                <w:b/>
                <w:spacing w:val="-8"/>
                <w:sz w:val="28"/>
                <w:szCs w:val="28"/>
              </w:rPr>
            </w:pPr>
            <w:r w:rsidRPr="00071724">
              <w:rPr>
                <w:b/>
                <w:spacing w:val="-8"/>
                <w:sz w:val="28"/>
                <w:szCs w:val="28"/>
              </w:rPr>
              <w:t>Khối 3</w:t>
            </w:r>
          </w:p>
        </w:tc>
        <w:tc>
          <w:tcPr>
            <w:tcW w:w="1417" w:type="dxa"/>
            <w:gridSpan w:val="2"/>
          </w:tcPr>
          <w:p w14:paraId="41C6733D" w14:textId="77777777" w:rsidR="005F287B" w:rsidRPr="00071724" w:rsidRDefault="005F287B" w:rsidP="00FF79B6">
            <w:pPr>
              <w:pStyle w:val="TableParagraph"/>
              <w:spacing w:before="178"/>
              <w:ind w:left="276"/>
              <w:rPr>
                <w:b/>
                <w:spacing w:val="-8"/>
                <w:sz w:val="28"/>
                <w:szCs w:val="28"/>
              </w:rPr>
            </w:pPr>
            <w:r w:rsidRPr="00071724">
              <w:rPr>
                <w:b/>
                <w:spacing w:val="-8"/>
                <w:sz w:val="28"/>
                <w:szCs w:val="28"/>
              </w:rPr>
              <w:t>Khối 4</w:t>
            </w:r>
          </w:p>
        </w:tc>
        <w:tc>
          <w:tcPr>
            <w:tcW w:w="1276" w:type="dxa"/>
            <w:gridSpan w:val="2"/>
          </w:tcPr>
          <w:p w14:paraId="753FC406" w14:textId="77777777" w:rsidR="005F287B" w:rsidRPr="00071724" w:rsidRDefault="005F287B" w:rsidP="00FF79B6">
            <w:pPr>
              <w:pStyle w:val="TableParagraph"/>
              <w:spacing w:before="178"/>
              <w:ind w:left="234"/>
              <w:rPr>
                <w:b/>
                <w:spacing w:val="-8"/>
                <w:sz w:val="28"/>
                <w:szCs w:val="28"/>
              </w:rPr>
            </w:pPr>
            <w:r w:rsidRPr="00071724">
              <w:rPr>
                <w:b/>
                <w:spacing w:val="-8"/>
                <w:sz w:val="28"/>
                <w:szCs w:val="28"/>
              </w:rPr>
              <w:t>Khối 5</w:t>
            </w:r>
          </w:p>
        </w:tc>
        <w:tc>
          <w:tcPr>
            <w:tcW w:w="1559" w:type="dxa"/>
            <w:gridSpan w:val="2"/>
          </w:tcPr>
          <w:p w14:paraId="2A50045B" w14:textId="77777777" w:rsidR="005F287B" w:rsidRPr="00071724" w:rsidRDefault="005F287B" w:rsidP="00FF79B6">
            <w:pPr>
              <w:pStyle w:val="TableParagraph"/>
              <w:ind w:left="504"/>
              <w:rPr>
                <w:b/>
                <w:spacing w:val="-8"/>
                <w:sz w:val="28"/>
                <w:szCs w:val="28"/>
              </w:rPr>
            </w:pPr>
            <w:r w:rsidRPr="00071724">
              <w:rPr>
                <w:b/>
                <w:spacing w:val="-8"/>
                <w:sz w:val="28"/>
                <w:szCs w:val="28"/>
              </w:rPr>
              <w:t>Toàn</w:t>
            </w:r>
          </w:p>
          <w:p w14:paraId="5AC3D95E" w14:textId="77777777" w:rsidR="005F287B" w:rsidRPr="00071724" w:rsidRDefault="005F287B" w:rsidP="00FF79B6">
            <w:pPr>
              <w:pStyle w:val="TableParagraph"/>
              <w:spacing w:before="45"/>
              <w:ind w:left="398"/>
              <w:rPr>
                <w:b/>
                <w:spacing w:val="-8"/>
                <w:sz w:val="28"/>
                <w:szCs w:val="28"/>
              </w:rPr>
            </w:pPr>
            <w:r w:rsidRPr="00071724">
              <w:rPr>
                <w:b/>
                <w:spacing w:val="-8"/>
                <w:sz w:val="28"/>
                <w:szCs w:val="28"/>
              </w:rPr>
              <w:t>trường</w:t>
            </w:r>
          </w:p>
        </w:tc>
      </w:tr>
      <w:tr w:rsidR="00071724" w:rsidRPr="00071724" w14:paraId="7C834669" w14:textId="77777777" w:rsidTr="00EE7CFB">
        <w:trPr>
          <w:trHeight w:val="804"/>
        </w:trPr>
        <w:tc>
          <w:tcPr>
            <w:tcW w:w="1276" w:type="dxa"/>
            <w:vMerge/>
            <w:tcBorders>
              <w:top w:val="nil"/>
            </w:tcBorders>
          </w:tcPr>
          <w:p w14:paraId="39C29DCB" w14:textId="77777777" w:rsidR="005F287B" w:rsidRPr="00071724" w:rsidRDefault="005F287B" w:rsidP="00FF79B6">
            <w:pPr>
              <w:rPr>
                <w:spacing w:val="-12"/>
              </w:rPr>
            </w:pPr>
          </w:p>
        </w:tc>
        <w:tc>
          <w:tcPr>
            <w:tcW w:w="567" w:type="dxa"/>
          </w:tcPr>
          <w:p w14:paraId="7A2C406C" w14:textId="77777777" w:rsidR="005F287B" w:rsidRPr="00071724" w:rsidRDefault="005F287B" w:rsidP="00FF79B6">
            <w:pPr>
              <w:pStyle w:val="TableParagraph"/>
              <w:ind w:left="125" w:right="56"/>
              <w:jc w:val="center"/>
              <w:rPr>
                <w:b/>
                <w:spacing w:val="-8"/>
                <w:sz w:val="28"/>
                <w:szCs w:val="28"/>
              </w:rPr>
            </w:pPr>
            <w:r w:rsidRPr="00071724">
              <w:rPr>
                <w:b/>
                <w:spacing w:val="-8"/>
                <w:sz w:val="28"/>
                <w:szCs w:val="28"/>
              </w:rPr>
              <w:t>Số lớp</w:t>
            </w:r>
          </w:p>
        </w:tc>
        <w:tc>
          <w:tcPr>
            <w:tcW w:w="713" w:type="dxa"/>
          </w:tcPr>
          <w:p w14:paraId="0EB05A9C" w14:textId="77777777" w:rsidR="005F287B" w:rsidRPr="00071724" w:rsidRDefault="005F287B" w:rsidP="00FF79B6">
            <w:pPr>
              <w:pStyle w:val="TableParagraph"/>
              <w:ind w:left="200"/>
              <w:rPr>
                <w:b/>
                <w:spacing w:val="-8"/>
                <w:sz w:val="28"/>
                <w:szCs w:val="28"/>
              </w:rPr>
            </w:pPr>
            <w:r w:rsidRPr="00071724">
              <w:rPr>
                <w:b/>
                <w:spacing w:val="-8"/>
                <w:sz w:val="28"/>
                <w:szCs w:val="28"/>
              </w:rPr>
              <w:t>Số</w:t>
            </w:r>
          </w:p>
          <w:p w14:paraId="1E90D164" w14:textId="77777777" w:rsidR="005F287B" w:rsidRPr="00071724" w:rsidRDefault="005F287B" w:rsidP="00FF79B6">
            <w:pPr>
              <w:pStyle w:val="TableParagraph"/>
              <w:spacing w:before="45"/>
              <w:ind w:left="167"/>
              <w:rPr>
                <w:b/>
                <w:spacing w:val="-8"/>
                <w:sz w:val="28"/>
                <w:szCs w:val="28"/>
              </w:rPr>
            </w:pPr>
            <w:r w:rsidRPr="00071724">
              <w:rPr>
                <w:b/>
                <w:spacing w:val="-8"/>
                <w:sz w:val="28"/>
                <w:szCs w:val="28"/>
              </w:rPr>
              <w:t>HS</w:t>
            </w:r>
          </w:p>
        </w:tc>
        <w:tc>
          <w:tcPr>
            <w:tcW w:w="567" w:type="dxa"/>
          </w:tcPr>
          <w:p w14:paraId="34BD9E14" w14:textId="77777777" w:rsidR="005F287B" w:rsidRPr="00071724" w:rsidRDefault="005F287B" w:rsidP="00FF79B6">
            <w:pPr>
              <w:pStyle w:val="TableParagraph"/>
              <w:ind w:left="198"/>
              <w:rPr>
                <w:b/>
                <w:spacing w:val="-8"/>
                <w:sz w:val="28"/>
                <w:szCs w:val="28"/>
              </w:rPr>
            </w:pPr>
            <w:r w:rsidRPr="00071724">
              <w:rPr>
                <w:b/>
                <w:spacing w:val="-8"/>
                <w:sz w:val="28"/>
                <w:szCs w:val="28"/>
              </w:rPr>
              <w:t>Số</w:t>
            </w:r>
          </w:p>
          <w:p w14:paraId="69663A4F" w14:textId="77777777" w:rsidR="005F287B" w:rsidRPr="00071724" w:rsidRDefault="005F287B" w:rsidP="00FF79B6">
            <w:pPr>
              <w:pStyle w:val="TableParagraph"/>
              <w:spacing w:before="45"/>
              <w:ind w:left="155"/>
              <w:rPr>
                <w:b/>
                <w:spacing w:val="-8"/>
                <w:sz w:val="28"/>
                <w:szCs w:val="28"/>
              </w:rPr>
            </w:pPr>
            <w:r w:rsidRPr="00071724">
              <w:rPr>
                <w:b/>
                <w:spacing w:val="-8"/>
                <w:sz w:val="28"/>
                <w:szCs w:val="28"/>
              </w:rPr>
              <w:t>lớp</w:t>
            </w:r>
          </w:p>
        </w:tc>
        <w:tc>
          <w:tcPr>
            <w:tcW w:w="846" w:type="dxa"/>
          </w:tcPr>
          <w:p w14:paraId="11D7C8C3" w14:textId="77777777" w:rsidR="005F287B" w:rsidRPr="00071724" w:rsidRDefault="005F287B" w:rsidP="00FF79B6">
            <w:pPr>
              <w:pStyle w:val="TableParagraph"/>
              <w:ind w:left="198"/>
              <w:rPr>
                <w:b/>
                <w:spacing w:val="-8"/>
                <w:sz w:val="28"/>
                <w:szCs w:val="28"/>
              </w:rPr>
            </w:pPr>
            <w:r w:rsidRPr="00071724">
              <w:rPr>
                <w:b/>
                <w:spacing w:val="-8"/>
                <w:sz w:val="28"/>
                <w:szCs w:val="28"/>
              </w:rPr>
              <w:t>Số</w:t>
            </w:r>
          </w:p>
          <w:p w14:paraId="1E3D8F13" w14:textId="77777777" w:rsidR="005F287B" w:rsidRPr="00071724" w:rsidRDefault="005F287B" w:rsidP="00FF79B6">
            <w:pPr>
              <w:pStyle w:val="TableParagraph"/>
              <w:spacing w:before="45"/>
              <w:ind w:left="162"/>
              <w:rPr>
                <w:b/>
                <w:spacing w:val="-8"/>
                <w:sz w:val="28"/>
                <w:szCs w:val="28"/>
              </w:rPr>
            </w:pPr>
            <w:r w:rsidRPr="00071724">
              <w:rPr>
                <w:b/>
                <w:spacing w:val="-8"/>
                <w:sz w:val="28"/>
                <w:szCs w:val="28"/>
              </w:rPr>
              <w:t>HS</w:t>
            </w:r>
          </w:p>
        </w:tc>
        <w:tc>
          <w:tcPr>
            <w:tcW w:w="571" w:type="dxa"/>
          </w:tcPr>
          <w:p w14:paraId="3AA68227" w14:textId="77777777" w:rsidR="005F287B" w:rsidRPr="00071724" w:rsidRDefault="005F287B" w:rsidP="00FF79B6">
            <w:pPr>
              <w:pStyle w:val="TableParagraph"/>
              <w:ind w:left="196"/>
              <w:rPr>
                <w:b/>
                <w:spacing w:val="-8"/>
                <w:sz w:val="28"/>
                <w:szCs w:val="28"/>
              </w:rPr>
            </w:pPr>
            <w:r w:rsidRPr="00071724">
              <w:rPr>
                <w:b/>
                <w:spacing w:val="-8"/>
                <w:sz w:val="28"/>
                <w:szCs w:val="28"/>
              </w:rPr>
              <w:t>Số</w:t>
            </w:r>
          </w:p>
          <w:p w14:paraId="20DBD921" w14:textId="77777777" w:rsidR="005F287B" w:rsidRPr="00071724" w:rsidRDefault="005F287B" w:rsidP="00FF79B6">
            <w:pPr>
              <w:pStyle w:val="TableParagraph"/>
              <w:spacing w:before="45"/>
              <w:ind w:left="150"/>
              <w:rPr>
                <w:b/>
                <w:spacing w:val="-8"/>
                <w:sz w:val="28"/>
                <w:szCs w:val="28"/>
              </w:rPr>
            </w:pPr>
            <w:r w:rsidRPr="00071724">
              <w:rPr>
                <w:b/>
                <w:spacing w:val="-8"/>
                <w:sz w:val="28"/>
                <w:szCs w:val="28"/>
              </w:rPr>
              <w:t>lớp</w:t>
            </w:r>
          </w:p>
        </w:tc>
        <w:tc>
          <w:tcPr>
            <w:tcW w:w="847" w:type="dxa"/>
          </w:tcPr>
          <w:p w14:paraId="2D257AFD" w14:textId="77777777" w:rsidR="005F287B" w:rsidRPr="00071724" w:rsidRDefault="005F287B" w:rsidP="00FF79B6">
            <w:pPr>
              <w:pStyle w:val="TableParagraph"/>
              <w:ind w:left="196"/>
              <w:rPr>
                <w:b/>
                <w:spacing w:val="-8"/>
                <w:sz w:val="28"/>
                <w:szCs w:val="28"/>
              </w:rPr>
            </w:pPr>
            <w:r w:rsidRPr="00071724">
              <w:rPr>
                <w:b/>
                <w:spacing w:val="-8"/>
                <w:sz w:val="28"/>
                <w:szCs w:val="28"/>
              </w:rPr>
              <w:t>Số</w:t>
            </w:r>
          </w:p>
          <w:p w14:paraId="11EC1800" w14:textId="77777777" w:rsidR="005F287B" w:rsidRPr="00071724" w:rsidRDefault="005F287B" w:rsidP="00FF79B6">
            <w:pPr>
              <w:pStyle w:val="TableParagraph"/>
              <w:spacing w:before="45"/>
              <w:ind w:left="158"/>
              <w:rPr>
                <w:b/>
                <w:spacing w:val="-8"/>
                <w:sz w:val="28"/>
                <w:szCs w:val="28"/>
              </w:rPr>
            </w:pPr>
            <w:r w:rsidRPr="00071724">
              <w:rPr>
                <w:b/>
                <w:spacing w:val="-8"/>
                <w:sz w:val="28"/>
                <w:szCs w:val="28"/>
              </w:rPr>
              <w:t>HS</w:t>
            </w:r>
          </w:p>
        </w:tc>
        <w:tc>
          <w:tcPr>
            <w:tcW w:w="567" w:type="dxa"/>
          </w:tcPr>
          <w:p w14:paraId="2961748B" w14:textId="77777777" w:rsidR="005F287B" w:rsidRPr="00071724" w:rsidRDefault="005F287B" w:rsidP="00FF79B6">
            <w:pPr>
              <w:pStyle w:val="TableParagraph"/>
              <w:ind w:left="209"/>
              <w:rPr>
                <w:b/>
                <w:spacing w:val="-8"/>
                <w:sz w:val="28"/>
                <w:szCs w:val="28"/>
              </w:rPr>
            </w:pPr>
            <w:r w:rsidRPr="00071724">
              <w:rPr>
                <w:b/>
                <w:spacing w:val="-8"/>
                <w:sz w:val="28"/>
                <w:szCs w:val="28"/>
              </w:rPr>
              <w:t>Số</w:t>
            </w:r>
          </w:p>
          <w:p w14:paraId="1AC0C959" w14:textId="77777777" w:rsidR="005F287B" w:rsidRPr="00071724" w:rsidRDefault="005F287B" w:rsidP="00FF79B6">
            <w:pPr>
              <w:pStyle w:val="TableParagraph"/>
              <w:spacing w:before="45"/>
              <w:ind w:left="161"/>
              <w:rPr>
                <w:b/>
                <w:spacing w:val="-8"/>
                <w:sz w:val="28"/>
                <w:szCs w:val="28"/>
              </w:rPr>
            </w:pPr>
            <w:r w:rsidRPr="00071724">
              <w:rPr>
                <w:b/>
                <w:spacing w:val="-8"/>
                <w:sz w:val="28"/>
                <w:szCs w:val="28"/>
              </w:rPr>
              <w:t>lớp</w:t>
            </w:r>
          </w:p>
        </w:tc>
        <w:tc>
          <w:tcPr>
            <w:tcW w:w="850" w:type="dxa"/>
          </w:tcPr>
          <w:p w14:paraId="70F90E6E" w14:textId="77777777" w:rsidR="005F287B" w:rsidRPr="00071724" w:rsidRDefault="005F287B" w:rsidP="00FF79B6">
            <w:pPr>
              <w:pStyle w:val="TableParagraph"/>
              <w:ind w:left="190"/>
              <w:rPr>
                <w:b/>
                <w:spacing w:val="-8"/>
                <w:sz w:val="28"/>
                <w:szCs w:val="28"/>
              </w:rPr>
            </w:pPr>
            <w:r w:rsidRPr="00071724">
              <w:rPr>
                <w:b/>
                <w:spacing w:val="-8"/>
                <w:sz w:val="28"/>
                <w:szCs w:val="28"/>
              </w:rPr>
              <w:t>Số</w:t>
            </w:r>
          </w:p>
          <w:p w14:paraId="1DAB8D85" w14:textId="77777777" w:rsidR="005F287B" w:rsidRPr="00071724" w:rsidRDefault="005F287B" w:rsidP="00FF79B6">
            <w:pPr>
              <w:pStyle w:val="TableParagraph"/>
              <w:spacing w:before="45"/>
              <w:ind w:left="154"/>
              <w:rPr>
                <w:b/>
                <w:spacing w:val="-8"/>
                <w:sz w:val="28"/>
                <w:szCs w:val="28"/>
              </w:rPr>
            </w:pPr>
            <w:r w:rsidRPr="00071724">
              <w:rPr>
                <w:b/>
                <w:spacing w:val="-8"/>
                <w:sz w:val="28"/>
                <w:szCs w:val="28"/>
              </w:rPr>
              <w:t>HS</w:t>
            </w:r>
          </w:p>
        </w:tc>
        <w:tc>
          <w:tcPr>
            <w:tcW w:w="567" w:type="dxa"/>
          </w:tcPr>
          <w:p w14:paraId="5960EF06" w14:textId="77777777" w:rsidR="005F287B" w:rsidRPr="00071724" w:rsidRDefault="005F287B" w:rsidP="00FF79B6">
            <w:pPr>
              <w:pStyle w:val="TableParagraph"/>
              <w:ind w:left="167"/>
              <w:rPr>
                <w:b/>
                <w:spacing w:val="-8"/>
                <w:sz w:val="28"/>
                <w:szCs w:val="28"/>
              </w:rPr>
            </w:pPr>
            <w:r w:rsidRPr="00071724">
              <w:rPr>
                <w:b/>
                <w:spacing w:val="-8"/>
                <w:sz w:val="28"/>
                <w:szCs w:val="28"/>
              </w:rPr>
              <w:t>Số</w:t>
            </w:r>
          </w:p>
          <w:p w14:paraId="76BE8C7F" w14:textId="77777777" w:rsidR="005F287B" w:rsidRPr="00071724" w:rsidRDefault="005F287B" w:rsidP="00FF79B6">
            <w:pPr>
              <w:pStyle w:val="TableParagraph"/>
              <w:spacing w:before="45"/>
              <w:ind w:left="124"/>
              <w:rPr>
                <w:b/>
                <w:spacing w:val="-8"/>
                <w:sz w:val="28"/>
                <w:szCs w:val="28"/>
              </w:rPr>
            </w:pPr>
            <w:r w:rsidRPr="00071724">
              <w:rPr>
                <w:b/>
                <w:spacing w:val="-8"/>
                <w:sz w:val="28"/>
                <w:szCs w:val="28"/>
              </w:rPr>
              <w:t>lớp</w:t>
            </w:r>
          </w:p>
        </w:tc>
        <w:tc>
          <w:tcPr>
            <w:tcW w:w="709" w:type="dxa"/>
          </w:tcPr>
          <w:p w14:paraId="0720E3BE" w14:textId="77777777" w:rsidR="005F287B" w:rsidRPr="00071724" w:rsidRDefault="005F287B" w:rsidP="00FF79B6">
            <w:pPr>
              <w:pStyle w:val="TableParagraph"/>
              <w:ind w:left="187"/>
              <w:rPr>
                <w:b/>
                <w:spacing w:val="-8"/>
                <w:sz w:val="28"/>
                <w:szCs w:val="28"/>
              </w:rPr>
            </w:pPr>
            <w:r w:rsidRPr="00071724">
              <w:rPr>
                <w:b/>
                <w:spacing w:val="-8"/>
                <w:sz w:val="28"/>
                <w:szCs w:val="28"/>
              </w:rPr>
              <w:t>Số</w:t>
            </w:r>
          </w:p>
          <w:p w14:paraId="13CDB064" w14:textId="77777777" w:rsidR="005F287B" w:rsidRPr="00071724" w:rsidRDefault="005F287B" w:rsidP="00FF79B6">
            <w:pPr>
              <w:pStyle w:val="TableParagraph"/>
              <w:spacing w:before="45"/>
              <w:ind w:left="148"/>
              <w:rPr>
                <w:b/>
                <w:spacing w:val="-8"/>
                <w:sz w:val="28"/>
                <w:szCs w:val="28"/>
              </w:rPr>
            </w:pPr>
            <w:r w:rsidRPr="00071724">
              <w:rPr>
                <w:b/>
                <w:spacing w:val="-8"/>
                <w:sz w:val="28"/>
                <w:szCs w:val="28"/>
              </w:rPr>
              <w:t>HS</w:t>
            </w:r>
          </w:p>
        </w:tc>
        <w:tc>
          <w:tcPr>
            <w:tcW w:w="709" w:type="dxa"/>
          </w:tcPr>
          <w:p w14:paraId="54F4A0ED" w14:textId="77777777" w:rsidR="005F287B" w:rsidRPr="00071724" w:rsidRDefault="005F287B" w:rsidP="00FF79B6">
            <w:pPr>
              <w:pStyle w:val="TableParagraph"/>
              <w:ind w:left="235"/>
              <w:rPr>
                <w:b/>
                <w:spacing w:val="-8"/>
                <w:sz w:val="28"/>
                <w:szCs w:val="28"/>
              </w:rPr>
            </w:pPr>
            <w:r w:rsidRPr="00071724">
              <w:rPr>
                <w:b/>
                <w:spacing w:val="-8"/>
                <w:sz w:val="28"/>
                <w:szCs w:val="28"/>
              </w:rPr>
              <w:t>Số</w:t>
            </w:r>
          </w:p>
          <w:p w14:paraId="47CE9191" w14:textId="77777777" w:rsidR="005F287B" w:rsidRPr="00071724" w:rsidRDefault="005F287B" w:rsidP="00FF79B6">
            <w:pPr>
              <w:pStyle w:val="TableParagraph"/>
              <w:spacing w:before="45"/>
              <w:ind w:left="192"/>
              <w:rPr>
                <w:b/>
                <w:spacing w:val="-8"/>
                <w:sz w:val="28"/>
                <w:szCs w:val="28"/>
              </w:rPr>
            </w:pPr>
            <w:r w:rsidRPr="00071724">
              <w:rPr>
                <w:b/>
                <w:spacing w:val="-8"/>
                <w:sz w:val="28"/>
                <w:szCs w:val="28"/>
              </w:rPr>
              <w:t>lớp</w:t>
            </w:r>
          </w:p>
        </w:tc>
        <w:tc>
          <w:tcPr>
            <w:tcW w:w="850" w:type="dxa"/>
          </w:tcPr>
          <w:p w14:paraId="5AB34FFA" w14:textId="77777777" w:rsidR="005F287B" w:rsidRPr="00071724" w:rsidRDefault="005F287B" w:rsidP="00FF79B6">
            <w:pPr>
              <w:pStyle w:val="TableParagraph"/>
              <w:ind w:left="298"/>
              <w:rPr>
                <w:b/>
                <w:spacing w:val="-8"/>
                <w:sz w:val="28"/>
                <w:szCs w:val="28"/>
              </w:rPr>
            </w:pPr>
            <w:r w:rsidRPr="00071724">
              <w:rPr>
                <w:b/>
                <w:spacing w:val="-8"/>
                <w:sz w:val="28"/>
                <w:szCs w:val="28"/>
              </w:rPr>
              <w:t>Số</w:t>
            </w:r>
          </w:p>
          <w:p w14:paraId="2C0FFDAB" w14:textId="77777777" w:rsidR="005F287B" w:rsidRPr="00071724" w:rsidRDefault="005F287B" w:rsidP="00FF79B6">
            <w:pPr>
              <w:pStyle w:val="TableParagraph"/>
              <w:spacing w:before="45"/>
              <w:ind w:left="260"/>
              <w:rPr>
                <w:b/>
                <w:spacing w:val="-8"/>
                <w:sz w:val="28"/>
                <w:szCs w:val="28"/>
              </w:rPr>
            </w:pPr>
            <w:r w:rsidRPr="00071724">
              <w:rPr>
                <w:b/>
                <w:spacing w:val="-8"/>
                <w:sz w:val="28"/>
                <w:szCs w:val="28"/>
              </w:rPr>
              <w:t>HS</w:t>
            </w:r>
          </w:p>
        </w:tc>
      </w:tr>
      <w:tr w:rsidR="00071724" w:rsidRPr="00071724" w14:paraId="11F361DD" w14:textId="77777777" w:rsidTr="00EE7CFB">
        <w:trPr>
          <w:trHeight w:val="393"/>
        </w:trPr>
        <w:tc>
          <w:tcPr>
            <w:tcW w:w="1276" w:type="dxa"/>
            <w:tcBorders>
              <w:top w:val="nil"/>
            </w:tcBorders>
          </w:tcPr>
          <w:p w14:paraId="53311A50" w14:textId="77777777" w:rsidR="005F287B" w:rsidRPr="00071724" w:rsidRDefault="005F287B" w:rsidP="00FF79B6">
            <w:pPr>
              <w:rPr>
                <w:spacing w:val="-12"/>
              </w:rPr>
            </w:pPr>
            <w:r w:rsidRPr="00071724">
              <w:rPr>
                <w:spacing w:val="-12"/>
              </w:rPr>
              <w:t xml:space="preserve">  2025-2026</w:t>
            </w:r>
          </w:p>
        </w:tc>
        <w:tc>
          <w:tcPr>
            <w:tcW w:w="567" w:type="dxa"/>
          </w:tcPr>
          <w:p w14:paraId="1DCB45C2" w14:textId="39C264C8" w:rsidR="005F287B" w:rsidRPr="00071724" w:rsidRDefault="00027BC5" w:rsidP="00FF79B6">
            <w:pPr>
              <w:pStyle w:val="TableParagraph"/>
              <w:ind w:left="125" w:right="56"/>
              <w:jc w:val="center"/>
              <w:rPr>
                <w:b/>
                <w:spacing w:val="-8"/>
                <w:sz w:val="28"/>
                <w:szCs w:val="28"/>
              </w:rPr>
            </w:pPr>
            <w:r>
              <w:rPr>
                <w:spacing w:val="-8"/>
                <w:sz w:val="28"/>
                <w:szCs w:val="28"/>
              </w:rPr>
              <w:t>4</w:t>
            </w:r>
          </w:p>
        </w:tc>
        <w:tc>
          <w:tcPr>
            <w:tcW w:w="713" w:type="dxa"/>
          </w:tcPr>
          <w:p w14:paraId="1A3FDD06" w14:textId="00F17060" w:rsidR="005F287B" w:rsidRPr="00071724" w:rsidRDefault="00153E49" w:rsidP="00FF79B6">
            <w:pPr>
              <w:pStyle w:val="TableParagraph"/>
              <w:rPr>
                <w:b/>
                <w:spacing w:val="-8"/>
                <w:sz w:val="28"/>
                <w:szCs w:val="28"/>
              </w:rPr>
            </w:pPr>
            <w:r>
              <w:rPr>
                <w:spacing w:val="-8"/>
                <w:sz w:val="28"/>
                <w:szCs w:val="28"/>
              </w:rPr>
              <w:t xml:space="preserve">   </w:t>
            </w:r>
            <w:r w:rsidR="00027BC5">
              <w:rPr>
                <w:spacing w:val="-8"/>
                <w:sz w:val="28"/>
                <w:szCs w:val="28"/>
              </w:rPr>
              <w:t>110</w:t>
            </w:r>
          </w:p>
        </w:tc>
        <w:tc>
          <w:tcPr>
            <w:tcW w:w="567" w:type="dxa"/>
          </w:tcPr>
          <w:p w14:paraId="1F0EF5D7" w14:textId="7313E06F" w:rsidR="005F287B" w:rsidRPr="00071724" w:rsidRDefault="00027BC5" w:rsidP="00FF79B6">
            <w:pPr>
              <w:pStyle w:val="TableParagraph"/>
              <w:ind w:left="198"/>
              <w:rPr>
                <w:b/>
                <w:spacing w:val="-8"/>
                <w:sz w:val="28"/>
                <w:szCs w:val="28"/>
              </w:rPr>
            </w:pPr>
            <w:r>
              <w:rPr>
                <w:spacing w:val="-8"/>
                <w:sz w:val="28"/>
                <w:szCs w:val="28"/>
              </w:rPr>
              <w:t>3</w:t>
            </w:r>
          </w:p>
        </w:tc>
        <w:tc>
          <w:tcPr>
            <w:tcW w:w="846" w:type="dxa"/>
          </w:tcPr>
          <w:p w14:paraId="1BF9F799" w14:textId="42169A65" w:rsidR="005F287B" w:rsidRPr="00071724" w:rsidRDefault="00027BC5" w:rsidP="00FF79B6">
            <w:pPr>
              <w:pStyle w:val="TableParagraph"/>
              <w:ind w:left="198"/>
              <w:jc w:val="center"/>
              <w:rPr>
                <w:b/>
                <w:spacing w:val="-8"/>
                <w:sz w:val="28"/>
                <w:szCs w:val="28"/>
              </w:rPr>
            </w:pPr>
            <w:r>
              <w:rPr>
                <w:spacing w:val="-8"/>
                <w:sz w:val="28"/>
                <w:szCs w:val="28"/>
              </w:rPr>
              <w:t>94</w:t>
            </w:r>
          </w:p>
        </w:tc>
        <w:tc>
          <w:tcPr>
            <w:tcW w:w="571" w:type="dxa"/>
          </w:tcPr>
          <w:p w14:paraId="5F9C6ECA" w14:textId="1A8D0882" w:rsidR="005F287B" w:rsidRPr="00071724" w:rsidRDefault="00027BC5" w:rsidP="00FF79B6">
            <w:pPr>
              <w:pStyle w:val="TableParagraph"/>
              <w:ind w:left="196"/>
              <w:rPr>
                <w:bCs/>
                <w:spacing w:val="-8"/>
                <w:sz w:val="28"/>
                <w:szCs w:val="28"/>
              </w:rPr>
            </w:pPr>
            <w:r>
              <w:rPr>
                <w:bCs/>
                <w:spacing w:val="-8"/>
                <w:sz w:val="28"/>
                <w:szCs w:val="28"/>
              </w:rPr>
              <w:t>3</w:t>
            </w:r>
          </w:p>
        </w:tc>
        <w:tc>
          <w:tcPr>
            <w:tcW w:w="847" w:type="dxa"/>
          </w:tcPr>
          <w:p w14:paraId="0F531CCB" w14:textId="11C5E5C5" w:rsidR="005F287B" w:rsidRPr="00071724" w:rsidRDefault="00027BC5" w:rsidP="00FF79B6">
            <w:pPr>
              <w:pStyle w:val="TableParagraph"/>
              <w:ind w:left="196"/>
              <w:jc w:val="center"/>
              <w:rPr>
                <w:bCs/>
                <w:spacing w:val="-8"/>
                <w:sz w:val="28"/>
                <w:szCs w:val="28"/>
              </w:rPr>
            </w:pPr>
            <w:r>
              <w:rPr>
                <w:bCs/>
                <w:spacing w:val="-8"/>
                <w:sz w:val="28"/>
                <w:szCs w:val="28"/>
              </w:rPr>
              <w:t>102</w:t>
            </w:r>
          </w:p>
        </w:tc>
        <w:tc>
          <w:tcPr>
            <w:tcW w:w="567" w:type="dxa"/>
          </w:tcPr>
          <w:p w14:paraId="02845052" w14:textId="00D1CC10" w:rsidR="005F287B" w:rsidRPr="00071724" w:rsidRDefault="00027BC5" w:rsidP="00FF79B6">
            <w:pPr>
              <w:pStyle w:val="TableParagraph"/>
              <w:ind w:left="209"/>
              <w:rPr>
                <w:bCs/>
                <w:spacing w:val="-8"/>
                <w:sz w:val="28"/>
                <w:szCs w:val="28"/>
              </w:rPr>
            </w:pPr>
            <w:r>
              <w:rPr>
                <w:bCs/>
                <w:spacing w:val="-8"/>
                <w:sz w:val="28"/>
                <w:szCs w:val="28"/>
              </w:rPr>
              <w:t>3</w:t>
            </w:r>
          </w:p>
        </w:tc>
        <w:tc>
          <w:tcPr>
            <w:tcW w:w="850" w:type="dxa"/>
          </w:tcPr>
          <w:p w14:paraId="290A1296" w14:textId="4CF895EB" w:rsidR="005F287B" w:rsidRPr="00071724" w:rsidRDefault="00027BC5" w:rsidP="00FF79B6">
            <w:pPr>
              <w:pStyle w:val="TableParagraph"/>
              <w:ind w:left="190"/>
              <w:jc w:val="center"/>
              <w:rPr>
                <w:bCs/>
                <w:spacing w:val="-8"/>
                <w:sz w:val="28"/>
                <w:szCs w:val="28"/>
              </w:rPr>
            </w:pPr>
            <w:r>
              <w:rPr>
                <w:bCs/>
                <w:spacing w:val="-8"/>
                <w:sz w:val="28"/>
                <w:szCs w:val="28"/>
              </w:rPr>
              <w:t>76</w:t>
            </w:r>
          </w:p>
        </w:tc>
        <w:tc>
          <w:tcPr>
            <w:tcW w:w="567" w:type="dxa"/>
          </w:tcPr>
          <w:p w14:paraId="0277D233" w14:textId="0D785F4E" w:rsidR="005F287B" w:rsidRPr="00071724" w:rsidRDefault="00027BC5" w:rsidP="00FF79B6">
            <w:pPr>
              <w:pStyle w:val="TableParagraph"/>
              <w:ind w:left="167"/>
              <w:rPr>
                <w:bCs/>
                <w:spacing w:val="-8"/>
                <w:sz w:val="28"/>
                <w:szCs w:val="28"/>
              </w:rPr>
            </w:pPr>
            <w:r>
              <w:rPr>
                <w:bCs/>
                <w:spacing w:val="-8"/>
                <w:sz w:val="28"/>
                <w:szCs w:val="28"/>
              </w:rPr>
              <w:t xml:space="preserve"> 3</w:t>
            </w:r>
          </w:p>
        </w:tc>
        <w:tc>
          <w:tcPr>
            <w:tcW w:w="709" w:type="dxa"/>
          </w:tcPr>
          <w:p w14:paraId="49C7A081" w14:textId="3AC1B585" w:rsidR="005F287B" w:rsidRPr="00071724" w:rsidRDefault="00027BC5" w:rsidP="00FF79B6">
            <w:pPr>
              <w:pStyle w:val="TableParagraph"/>
              <w:ind w:left="187"/>
              <w:jc w:val="center"/>
              <w:rPr>
                <w:bCs/>
                <w:spacing w:val="-8"/>
                <w:sz w:val="28"/>
                <w:szCs w:val="28"/>
              </w:rPr>
            </w:pPr>
            <w:r>
              <w:rPr>
                <w:bCs/>
                <w:spacing w:val="-8"/>
                <w:sz w:val="28"/>
                <w:szCs w:val="28"/>
              </w:rPr>
              <w:t>103</w:t>
            </w:r>
          </w:p>
        </w:tc>
        <w:tc>
          <w:tcPr>
            <w:tcW w:w="709" w:type="dxa"/>
          </w:tcPr>
          <w:p w14:paraId="0A6554A1" w14:textId="0A3F78B1" w:rsidR="005F287B" w:rsidRPr="00071724" w:rsidRDefault="00027BC5" w:rsidP="00FF79B6">
            <w:pPr>
              <w:pStyle w:val="TableParagraph"/>
              <w:ind w:left="235"/>
              <w:rPr>
                <w:bCs/>
                <w:spacing w:val="-8"/>
                <w:sz w:val="28"/>
                <w:szCs w:val="28"/>
              </w:rPr>
            </w:pPr>
            <w:r>
              <w:rPr>
                <w:bCs/>
                <w:spacing w:val="-8"/>
                <w:sz w:val="28"/>
                <w:szCs w:val="28"/>
              </w:rPr>
              <w:t>16</w:t>
            </w:r>
          </w:p>
        </w:tc>
        <w:tc>
          <w:tcPr>
            <w:tcW w:w="850" w:type="dxa"/>
          </w:tcPr>
          <w:p w14:paraId="6C6C4DD9" w14:textId="44DC7255" w:rsidR="005F287B" w:rsidRPr="00071724" w:rsidRDefault="00027BC5" w:rsidP="00FF79B6">
            <w:pPr>
              <w:pStyle w:val="TableParagraph"/>
              <w:rPr>
                <w:bCs/>
                <w:spacing w:val="-8"/>
                <w:sz w:val="28"/>
                <w:szCs w:val="28"/>
              </w:rPr>
            </w:pPr>
            <w:r>
              <w:rPr>
                <w:bCs/>
                <w:spacing w:val="-8"/>
                <w:sz w:val="28"/>
                <w:szCs w:val="28"/>
              </w:rPr>
              <w:t xml:space="preserve">   485</w:t>
            </w:r>
          </w:p>
        </w:tc>
      </w:tr>
      <w:tr w:rsidR="00153E49" w:rsidRPr="00071724" w14:paraId="0BDBD234" w14:textId="77777777" w:rsidTr="00EE7CFB">
        <w:trPr>
          <w:trHeight w:val="470"/>
        </w:trPr>
        <w:tc>
          <w:tcPr>
            <w:tcW w:w="1276" w:type="dxa"/>
          </w:tcPr>
          <w:p w14:paraId="40FE21A5" w14:textId="77777777" w:rsidR="00153E49" w:rsidRPr="00071724" w:rsidRDefault="00153E49" w:rsidP="00FF79B6">
            <w:pPr>
              <w:pStyle w:val="TableParagraph"/>
              <w:ind w:left="247" w:hanging="160"/>
              <w:jc w:val="center"/>
              <w:rPr>
                <w:spacing w:val="-12"/>
                <w:sz w:val="28"/>
                <w:szCs w:val="28"/>
              </w:rPr>
            </w:pPr>
            <w:r w:rsidRPr="00071724">
              <w:rPr>
                <w:spacing w:val="-12"/>
                <w:sz w:val="28"/>
                <w:szCs w:val="28"/>
              </w:rPr>
              <w:t>2026-2027</w:t>
            </w:r>
          </w:p>
        </w:tc>
        <w:tc>
          <w:tcPr>
            <w:tcW w:w="567" w:type="dxa"/>
          </w:tcPr>
          <w:p w14:paraId="705D7FEB" w14:textId="14DA0E1C" w:rsidR="00153E49" w:rsidRPr="00071724" w:rsidRDefault="00154D6C" w:rsidP="00FF79B6">
            <w:pPr>
              <w:pStyle w:val="TableParagraph"/>
              <w:ind w:right="208"/>
              <w:jc w:val="center"/>
              <w:rPr>
                <w:spacing w:val="-8"/>
                <w:sz w:val="28"/>
                <w:szCs w:val="28"/>
              </w:rPr>
            </w:pPr>
            <w:r>
              <w:rPr>
                <w:spacing w:val="-8"/>
                <w:sz w:val="28"/>
                <w:szCs w:val="28"/>
              </w:rPr>
              <w:t xml:space="preserve">   3</w:t>
            </w:r>
          </w:p>
        </w:tc>
        <w:tc>
          <w:tcPr>
            <w:tcW w:w="713" w:type="dxa"/>
          </w:tcPr>
          <w:p w14:paraId="4E01576D" w14:textId="45035F88" w:rsidR="00153E49" w:rsidRPr="00071724" w:rsidRDefault="00154D6C" w:rsidP="00FF79B6">
            <w:pPr>
              <w:pStyle w:val="TableParagraph"/>
              <w:ind w:left="130" w:right="126"/>
              <w:jc w:val="center"/>
              <w:rPr>
                <w:spacing w:val="-8"/>
                <w:sz w:val="28"/>
                <w:szCs w:val="28"/>
              </w:rPr>
            </w:pPr>
            <w:r>
              <w:rPr>
                <w:sz w:val="28"/>
                <w:szCs w:val="28"/>
              </w:rPr>
              <w:t>100</w:t>
            </w:r>
          </w:p>
        </w:tc>
        <w:tc>
          <w:tcPr>
            <w:tcW w:w="567" w:type="dxa"/>
          </w:tcPr>
          <w:p w14:paraId="2483D095" w14:textId="65C5BB14" w:rsidR="00153E49" w:rsidRPr="00071724" w:rsidRDefault="00153E49" w:rsidP="00FF79B6">
            <w:pPr>
              <w:pStyle w:val="TableParagraph"/>
              <w:ind w:left="205"/>
              <w:rPr>
                <w:spacing w:val="-8"/>
                <w:sz w:val="28"/>
                <w:szCs w:val="28"/>
              </w:rPr>
            </w:pPr>
            <w:r>
              <w:rPr>
                <w:spacing w:val="-8"/>
                <w:sz w:val="28"/>
                <w:szCs w:val="28"/>
              </w:rPr>
              <w:t>4</w:t>
            </w:r>
          </w:p>
        </w:tc>
        <w:tc>
          <w:tcPr>
            <w:tcW w:w="846" w:type="dxa"/>
          </w:tcPr>
          <w:p w14:paraId="6FE5B1C1" w14:textId="344E8ED9" w:rsidR="00153E49" w:rsidRPr="00071724" w:rsidRDefault="00153E49" w:rsidP="00FF79B6">
            <w:pPr>
              <w:pStyle w:val="TableParagraph"/>
              <w:jc w:val="center"/>
              <w:rPr>
                <w:spacing w:val="-8"/>
                <w:sz w:val="28"/>
                <w:szCs w:val="28"/>
              </w:rPr>
            </w:pPr>
            <w:r>
              <w:rPr>
                <w:spacing w:val="-8"/>
                <w:sz w:val="28"/>
                <w:szCs w:val="28"/>
              </w:rPr>
              <w:t>110</w:t>
            </w:r>
          </w:p>
        </w:tc>
        <w:tc>
          <w:tcPr>
            <w:tcW w:w="571" w:type="dxa"/>
          </w:tcPr>
          <w:p w14:paraId="59E119D8" w14:textId="71220564" w:rsidR="00153E49" w:rsidRPr="00071724" w:rsidRDefault="00DA0B06" w:rsidP="00FF79B6">
            <w:pPr>
              <w:pStyle w:val="TableParagraph"/>
              <w:ind w:right="270"/>
              <w:jc w:val="center"/>
              <w:rPr>
                <w:spacing w:val="-8"/>
                <w:sz w:val="28"/>
                <w:szCs w:val="28"/>
              </w:rPr>
            </w:pPr>
            <w:r>
              <w:rPr>
                <w:spacing w:val="-8"/>
                <w:sz w:val="28"/>
                <w:szCs w:val="28"/>
              </w:rPr>
              <w:t xml:space="preserve">  </w:t>
            </w:r>
            <w:r w:rsidR="00153E49">
              <w:rPr>
                <w:spacing w:val="-8"/>
                <w:sz w:val="28"/>
                <w:szCs w:val="28"/>
              </w:rPr>
              <w:t>3</w:t>
            </w:r>
          </w:p>
        </w:tc>
        <w:tc>
          <w:tcPr>
            <w:tcW w:w="847" w:type="dxa"/>
          </w:tcPr>
          <w:p w14:paraId="2BA9607E" w14:textId="3A4516D5" w:rsidR="00153E49" w:rsidRPr="00071724" w:rsidRDefault="00153E49" w:rsidP="00FF79B6">
            <w:pPr>
              <w:pStyle w:val="TableParagraph"/>
              <w:ind w:left="109" w:right="87"/>
              <w:jc w:val="center"/>
              <w:rPr>
                <w:spacing w:val="-8"/>
                <w:sz w:val="28"/>
                <w:szCs w:val="28"/>
              </w:rPr>
            </w:pPr>
            <w:r>
              <w:rPr>
                <w:spacing w:val="-8"/>
                <w:sz w:val="28"/>
                <w:szCs w:val="28"/>
              </w:rPr>
              <w:t>94</w:t>
            </w:r>
          </w:p>
        </w:tc>
        <w:tc>
          <w:tcPr>
            <w:tcW w:w="567" w:type="dxa"/>
          </w:tcPr>
          <w:p w14:paraId="1BE78044" w14:textId="48FC6512" w:rsidR="00153E49" w:rsidRPr="00071724" w:rsidRDefault="00153E49" w:rsidP="00FF79B6">
            <w:pPr>
              <w:pStyle w:val="TableParagraph"/>
              <w:ind w:left="25"/>
              <w:jc w:val="center"/>
              <w:rPr>
                <w:spacing w:val="-8"/>
                <w:sz w:val="28"/>
                <w:szCs w:val="28"/>
              </w:rPr>
            </w:pPr>
            <w:r>
              <w:rPr>
                <w:bCs/>
                <w:spacing w:val="-8"/>
                <w:sz w:val="28"/>
                <w:szCs w:val="28"/>
              </w:rPr>
              <w:t>3</w:t>
            </w:r>
          </w:p>
        </w:tc>
        <w:tc>
          <w:tcPr>
            <w:tcW w:w="850" w:type="dxa"/>
          </w:tcPr>
          <w:p w14:paraId="1B3076EA" w14:textId="3E1785FB" w:rsidR="00153E49" w:rsidRPr="00071724" w:rsidRDefault="00153E49" w:rsidP="00FF79B6">
            <w:pPr>
              <w:pStyle w:val="TableParagraph"/>
              <w:ind w:left="144" w:right="123"/>
              <w:jc w:val="center"/>
              <w:rPr>
                <w:spacing w:val="-8"/>
                <w:sz w:val="28"/>
                <w:szCs w:val="28"/>
              </w:rPr>
            </w:pPr>
            <w:r>
              <w:rPr>
                <w:bCs/>
                <w:spacing w:val="-8"/>
                <w:sz w:val="28"/>
                <w:szCs w:val="28"/>
              </w:rPr>
              <w:t>102</w:t>
            </w:r>
          </w:p>
        </w:tc>
        <w:tc>
          <w:tcPr>
            <w:tcW w:w="567" w:type="dxa"/>
          </w:tcPr>
          <w:p w14:paraId="2D4EAA0E" w14:textId="51063340" w:rsidR="00153E49" w:rsidRPr="00071724" w:rsidRDefault="00153E49" w:rsidP="00FF79B6">
            <w:pPr>
              <w:pStyle w:val="TableParagraph"/>
              <w:ind w:left="24"/>
              <w:jc w:val="center"/>
              <w:rPr>
                <w:spacing w:val="-8"/>
                <w:sz w:val="28"/>
                <w:szCs w:val="28"/>
              </w:rPr>
            </w:pPr>
            <w:r>
              <w:rPr>
                <w:bCs/>
                <w:spacing w:val="-8"/>
                <w:sz w:val="28"/>
                <w:szCs w:val="28"/>
              </w:rPr>
              <w:t>3</w:t>
            </w:r>
          </w:p>
        </w:tc>
        <w:tc>
          <w:tcPr>
            <w:tcW w:w="709" w:type="dxa"/>
          </w:tcPr>
          <w:p w14:paraId="3DDE93A8" w14:textId="0617D54E" w:rsidR="00153E49" w:rsidRPr="00071724" w:rsidRDefault="00153E49" w:rsidP="00FF79B6">
            <w:pPr>
              <w:pStyle w:val="TableParagraph"/>
              <w:ind w:left="125" w:right="87"/>
              <w:jc w:val="center"/>
              <w:rPr>
                <w:spacing w:val="-8"/>
                <w:sz w:val="28"/>
                <w:szCs w:val="28"/>
              </w:rPr>
            </w:pPr>
            <w:r>
              <w:rPr>
                <w:bCs/>
                <w:spacing w:val="-8"/>
                <w:sz w:val="28"/>
                <w:szCs w:val="28"/>
              </w:rPr>
              <w:t>76</w:t>
            </w:r>
          </w:p>
        </w:tc>
        <w:tc>
          <w:tcPr>
            <w:tcW w:w="709" w:type="dxa"/>
          </w:tcPr>
          <w:p w14:paraId="1ED37331" w14:textId="6BC9D1E5" w:rsidR="00153E49" w:rsidRPr="00071724" w:rsidRDefault="00154D6C" w:rsidP="00FF79B6">
            <w:pPr>
              <w:pStyle w:val="TableParagraph"/>
              <w:ind w:left="144" w:right="125"/>
              <w:jc w:val="center"/>
              <w:rPr>
                <w:spacing w:val="-8"/>
                <w:sz w:val="28"/>
                <w:szCs w:val="28"/>
              </w:rPr>
            </w:pPr>
            <w:r>
              <w:rPr>
                <w:spacing w:val="-8"/>
                <w:sz w:val="28"/>
                <w:szCs w:val="28"/>
              </w:rPr>
              <w:t>16</w:t>
            </w:r>
          </w:p>
        </w:tc>
        <w:tc>
          <w:tcPr>
            <w:tcW w:w="850" w:type="dxa"/>
          </w:tcPr>
          <w:p w14:paraId="30F6EC81" w14:textId="1D511604" w:rsidR="00153E49" w:rsidRPr="00071724" w:rsidRDefault="00154D6C" w:rsidP="00FF79B6">
            <w:pPr>
              <w:pStyle w:val="TableParagraph"/>
              <w:ind w:left="187" w:right="172"/>
              <w:jc w:val="center"/>
              <w:rPr>
                <w:spacing w:val="-8"/>
                <w:sz w:val="28"/>
                <w:szCs w:val="28"/>
              </w:rPr>
            </w:pPr>
            <w:r>
              <w:rPr>
                <w:spacing w:val="-8"/>
                <w:sz w:val="28"/>
                <w:szCs w:val="28"/>
              </w:rPr>
              <w:t>482</w:t>
            </w:r>
          </w:p>
        </w:tc>
      </w:tr>
      <w:tr w:rsidR="00154D6C" w:rsidRPr="00071724" w14:paraId="445ECB48" w14:textId="77777777" w:rsidTr="00EE7CFB">
        <w:trPr>
          <w:trHeight w:val="467"/>
        </w:trPr>
        <w:tc>
          <w:tcPr>
            <w:tcW w:w="1276" w:type="dxa"/>
          </w:tcPr>
          <w:p w14:paraId="0B1BD75B" w14:textId="77777777" w:rsidR="00154D6C" w:rsidRPr="00071724" w:rsidRDefault="00154D6C" w:rsidP="00FF79B6">
            <w:pPr>
              <w:pStyle w:val="TableParagraph"/>
              <w:ind w:left="273" w:hanging="160"/>
              <w:jc w:val="center"/>
              <w:rPr>
                <w:spacing w:val="-12"/>
                <w:sz w:val="28"/>
                <w:szCs w:val="28"/>
              </w:rPr>
            </w:pPr>
            <w:r w:rsidRPr="00071724">
              <w:rPr>
                <w:spacing w:val="-12"/>
                <w:sz w:val="28"/>
                <w:szCs w:val="28"/>
              </w:rPr>
              <w:t>2027-2028</w:t>
            </w:r>
          </w:p>
        </w:tc>
        <w:tc>
          <w:tcPr>
            <w:tcW w:w="567" w:type="dxa"/>
          </w:tcPr>
          <w:p w14:paraId="462175F4" w14:textId="1D81D3CE" w:rsidR="00154D6C" w:rsidRPr="00071724" w:rsidRDefault="00154D6C" w:rsidP="00FF79B6">
            <w:pPr>
              <w:pStyle w:val="TableParagraph"/>
              <w:ind w:right="208"/>
              <w:jc w:val="center"/>
              <w:rPr>
                <w:spacing w:val="-8"/>
                <w:sz w:val="28"/>
                <w:szCs w:val="28"/>
              </w:rPr>
            </w:pPr>
            <w:r>
              <w:rPr>
                <w:spacing w:val="-8"/>
                <w:sz w:val="28"/>
                <w:szCs w:val="28"/>
              </w:rPr>
              <w:t>3</w:t>
            </w:r>
          </w:p>
        </w:tc>
        <w:tc>
          <w:tcPr>
            <w:tcW w:w="713" w:type="dxa"/>
          </w:tcPr>
          <w:p w14:paraId="0CB6FED1" w14:textId="1B1C6621" w:rsidR="00154D6C" w:rsidRPr="00071724" w:rsidRDefault="00154D6C" w:rsidP="00FF79B6">
            <w:pPr>
              <w:pStyle w:val="TableParagraph"/>
              <w:ind w:left="130" w:right="126"/>
              <w:jc w:val="center"/>
              <w:rPr>
                <w:spacing w:val="-8"/>
                <w:sz w:val="28"/>
                <w:szCs w:val="28"/>
              </w:rPr>
            </w:pPr>
            <w:r>
              <w:rPr>
                <w:spacing w:val="-8"/>
                <w:sz w:val="28"/>
                <w:szCs w:val="28"/>
              </w:rPr>
              <w:t>99</w:t>
            </w:r>
          </w:p>
        </w:tc>
        <w:tc>
          <w:tcPr>
            <w:tcW w:w="567" w:type="dxa"/>
          </w:tcPr>
          <w:p w14:paraId="635A3DFD" w14:textId="5ECD6F2B" w:rsidR="00154D6C" w:rsidRPr="00071724" w:rsidRDefault="00154D6C" w:rsidP="00FF79B6">
            <w:pPr>
              <w:pStyle w:val="TableParagraph"/>
              <w:ind w:left="205"/>
              <w:rPr>
                <w:spacing w:val="-8"/>
                <w:sz w:val="28"/>
                <w:szCs w:val="28"/>
              </w:rPr>
            </w:pPr>
            <w:r>
              <w:rPr>
                <w:spacing w:val="-8"/>
                <w:sz w:val="28"/>
                <w:szCs w:val="28"/>
              </w:rPr>
              <w:t xml:space="preserve">   3</w:t>
            </w:r>
          </w:p>
        </w:tc>
        <w:tc>
          <w:tcPr>
            <w:tcW w:w="846" w:type="dxa"/>
          </w:tcPr>
          <w:p w14:paraId="1808F73E" w14:textId="0A2EAB47" w:rsidR="00154D6C" w:rsidRPr="00071724" w:rsidRDefault="00154D6C" w:rsidP="00FF79B6">
            <w:pPr>
              <w:pStyle w:val="TableParagraph"/>
              <w:ind w:left="158" w:right="143"/>
              <w:jc w:val="center"/>
              <w:rPr>
                <w:spacing w:val="-8"/>
                <w:sz w:val="28"/>
                <w:szCs w:val="28"/>
              </w:rPr>
            </w:pPr>
            <w:r>
              <w:rPr>
                <w:sz w:val="28"/>
                <w:szCs w:val="28"/>
              </w:rPr>
              <w:t>100</w:t>
            </w:r>
          </w:p>
        </w:tc>
        <w:tc>
          <w:tcPr>
            <w:tcW w:w="571" w:type="dxa"/>
          </w:tcPr>
          <w:p w14:paraId="2B01C151" w14:textId="3B6D706D" w:rsidR="00154D6C" w:rsidRPr="00071724" w:rsidRDefault="00154D6C" w:rsidP="00FF79B6">
            <w:pPr>
              <w:pStyle w:val="TableParagraph"/>
              <w:ind w:right="270"/>
              <w:jc w:val="center"/>
              <w:rPr>
                <w:spacing w:val="-8"/>
                <w:sz w:val="28"/>
                <w:szCs w:val="28"/>
              </w:rPr>
            </w:pPr>
            <w:r>
              <w:rPr>
                <w:spacing w:val="-8"/>
                <w:sz w:val="28"/>
                <w:szCs w:val="28"/>
              </w:rPr>
              <w:t>4</w:t>
            </w:r>
          </w:p>
        </w:tc>
        <w:tc>
          <w:tcPr>
            <w:tcW w:w="847" w:type="dxa"/>
          </w:tcPr>
          <w:p w14:paraId="7D621850" w14:textId="707ED0D3" w:rsidR="00154D6C" w:rsidRPr="00071724" w:rsidRDefault="00154D6C" w:rsidP="00FF79B6">
            <w:pPr>
              <w:pStyle w:val="TableParagraph"/>
              <w:ind w:left="109" w:right="87"/>
              <w:jc w:val="center"/>
              <w:rPr>
                <w:spacing w:val="-8"/>
                <w:sz w:val="28"/>
                <w:szCs w:val="28"/>
              </w:rPr>
            </w:pPr>
            <w:r>
              <w:rPr>
                <w:spacing w:val="-8"/>
                <w:sz w:val="28"/>
                <w:szCs w:val="28"/>
              </w:rPr>
              <w:t>110</w:t>
            </w:r>
          </w:p>
        </w:tc>
        <w:tc>
          <w:tcPr>
            <w:tcW w:w="567" w:type="dxa"/>
          </w:tcPr>
          <w:p w14:paraId="374BB7BD" w14:textId="4C1E1694" w:rsidR="00154D6C" w:rsidRPr="00071724" w:rsidRDefault="00154D6C" w:rsidP="00FF79B6">
            <w:pPr>
              <w:pStyle w:val="TableParagraph"/>
              <w:ind w:left="25"/>
              <w:jc w:val="center"/>
              <w:rPr>
                <w:spacing w:val="-8"/>
                <w:sz w:val="28"/>
                <w:szCs w:val="28"/>
              </w:rPr>
            </w:pPr>
            <w:r>
              <w:rPr>
                <w:spacing w:val="-8"/>
                <w:sz w:val="28"/>
                <w:szCs w:val="28"/>
              </w:rPr>
              <w:t xml:space="preserve">  3</w:t>
            </w:r>
          </w:p>
        </w:tc>
        <w:tc>
          <w:tcPr>
            <w:tcW w:w="850" w:type="dxa"/>
          </w:tcPr>
          <w:p w14:paraId="6ED49F1B" w14:textId="39550335" w:rsidR="00154D6C" w:rsidRPr="00071724" w:rsidRDefault="00154D6C" w:rsidP="00FF79B6">
            <w:pPr>
              <w:pStyle w:val="TableParagraph"/>
              <w:ind w:left="144" w:right="123"/>
              <w:jc w:val="center"/>
              <w:rPr>
                <w:spacing w:val="-8"/>
                <w:sz w:val="28"/>
                <w:szCs w:val="28"/>
              </w:rPr>
            </w:pPr>
            <w:r>
              <w:rPr>
                <w:spacing w:val="-8"/>
                <w:sz w:val="28"/>
                <w:szCs w:val="28"/>
              </w:rPr>
              <w:t>94</w:t>
            </w:r>
          </w:p>
        </w:tc>
        <w:tc>
          <w:tcPr>
            <w:tcW w:w="567" w:type="dxa"/>
          </w:tcPr>
          <w:p w14:paraId="6DE8B9A7" w14:textId="0D68E11F" w:rsidR="00154D6C" w:rsidRPr="00071724" w:rsidRDefault="00154D6C" w:rsidP="00FF79B6">
            <w:pPr>
              <w:pStyle w:val="TableParagraph"/>
              <w:ind w:left="24"/>
              <w:jc w:val="center"/>
              <w:rPr>
                <w:spacing w:val="-8"/>
                <w:sz w:val="28"/>
                <w:szCs w:val="28"/>
              </w:rPr>
            </w:pPr>
            <w:r>
              <w:rPr>
                <w:bCs/>
                <w:spacing w:val="-8"/>
                <w:sz w:val="28"/>
                <w:szCs w:val="28"/>
              </w:rPr>
              <w:t>3</w:t>
            </w:r>
          </w:p>
        </w:tc>
        <w:tc>
          <w:tcPr>
            <w:tcW w:w="709" w:type="dxa"/>
          </w:tcPr>
          <w:p w14:paraId="14273CC6" w14:textId="0B912613" w:rsidR="00154D6C" w:rsidRPr="00071724" w:rsidRDefault="00154D6C" w:rsidP="00FF79B6">
            <w:pPr>
              <w:pStyle w:val="TableParagraph"/>
              <w:ind w:left="125" w:right="87"/>
              <w:jc w:val="center"/>
              <w:rPr>
                <w:spacing w:val="-8"/>
                <w:sz w:val="28"/>
                <w:szCs w:val="28"/>
              </w:rPr>
            </w:pPr>
            <w:r>
              <w:rPr>
                <w:bCs/>
                <w:spacing w:val="-8"/>
                <w:sz w:val="28"/>
                <w:szCs w:val="28"/>
              </w:rPr>
              <w:t>102</w:t>
            </w:r>
          </w:p>
        </w:tc>
        <w:tc>
          <w:tcPr>
            <w:tcW w:w="709" w:type="dxa"/>
          </w:tcPr>
          <w:p w14:paraId="40532A35" w14:textId="6819D4EB" w:rsidR="00154D6C" w:rsidRPr="00071724" w:rsidRDefault="00154D6C" w:rsidP="00FF79B6">
            <w:pPr>
              <w:pStyle w:val="TableParagraph"/>
              <w:ind w:left="144" w:right="125"/>
              <w:jc w:val="center"/>
              <w:rPr>
                <w:spacing w:val="-8"/>
                <w:sz w:val="28"/>
                <w:szCs w:val="28"/>
              </w:rPr>
            </w:pPr>
            <w:r>
              <w:rPr>
                <w:spacing w:val="-8"/>
                <w:sz w:val="28"/>
                <w:szCs w:val="28"/>
              </w:rPr>
              <w:t>16</w:t>
            </w:r>
          </w:p>
        </w:tc>
        <w:tc>
          <w:tcPr>
            <w:tcW w:w="850" w:type="dxa"/>
          </w:tcPr>
          <w:p w14:paraId="51870886" w14:textId="32A897D7" w:rsidR="00154D6C" w:rsidRPr="00071724" w:rsidRDefault="00154D6C" w:rsidP="00FF79B6">
            <w:pPr>
              <w:pStyle w:val="TableParagraph"/>
              <w:ind w:left="187" w:right="172"/>
              <w:jc w:val="center"/>
              <w:rPr>
                <w:spacing w:val="-8"/>
                <w:sz w:val="28"/>
                <w:szCs w:val="28"/>
              </w:rPr>
            </w:pPr>
            <w:r>
              <w:rPr>
                <w:spacing w:val="-8"/>
                <w:sz w:val="28"/>
                <w:szCs w:val="28"/>
              </w:rPr>
              <w:t>502</w:t>
            </w:r>
          </w:p>
        </w:tc>
      </w:tr>
      <w:tr w:rsidR="00154D6C" w:rsidRPr="00071724" w14:paraId="6559C330" w14:textId="77777777" w:rsidTr="00EE7CFB">
        <w:trPr>
          <w:trHeight w:val="492"/>
        </w:trPr>
        <w:tc>
          <w:tcPr>
            <w:tcW w:w="1276" w:type="dxa"/>
          </w:tcPr>
          <w:p w14:paraId="03A95164" w14:textId="77777777" w:rsidR="00154D6C" w:rsidRPr="00071724" w:rsidRDefault="00154D6C" w:rsidP="00FF79B6">
            <w:pPr>
              <w:pStyle w:val="TableParagraph"/>
              <w:ind w:left="273" w:hanging="160"/>
              <w:jc w:val="center"/>
              <w:rPr>
                <w:spacing w:val="-12"/>
                <w:sz w:val="28"/>
                <w:szCs w:val="28"/>
              </w:rPr>
            </w:pPr>
            <w:r w:rsidRPr="00071724">
              <w:rPr>
                <w:spacing w:val="-12"/>
                <w:sz w:val="28"/>
                <w:szCs w:val="28"/>
              </w:rPr>
              <w:t>2028-2029</w:t>
            </w:r>
          </w:p>
        </w:tc>
        <w:tc>
          <w:tcPr>
            <w:tcW w:w="567" w:type="dxa"/>
          </w:tcPr>
          <w:p w14:paraId="11A420B4" w14:textId="4127A2C7" w:rsidR="00154D6C" w:rsidRPr="00071724" w:rsidRDefault="00154D6C" w:rsidP="00FF79B6">
            <w:pPr>
              <w:pStyle w:val="TableParagraph"/>
              <w:ind w:right="208"/>
              <w:jc w:val="center"/>
              <w:rPr>
                <w:spacing w:val="-8"/>
                <w:sz w:val="28"/>
                <w:szCs w:val="28"/>
              </w:rPr>
            </w:pPr>
            <w:r>
              <w:rPr>
                <w:spacing w:val="-8"/>
                <w:sz w:val="28"/>
                <w:szCs w:val="28"/>
              </w:rPr>
              <w:t>3</w:t>
            </w:r>
          </w:p>
        </w:tc>
        <w:tc>
          <w:tcPr>
            <w:tcW w:w="713" w:type="dxa"/>
          </w:tcPr>
          <w:p w14:paraId="608755C8" w14:textId="39FE6C25" w:rsidR="00154D6C" w:rsidRPr="00071724" w:rsidRDefault="00154D6C" w:rsidP="00FF79B6">
            <w:pPr>
              <w:pStyle w:val="TableParagraph"/>
              <w:ind w:left="130" w:right="126"/>
              <w:jc w:val="center"/>
              <w:rPr>
                <w:spacing w:val="-8"/>
                <w:sz w:val="28"/>
                <w:szCs w:val="28"/>
              </w:rPr>
            </w:pPr>
            <w:r>
              <w:rPr>
                <w:spacing w:val="-8"/>
                <w:sz w:val="28"/>
                <w:szCs w:val="28"/>
              </w:rPr>
              <w:t>80</w:t>
            </w:r>
          </w:p>
        </w:tc>
        <w:tc>
          <w:tcPr>
            <w:tcW w:w="567" w:type="dxa"/>
          </w:tcPr>
          <w:p w14:paraId="42F2C2EE" w14:textId="3080877A" w:rsidR="00154D6C" w:rsidRPr="00071724" w:rsidRDefault="00154D6C" w:rsidP="00FF79B6">
            <w:pPr>
              <w:pStyle w:val="TableParagraph"/>
              <w:ind w:left="205"/>
              <w:rPr>
                <w:spacing w:val="-8"/>
                <w:sz w:val="28"/>
                <w:szCs w:val="28"/>
              </w:rPr>
            </w:pPr>
            <w:r>
              <w:rPr>
                <w:spacing w:val="-8"/>
                <w:sz w:val="28"/>
                <w:szCs w:val="28"/>
              </w:rPr>
              <w:t>3</w:t>
            </w:r>
          </w:p>
        </w:tc>
        <w:tc>
          <w:tcPr>
            <w:tcW w:w="846" w:type="dxa"/>
          </w:tcPr>
          <w:p w14:paraId="762D062A" w14:textId="4DDA1FF9" w:rsidR="00154D6C" w:rsidRPr="00071724" w:rsidRDefault="00154D6C" w:rsidP="00FF79B6">
            <w:pPr>
              <w:pStyle w:val="TableParagraph"/>
              <w:ind w:left="176"/>
              <w:jc w:val="center"/>
              <w:rPr>
                <w:spacing w:val="-8"/>
                <w:sz w:val="28"/>
                <w:szCs w:val="28"/>
              </w:rPr>
            </w:pPr>
            <w:r>
              <w:rPr>
                <w:spacing w:val="-8"/>
                <w:sz w:val="28"/>
                <w:szCs w:val="28"/>
              </w:rPr>
              <w:t>99</w:t>
            </w:r>
          </w:p>
        </w:tc>
        <w:tc>
          <w:tcPr>
            <w:tcW w:w="571" w:type="dxa"/>
          </w:tcPr>
          <w:p w14:paraId="38527411" w14:textId="44096654" w:rsidR="00154D6C" w:rsidRPr="00071724" w:rsidRDefault="00154D6C" w:rsidP="00FF79B6">
            <w:pPr>
              <w:pStyle w:val="TableParagraph"/>
              <w:rPr>
                <w:spacing w:val="-8"/>
                <w:sz w:val="28"/>
                <w:szCs w:val="28"/>
              </w:rPr>
            </w:pPr>
            <w:r>
              <w:rPr>
                <w:spacing w:val="-8"/>
                <w:sz w:val="28"/>
                <w:szCs w:val="28"/>
              </w:rPr>
              <w:t xml:space="preserve">   3</w:t>
            </w:r>
          </w:p>
        </w:tc>
        <w:tc>
          <w:tcPr>
            <w:tcW w:w="847" w:type="dxa"/>
          </w:tcPr>
          <w:p w14:paraId="4E3B7EED" w14:textId="37A77A4F" w:rsidR="00154D6C" w:rsidRPr="00071724" w:rsidRDefault="00154D6C" w:rsidP="00FF79B6">
            <w:pPr>
              <w:pStyle w:val="TableParagraph"/>
              <w:ind w:left="158" w:right="143"/>
              <w:jc w:val="center"/>
              <w:rPr>
                <w:spacing w:val="-8"/>
                <w:sz w:val="28"/>
                <w:szCs w:val="28"/>
              </w:rPr>
            </w:pPr>
            <w:r>
              <w:rPr>
                <w:sz w:val="28"/>
                <w:szCs w:val="28"/>
              </w:rPr>
              <w:t>100</w:t>
            </w:r>
          </w:p>
        </w:tc>
        <w:tc>
          <w:tcPr>
            <w:tcW w:w="567" w:type="dxa"/>
          </w:tcPr>
          <w:p w14:paraId="5B812044" w14:textId="2F0C01B7" w:rsidR="00154D6C" w:rsidRPr="00071724" w:rsidRDefault="00154D6C" w:rsidP="00FF79B6">
            <w:pPr>
              <w:pStyle w:val="TableParagraph"/>
              <w:ind w:right="270"/>
              <w:jc w:val="center"/>
              <w:rPr>
                <w:spacing w:val="-8"/>
                <w:sz w:val="28"/>
                <w:szCs w:val="28"/>
              </w:rPr>
            </w:pPr>
            <w:r>
              <w:rPr>
                <w:spacing w:val="-8"/>
                <w:sz w:val="28"/>
                <w:szCs w:val="28"/>
              </w:rPr>
              <w:t>4</w:t>
            </w:r>
          </w:p>
        </w:tc>
        <w:tc>
          <w:tcPr>
            <w:tcW w:w="850" w:type="dxa"/>
          </w:tcPr>
          <w:p w14:paraId="03BFA633" w14:textId="7AAA9B39" w:rsidR="00154D6C" w:rsidRPr="00071724" w:rsidRDefault="00154D6C" w:rsidP="00FF79B6">
            <w:pPr>
              <w:pStyle w:val="TableParagraph"/>
              <w:ind w:left="109" w:right="87"/>
              <w:jc w:val="center"/>
              <w:rPr>
                <w:spacing w:val="-8"/>
                <w:sz w:val="28"/>
                <w:szCs w:val="28"/>
              </w:rPr>
            </w:pPr>
            <w:r>
              <w:rPr>
                <w:spacing w:val="-8"/>
                <w:sz w:val="28"/>
                <w:szCs w:val="28"/>
              </w:rPr>
              <w:t>110</w:t>
            </w:r>
          </w:p>
        </w:tc>
        <w:tc>
          <w:tcPr>
            <w:tcW w:w="567" w:type="dxa"/>
          </w:tcPr>
          <w:p w14:paraId="6A57AFAB" w14:textId="7E11E06D" w:rsidR="00154D6C" w:rsidRPr="00071724" w:rsidRDefault="00154D6C" w:rsidP="00FF79B6">
            <w:pPr>
              <w:pStyle w:val="TableParagraph"/>
              <w:ind w:left="25"/>
              <w:jc w:val="center"/>
              <w:rPr>
                <w:spacing w:val="-8"/>
                <w:sz w:val="28"/>
                <w:szCs w:val="28"/>
              </w:rPr>
            </w:pPr>
            <w:r>
              <w:rPr>
                <w:spacing w:val="-8"/>
                <w:sz w:val="28"/>
                <w:szCs w:val="28"/>
              </w:rPr>
              <w:t xml:space="preserve">  3</w:t>
            </w:r>
          </w:p>
        </w:tc>
        <w:tc>
          <w:tcPr>
            <w:tcW w:w="709" w:type="dxa"/>
          </w:tcPr>
          <w:p w14:paraId="40FB155A" w14:textId="0EDBA638" w:rsidR="00154D6C" w:rsidRPr="00071724" w:rsidRDefault="00154D6C" w:rsidP="00FF79B6">
            <w:pPr>
              <w:pStyle w:val="TableParagraph"/>
              <w:ind w:left="144" w:right="123"/>
              <w:jc w:val="center"/>
              <w:rPr>
                <w:spacing w:val="-8"/>
                <w:sz w:val="28"/>
                <w:szCs w:val="28"/>
              </w:rPr>
            </w:pPr>
            <w:r>
              <w:rPr>
                <w:spacing w:val="-8"/>
                <w:sz w:val="28"/>
                <w:szCs w:val="28"/>
              </w:rPr>
              <w:t>94</w:t>
            </w:r>
          </w:p>
        </w:tc>
        <w:tc>
          <w:tcPr>
            <w:tcW w:w="709" w:type="dxa"/>
          </w:tcPr>
          <w:p w14:paraId="7B6EFC8D" w14:textId="5BD2A50A" w:rsidR="00154D6C" w:rsidRPr="00071724" w:rsidRDefault="00154D6C" w:rsidP="00FF79B6">
            <w:pPr>
              <w:pStyle w:val="TableParagraph"/>
              <w:ind w:right="193"/>
              <w:jc w:val="center"/>
              <w:rPr>
                <w:spacing w:val="-8"/>
                <w:sz w:val="28"/>
                <w:szCs w:val="28"/>
              </w:rPr>
            </w:pPr>
            <w:r>
              <w:rPr>
                <w:spacing w:val="-8"/>
                <w:sz w:val="28"/>
                <w:szCs w:val="28"/>
              </w:rPr>
              <w:t>16</w:t>
            </w:r>
          </w:p>
        </w:tc>
        <w:tc>
          <w:tcPr>
            <w:tcW w:w="850" w:type="dxa"/>
          </w:tcPr>
          <w:p w14:paraId="6BDBABC6" w14:textId="11BEC673" w:rsidR="00154D6C" w:rsidRPr="00071724" w:rsidRDefault="00154D6C" w:rsidP="00FF79B6">
            <w:pPr>
              <w:pStyle w:val="TableParagraph"/>
              <w:ind w:left="221" w:right="176"/>
              <w:jc w:val="center"/>
              <w:rPr>
                <w:spacing w:val="-8"/>
                <w:sz w:val="28"/>
                <w:szCs w:val="28"/>
              </w:rPr>
            </w:pPr>
            <w:r>
              <w:rPr>
                <w:spacing w:val="-8"/>
                <w:sz w:val="28"/>
                <w:szCs w:val="28"/>
              </w:rPr>
              <w:t>483</w:t>
            </w:r>
          </w:p>
        </w:tc>
      </w:tr>
      <w:tr w:rsidR="00154D6C" w:rsidRPr="00071724" w14:paraId="5D47A7C6" w14:textId="77777777" w:rsidTr="00EE7CFB">
        <w:trPr>
          <w:trHeight w:val="469"/>
        </w:trPr>
        <w:tc>
          <w:tcPr>
            <w:tcW w:w="1276" w:type="dxa"/>
          </w:tcPr>
          <w:p w14:paraId="3FA1F6CF" w14:textId="77777777" w:rsidR="00154D6C" w:rsidRPr="00071724" w:rsidRDefault="00154D6C" w:rsidP="00FF79B6">
            <w:pPr>
              <w:pStyle w:val="TableParagraph"/>
              <w:ind w:left="273" w:hanging="160"/>
              <w:jc w:val="center"/>
              <w:rPr>
                <w:spacing w:val="-12"/>
                <w:sz w:val="28"/>
                <w:szCs w:val="28"/>
              </w:rPr>
            </w:pPr>
            <w:r w:rsidRPr="00071724">
              <w:rPr>
                <w:spacing w:val="-12"/>
                <w:sz w:val="28"/>
                <w:szCs w:val="28"/>
              </w:rPr>
              <w:t>2029-2030</w:t>
            </w:r>
          </w:p>
        </w:tc>
        <w:tc>
          <w:tcPr>
            <w:tcW w:w="567" w:type="dxa"/>
          </w:tcPr>
          <w:p w14:paraId="43862C08" w14:textId="148FC801" w:rsidR="00154D6C" w:rsidRPr="00071724" w:rsidRDefault="00154D6C" w:rsidP="00FF79B6">
            <w:pPr>
              <w:pStyle w:val="TableParagraph"/>
              <w:ind w:right="208"/>
              <w:jc w:val="center"/>
              <w:rPr>
                <w:spacing w:val="-8"/>
                <w:sz w:val="28"/>
                <w:szCs w:val="28"/>
              </w:rPr>
            </w:pPr>
            <w:r>
              <w:rPr>
                <w:spacing w:val="-8"/>
                <w:sz w:val="28"/>
                <w:szCs w:val="28"/>
              </w:rPr>
              <w:t>3</w:t>
            </w:r>
          </w:p>
        </w:tc>
        <w:tc>
          <w:tcPr>
            <w:tcW w:w="713" w:type="dxa"/>
          </w:tcPr>
          <w:p w14:paraId="0D53F7AA" w14:textId="7EE4325D" w:rsidR="00154D6C" w:rsidRPr="00071724" w:rsidRDefault="00154D6C" w:rsidP="00FF79B6">
            <w:pPr>
              <w:pStyle w:val="TableParagraph"/>
              <w:ind w:left="130" w:right="126"/>
              <w:jc w:val="center"/>
              <w:rPr>
                <w:spacing w:val="-8"/>
                <w:sz w:val="28"/>
                <w:szCs w:val="28"/>
              </w:rPr>
            </w:pPr>
            <w:r>
              <w:rPr>
                <w:spacing w:val="-8"/>
                <w:sz w:val="28"/>
                <w:szCs w:val="28"/>
              </w:rPr>
              <w:t>95</w:t>
            </w:r>
          </w:p>
        </w:tc>
        <w:tc>
          <w:tcPr>
            <w:tcW w:w="567" w:type="dxa"/>
          </w:tcPr>
          <w:p w14:paraId="6950F68B" w14:textId="4323AA7C" w:rsidR="00154D6C" w:rsidRPr="00071724" w:rsidRDefault="00154D6C" w:rsidP="00FF79B6">
            <w:pPr>
              <w:pStyle w:val="TableParagraph"/>
              <w:ind w:right="208"/>
              <w:jc w:val="center"/>
              <w:rPr>
                <w:spacing w:val="-8"/>
                <w:sz w:val="28"/>
                <w:szCs w:val="28"/>
              </w:rPr>
            </w:pPr>
            <w:r>
              <w:rPr>
                <w:spacing w:val="-8"/>
                <w:sz w:val="28"/>
                <w:szCs w:val="28"/>
              </w:rPr>
              <w:t>3</w:t>
            </w:r>
          </w:p>
        </w:tc>
        <w:tc>
          <w:tcPr>
            <w:tcW w:w="846" w:type="dxa"/>
          </w:tcPr>
          <w:p w14:paraId="620F1EC4" w14:textId="4A502B31" w:rsidR="00154D6C" w:rsidRPr="00071724" w:rsidRDefault="00154D6C" w:rsidP="00FF79B6">
            <w:pPr>
              <w:pStyle w:val="TableParagraph"/>
              <w:ind w:left="130" w:right="126"/>
              <w:jc w:val="center"/>
              <w:rPr>
                <w:spacing w:val="-8"/>
                <w:sz w:val="28"/>
                <w:szCs w:val="28"/>
              </w:rPr>
            </w:pPr>
            <w:r>
              <w:rPr>
                <w:spacing w:val="-8"/>
                <w:sz w:val="28"/>
                <w:szCs w:val="28"/>
              </w:rPr>
              <w:t>80</w:t>
            </w:r>
          </w:p>
        </w:tc>
        <w:tc>
          <w:tcPr>
            <w:tcW w:w="571" w:type="dxa"/>
          </w:tcPr>
          <w:p w14:paraId="791C3119" w14:textId="0095CFF8" w:rsidR="00154D6C" w:rsidRPr="00071724" w:rsidRDefault="00154D6C" w:rsidP="00FF79B6">
            <w:pPr>
              <w:pStyle w:val="TableParagraph"/>
              <w:rPr>
                <w:spacing w:val="-8"/>
                <w:sz w:val="28"/>
                <w:szCs w:val="28"/>
              </w:rPr>
            </w:pPr>
            <w:r>
              <w:rPr>
                <w:spacing w:val="-8"/>
                <w:sz w:val="28"/>
                <w:szCs w:val="28"/>
              </w:rPr>
              <w:t>3</w:t>
            </w:r>
          </w:p>
        </w:tc>
        <w:tc>
          <w:tcPr>
            <w:tcW w:w="847" w:type="dxa"/>
          </w:tcPr>
          <w:p w14:paraId="49947B80" w14:textId="0E58166B" w:rsidR="00154D6C" w:rsidRPr="00071724" w:rsidRDefault="00154D6C" w:rsidP="00FF79B6">
            <w:pPr>
              <w:pStyle w:val="TableParagraph"/>
              <w:ind w:left="176"/>
              <w:jc w:val="center"/>
              <w:rPr>
                <w:spacing w:val="-8"/>
                <w:sz w:val="28"/>
                <w:szCs w:val="28"/>
              </w:rPr>
            </w:pPr>
            <w:r>
              <w:rPr>
                <w:spacing w:val="-8"/>
                <w:sz w:val="28"/>
                <w:szCs w:val="28"/>
              </w:rPr>
              <w:t>99</w:t>
            </w:r>
          </w:p>
        </w:tc>
        <w:tc>
          <w:tcPr>
            <w:tcW w:w="567" w:type="dxa"/>
          </w:tcPr>
          <w:p w14:paraId="6052BB3C" w14:textId="6460B89F" w:rsidR="00154D6C" w:rsidRPr="00071724" w:rsidRDefault="00154D6C" w:rsidP="00FF79B6">
            <w:pPr>
              <w:pStyle w:val="TableParagraph"/>
              <w:ind w:left="205"/>
              <w:rPr>
                <w:spacing w:val="-8"/>
                <w:sz w:val="28"/>
                <w:szCs w:val="28"/>
              </w:rPr>
            </w:pPr>
            <w:r>
              <w:rPr>
                <w:spacing w:val="-8"/>
                <w:sz w:val="28"/>
                <w:szCs w:val="28"/>
              </w:rPr>
              <w:t xml:space="preserve">   3</w:t>
            </w:r>
          </w:p>
        </w:tc>
        <w:tc>
          <w:tcPr>
            <w:tcW w:w="850" w:type="dxa"/>
          </w:tcPr>
          <w:p w14:paraId="60E5CF8D" w14:textId="6D97A87A" w:rsidR="00154D6C" w:rsidRPr="00071724" w:rsidRDefault="00154D6C" w:rsidP="00FF79B6">
            <w:pPr>
              <w:pStyle w:val="TableParagraph"/>
              <w:ind w:left="158" w:right="143"/>
              <w:jc w:val="center"/>
              <w:rPr>
                <w:spacing w:val="-8"/>
                <w:sz w:val="28"/>
                <w:szCs w:val="28"/>
              </w:rPr>
            </w:pPr>
            <w:r>
              <w:rPr>
                <w:sz w:val="28"/>
                <w:szCs w:val="28"/>
              </w:rPr>
              <w:t>100</w:t>
            </w:r>
          </w:p>
        </w:tc>
        <w:tc>
          <w:tcPr>
            <w:tcW w:w="567" w:type="dxa"/>
          </w:tcPr>
          <w:p w14:paraId="6B583D7F" w14:textId="6E274A73" w:rsidR="00154D6C" w:rsidRPr="00071724" w:rsidRDefault="00154D6C" w:rsidP="00FF79B6">
            <w:pPr>
              <w:pStyle w:val="TableParagraph"/>
              <w:ind w:right="270"/>
              <w:jc w:val="center"/>
              <w:rPr>
                <w:spacing w:val="-8"/>
                <w:sz w:val="28"/>
                <w:szCs w:val="28"/>
              </w:rPr>
            </w:pPr>
            <w:r>
              <w:rPr>
                <w:spacing w:val="-8"/>
                <w:sz w:val="28"/>
                <w:szCs w:val="28"/>
              </w:rPr>
              <w:t>4</w:t>
            </w:r>
          </w:p>
        </w:tc>
        <w:tc>
          <w:tcPr>
            <w:tcW w:w="709" w:type="dxa"/>
          </w:tcPr>
          <w:p w14:paraId="333C12D8" w14:textId="746020F9" w:rsidR="00154D6C" w:rsidRPr="00071724" w:rsidRDefault="00154D6C" w:rsidP="00FF79B6">
            <w:pPr>
              <w:pStyle w:val="TableParagraph"/>
              <w:ind w:left="109" w:right="87"/>
              <w:jc w:val="center"/>
              <w:rPr>
                <w:spacing w:val="-8"/>
                <w:sz w:val="28"/>
                <w:szCs w:val="28"/>
              </w:rPr>
            </w:pPr>
            <w:r>
              <w:rPr>
                <w:spacing w:val="-8"/>
                <w:sz w:val="28"/>
                <w:szCs w:val="28"/>
              </w:rPr>
              <w:t>110</w:t>
            </w:r>
          </w:p>
        </w:tc>
        <w:tc>
          <w:tcPr>
            <w:tcW w:w="709" w:type="dxa"/>
          </w:tcPr>
          <w:p w14:paraId="22ABBCEA" w14:textId="1A82B8B1" w:rsidR="00154D6C" w:rsidRPr="00071724" w:rsidRDefault="00133515" w:rsidP="00FF79B6">
            <w:pPr>
              <w:pStyle w:val="TableParagraph"/>
              <w:ind w:right="193"/>
              <w:jc w:val="center"/>
              <w:rPr>
                <w:spacing w:val="-8"/>
                <w:sz w:val="28"/>
                <w:szCs w:val="28"/>
              </w:rPr>
            </w:pPr>
            <w:r>
              <w:rPr>
                <w:spacing w:val="-8"/>
                <w:sz w:val="28"/>
                <w:szCs w:val="28"/>
              </w:rPr>
              <w:t>16</w:t>
            </w:r>
          </w:p>
        </w:tc>
        <w:tc>
          <w:tcPr>
            <w:tcW w:w="850" w:type="dxa"/>
          </w:tcPr>
          <w:p w14:paraId="317B2BAF" w14:textId="397D73CA" w:rsidR="00154D6C" w:rsidRPr="00071724" w:rsidRDefault="00133515" w:rsidP="00FF79B6">
            <w:pPr>
              <w:pStyle w:val="TableParagraph"/>
              <w:ind w:left="221" w:right="176"/>
              <w:jc w:val="center"/>
              <w:rPr>
                <w:spacing w:val="-8"/>
                <w:sz w:val="28"/>
                <w:szCs w:val="28"/>
              </w:rPr>
            </w:pPr>
            <w:r>
              <w:rPr>
                <w:spacing w:val="-8"/>
                <w:sz w:val="28"/>
                <w:szCs w:val="28"/>
              </w:rPr>
              <w:t>484</w:t>
            </w:r>
          </w:p>
        </w:tc>
      </w:tr>
    </w:tbl>
    <w:p w14:paraId="5C2D1310" w14:textId="61FA6AAE" w:rsidR="00DA64DE" w:rsidRPr="000775DC" w:rsidRDefault="00DA64DE" w:rsidP="00FF79B6">
      <w:pPr>
        <w:pStyle w:val="BodyText"/>
        <w:spacing w:after="0"/>
        <w:ind w:firstLine="566"/>
        <w:jc w:val="both"/>
      </w:pPr>
      <w:r w:rsidRPr="00071724">
        <w:rPr>
          <w:b/>
          <w:bCs/>
          <w:lang w:val="vi-VN"/>
        </w:rPr>
        <w:t xml:space="preserve">2. </w:t>
      </w:r>
      <w:r w:rsidRPr="00071724">
        <w:rPr>
          <w:b/>
          <w:bCs/>
        </w:rPr>
        <w:t>Tầm nhìn:</w:t>
      </w:r>
      <w:r w:rsidRPr="00071724">
        <w:t xml:space="preserve"> Nhà trường có môi trường giáo dục đáng tin cậy, chất lượng; Giáo viên, học sinh luôn tự tin, năng động và luôn có khát vọng vươn lên. </w:t>
      </w:r>
      <w:r w:rsidR="00B14866" w:rsidRPr="000775DC">
        <w:t>Phấn đấu</w:t>
      </w:r>
      <w:r w:rsidR="009105D1" w:rsidRPr="000775DC">
        <w:t xml:space="preserve"> giữ vững </w:t>
      </w:r>
      <w:r w:rsidR="00B14866" w:rsidRPr="000775DC">
        <w:t xml:space="preserve">trường </w:t>
      </w:r>
      <w:r w:rsidRPr="00071724">
        <w:t xml:space="preserve">đạt chuẩn quốc gia mức độ </w:t>
      </w:r>
      <w:r w:rsidR="00E56CCF" w:rsidRPr="00071724">
        <w:t>2</w:t>
      </w:r>
      <w:r w:rsidRPr="00071724">
        <w:t xml:space="preserve">, kiểm định chất lượng </w:t>
      </w:r>
      <w:r w:rsidR="00E56CCF" w:rsidRPr="00071724">
        <w:t>cấp</w:t>
      </w:r>
      <w:r w:rsidRPr="00071724">
        <w:t xml:space="preserve"> độ </w:t>
      </w:r>
      <w:r w:rsidR="00E56CCF" w:rsidRPr="00071724">
        <w:t>3</w:t>
      </w:r>
      <w:r w:rsidR="00B14866" w:rsidRPr="000775DC">
        <w:t>.</w:t>
      </w:r>
    </w:p>
    <w:p w14:paraId="48413EDA" w14:textId="489C44A1" w:rsidR="00DA64DE" w:rsidRPr="009105D1" w:rsidRDefault="001258D3" w:rsidP="00FF79B6">
      <w:pPr>
        <w:widowControl w:val="0"/>
        <w:autoSpaceDE w:val="0"/>
        <w:autoSpaceDN w:val="0"/>
        <w:ind w:firstLine="566"/>
        <w:jc w:val="both"/>
      </w:pPr>
      <w:r w:rsidRPr="009105D1">
        <w:rPr>
          <w:b/>
          <w:bCs/>
        </w:rPr>
        <w:tab/>
      </w:r>
      <w:r w:rsidR="00DA64DE" w:rsidRPr="009105D1">
        <w:rPr>
          <w:b/>
          <w:bCs/>
        </w:rPr>
        <w:t>3. Sứ mệnh:</w:t>
      </w:r>
      <w:r w:rsidR="00DA64DE" w:rsidRPr="009105D1">
        <w:t xml:space="preserve"> Tạo dựng một môi trường học tập thân thiện, có kỷ cương, tình thương trách nhiệm, có chất lượng giáo dục cao để mỗi học sinh đều được phát triển toàn diện.</w:t>
      </w:r>
    </w:p>
    <w:p w14:paraId="0A151C92" w14:textId="6C0CB610" w:rsidR="00DA64DE" w:rsidRPr="009105D1" w:rsidRDefault="001258D3" w:rsidP="00FF79B6">
      <w:pPr>
        <w:widowControl w:val="0"/>
        <w:autoSpaceDE w:val="0"/>
        <w:autoSpaceDN w:val="0"/>
        <w:ind w:firstLine="566"/>
        <w:jc w:val="both"/>
        <w:rPr>
          <w:b/>
          <w:bCs/>
        </w:rPr>
      </w:pPr>
      <w:r w:rsidRPr="009105D1">
        <w:rPr>
          <w:b/>
          <w:bCs/>
        </w:rPr>
        <w:tab/>
      </w:r>
      <w:r w:rsidR="00DA64DE" w:rsidRPr="009105D1">
        <w:rPr>
          <w:b/>
          <w:bCs/>
        </w:rPr>
        <w:t>III. Các nhóm phát triển trường giai đoạn 202</w:t>
      </w:r>
      <w:r w:rsidR="00E56CCF" w:rsidRPr="009105D1">
        <w:rPr>
          <w:b/>
          <w:bCs/>
        </w:rPr>
        <w:t>5</w:t>
      </w:r>
      <w:r w:rsidR="00DA64DE" w:rsidRPr="009105D1">
        <w:rPr>
          <w:b/>
          <w:bCs/>
        </w:rPr>
        <w:t>-20</w:t>
      </w:r>
      <w:r w:rsidR="00E56CCF" w:rsidRPr="009105D1">
        <w:rPr>
          <w:b/>
          <w:bCs/>
        </w:rPr>
        <w:t>30</w:t>
      </w:r>
    </w:p>
    <w:p w14:paraId="2EA5DFFE" w14:textId="77777777" w:rsidR="00EE7CFB" w:rsidRPr="000775DC" w:rsidRDefault="00EE7CFB" w:rsidP="00FF79B6">
      <w:pPr>
        <w:widowControl w:val="0"/>
        <w:autoSpaceDE w:val="0"/>
        <w:autoSpaceDN w:val="0"/>
        <w:ind w:firstLine="567"/>
        <w:jc w:val="both"/>
        <w:rPr>
          <w:b/>
          <w:bCs/>
        </w:rPr>
      </w:pPr>
      <w:r w:rsidRPr="000775DC">
        <w:rPr>
          <w:b/>
          <w:bCs/>
        </w:rPr>
        <w:tab/>
        <w:t>1. Nhóm phát triển hoạt động giáo dục</w:t>
      </w:r>
    </w:p>
    <w:p w14:paraId="2C8EE4CC" w14:textId="77777777" w:rsidR="00EE7CFB" w:rsidRPr="000775DC" w:rsidRDefault="00EE7CFB" w:rsidP="00FF79B6">
      <w:pPr>
        <w:widowControl w:val="0"/>
        <w:autoSpaceDE w:val="0"/>
        <w:autoSpaceDN w:val="0"/>
        <w:ind w:firstLine="567"/>
        <w:jc w:val="both"/>
        <w:rPr>
          <w:b/>
          <w:bCs/>
          <w:i/>
          <w:iCs/>
        </w:rPr>
      </w:pPr>
      <w:r w:rsidRPr="000775DC">
        <w:rPr>
          <w:b/>
          <w:bCs/>
          <w:i/>
          <w:iCs/>
        </w:rPr>
        <w:tab/>
        <w:t>1.1.Phát triển giáo dục</w:t>
      </w:r>
    </w:p>
    <w:p w14:paraId="00EC3191" w14:textId="77777777" w:rsidR="00EE7CFB" w:rsidRPr="000775DC" w:rsidRDefault="00EE7CFB" w:rsidP="00FF79B6">
      <w:pPr>
        <w:widowControl w:val="0"/>
        <w:autoSpaceDE w:val="0"/>
        <w:autoSpaceDN w:val="0"/>
        <w:ind w:firstLine="567"/>
        <w:jc w:val="both"/>
        <w:rPr>
          <w:i/>
          <w:iCs/>
        </w:rPr>
      </w:pPr>
      <w:r w:rsidRPr="000775DC">
        <w:rPr>
          <w:i/>
          <w:iCs/>
        </w:rPr>
        <w:tab/>
        <w:t>a. Mục tiêu phát triển giáo dục</w:t>
      </w:r>
    </w:p>
    <w:p w14:paraId="003637C9" w14:textId="77777777" w:rsidR="00EE7CFB" w:rsidRPr="000775DC" w:rsidRDefault="00EE7CFB" w:rsidP="00FF79B6">
      <w:pPr>
        <w:widowControl w:val="0"/>
        <w:autoSpaceDE w:val="0"/>
        <w:autoSpaceDN w:val="0"/>
        <w:ind w:firstLine="567"/>
        <w:jc w:val="both"/>
      </w:pPr>
      <w:r w:rsidRPr="000775DC">
        <w:tab/>
        <w:t>Thực hiện chương trình GDPT mới 2018 theo Thông tư số 32/2018/TT-BGDĐT ngày 26/12/2018 của Bộ Giáo dục và Đào tạo, ban hành CTGDPT.</w:t>
      </w:r>
    </w:p>
    <w:p w14:paraId="3B06BEA9" w14:textId="77777777" w:rsidR="00EE7CFB" w:rsidRPr="000775DC" w:rsidRDefault="00EE7CFB" w:rsidP="00EE7CFB">
      <w:pPr>
        <w:widowControl w:val="0"/>
        <w:autoSpaceDE w:val="0"/>
        <w:autoSpaceDN w:val="0"/>
        <w:spacing w:line="271" w:lineRule="auto"/>
        <w:ind w:firstLine="567"/>
        <w:jc w:val="both"/>
      </w:pPr>
      <w:r w:rsidRPr="000775DC">
        <w:tab/>
        <w:t xml:space="preserve">Phấn đấu dạy học 02 buổi/ngày đối với 100% học sinh. Dạy học ngoại ngữ </w:t>
      </w:r>
      <w:r w:rsidRPr="000775DC">
        <w:lastRenderedPageBreak/>
        <w:t>đối với 100% học sinh các lớp (02 tiết/tuần với học sinh lớp 1,2; 04 tiết/tuần đối với lớp 3,4,5). Dạy tin học với học sinh tất cả các lớp. Tiếp tục áp dụng phương pháp "bàn tay nặn bột" đổi mới SHCM theo nghiên cứu bài học, Mĩ thuật theo phương pháp mới cũng như vận dụng linh hoạt các phương pháp, hình thức tổ chức dạy học nhằm phát triển phẩm chất, năng lực học sinh</w:t>
      </w:r>
    </w:p>
    <w:p w14:paraId="0CCD37EB" w14:textId="77777777" w:rsidR="00EE7CFB" w:rsidRPr="000775DC" w:rsidRDefault="00EE7CFB" w:rsidP="00EE7CFB">
      <w:pPr>
        <w:widowControl w:val="0"/>
        <w:autoSpaceDE w:val="0"/>
        <w:autoSpaceDN w:val="0"/>
        <w:spacing w:line="271" w:lineRule="auto"/>
        <w:ind w:firstLine="567"/>
        <w:jc w:val="both"/>
      </w:pPr>
      <w:r w:rsidRPr="000775DC">
        <w:rPr>
          <w:bCs/>
          <w:spacing w:val="-4"/>
        </w:rPr>
        <w:t>Tiếp tục đổi mới phương pháp dạy học và kiểm tra, đánh giá theo hướng phát triển phẩm chất, năng lực HS. Đẩy mạnh triển khai giáo dục STEM/STEAM, giáo dục kỹ năng công dân số, ứng dụng trí tuệ nhân tạo (AI); nâng cao chất lượng dạy học tiếng Anh.</w:t>
      </w:r>
      <w:r w:rsidRPr="000775DC">
        <w:tab/>
      </w:r>
    </w:p>
    <w:p w14:paraId="37E6EA45" w14:textId="77777777" w:rsidR="00EE7CFB" w:rsidRPr="000775DC" w:rsidRDefault="00EE7CFB" w:rsidP="00EE7CFB">
      <w:pPr>
        <w:widowControl w:val="0"/>
        <w:autoSpaceDE w:val="0"/>
        <w:autoSpaceDN w:val="0"/>
        <w:spacing w:line="271" w:lineRule="auto"/>
        <w:ind w:firstLine="567"/>
        <w:jc w:val="both"/>
      </w:pPr>
      <w:r w:rsidRPr="000775DC">
        <w:tab/>
        <w:t>Tiếp tục dạy học tích hợp giáo dục kĩ năng sống, bảo vệ môi trường, tiết kiệm năng lượng, giáo dục di sản, dạy học STEM, lịch sử địa phương...</w:t>
      </w:r>
    </w:p>
    <w:p w14:paraId="30B61FE0" w14:textId="77777777" w:rsidR="00EE7CFB" w:rsidRPr="000775DC" w:rsidRDefault="00EE7CFB" w:rsidP="00EE7CFB">
      <w:pPr>
        <w:widowControl w:val="0"/>
        <w:autoSpaceDE w:val="0"/>
        <w:autoSpaceDN w:val="0"/>
        <w:spacing w:line="271" w:lineRule="auto"/>
        <w:ind w:firstLine="567"/>
        <w:jc w:val="both"/>
      </w:pPr>
      <w:r w:rsidRPr="000775DC">
        <w:tab/>
        <w:t>Nâng cao chất lượng giáo dục toàn diện, đáp ứng cao nhất nhu cầu học tập của học sinh. Từ năm 2025 đến năm 2030 có 99% học sinh học đúng độ tuổi ở các khối lớp, 99% -100% học sinh hoàn thành chương trình lớp học, 100% hoàn thành chương trình tiểu học. Củng cố và nâng cao chất lượng phổ cập giáo dục tiểu học, duy trì đạt chuẩn phổ cập giáo dục Tiểu học.</w:t>
      </w:r>
    </w:p>
    <w:p w14:paraId="55F1A0CD" w14:textId="77777777" w:rsidR="00EE7CFB" w:rsidRPr="000775DC" w:rsidRDefault="00EE7CFB" w:rsidP="00EE7CFB">
      <w:pPr>
        <w:widowControl w:val="0"/>
        <w:autoSpaceDE w:val="0"/>
        <w:autoSpaceDN w:val="0"/>
        <w:spacing w:line="271" w:lineRule="auto"/>
        <w:ind w:firstLine="567"/>
        <w:jc w:val="both"/>
      </w:pPr>
      <w:r w:rsidRPr="000775DC">
        <w:t>100% CB,GV,NV, HS ứng dụng chuyển đổi số trong dạy và học.</w:t>
      </w:r>
    </w:p>
    <w:p w14:paraId="31B2BCCE" w14:textId="77777777" w:rsidR="00EE7CFB" w:rsidRPr="000775DC" w:rsidRDefault="00EE7CFB" w:rsidP="00EE7CFB">
      <w:pPr>
        <w:widowControl w:val="0"/>
        <w:autoSpaceDE w:val="0"/>
        <w:autoSpaceDN w:val="0"/>
        <w:spacing w:line="271" w:lineRule="auto"/>
        <w:ind w:firstLine="567"/>
        <w:jc w:val="both"/>
        <w:rPr>
          <w:i/>
          <w:iCs/>
        </w:rPr>
      </w:pPr>
      <w:r w:rsidRPr="000775DC">
        <w:rPr>
          <w:i/>
          <w:iCs/>
        </w:rPr>
        <w:tab/>
        <w:t>b. Phát triển chất lượng giáo dục</w:t>
      </w:r>
    </w:p>
    <w:p w14:paraId="3101E6A1" w14:textId="77777777" w:rsidR="00EE7CFB" w:rsidRPr="000775DC" w:rsidRDefault="00EE7CFB" w:rsidP="00EE7CFB">
      <w:pPr>
        <w:widowControl w:val="0"/>
        <w:autoSpaceDE w:val="0"/>
        <w:autoSpaceDN w:val="0"/>
        <w:spacing w:line="271" w:lineRule="auto"/>
        <w:ind w:firstLine="567"/>
        <w:jc w:val="both"/>
      </w:pPr>
      <w:r w:rsidRPr="000775DC">
        <w:tab/>
        <w:t>* Chỉ tiêu về chất lượng từ năm 2025 đến 2030</w:t>
      </w:r>
    </w:p>
    <w:p w14:paraId="30F98661" w14:textId="77777777" w:rsidR="00EE7CFB" w:rsidRPr="000775DC" w:rsidRDefault="00EE7CFB" w:rsidP="00EE7CFB">
      <w:pPr>
        <w:widowControl w:val="0"/>
        <w:autoSpaceDE w:val="0"/>
        <w:autoSpaceDN w:val="0"/>
        <w:spacing w:line="271" w:lineRule="auto"/>
        <w:ind w:firstLine="567"/>
        <w:jc w:val="both"/>
      </w:pPr>
      <w:r w:rsidRPr="000775DC">
        <w:t xml:space="preserve">  </w:t>
      </w:r>
      <w:r w:rsidRPr="000775DC">
        <w:tab/>
        <w:t>Hoàn thành chương trình lớp học: 99 % trở lên.</w:t>
      </w:r>
    </w:p>
    <w:p w14:paraId="6FA5138C" w14:textId="77777777" w:rsidR="00EE7CFB" w:rsidRPr="000775DC" w:rsidRDefault="00EE7CFB" w:rsidP="00EE7CFB">
      <w:pPr>
        <w:widowControl w:val="0"/>
        <w:autoSpaceDE w:val="0"/>
        <w:autoSpaceDN w:val="0"/>
        <w:spacing w:line="271" w:lineRule="auto"/>
        <w:ind w:firstLine="567"/>
        <w:jc w:val="both"/>
      </w:pPr>
      <w:r w:rsidRPr="000775DC">
        <w:tab/>
        <w:t>Hoàn thành chương trình tiểu học: 100%.</w:t>
      </w:r>
    </w:p>
    <w:p w14:paraId="2AEBD9AC" w14:textId="77777777" w:rsidR="00EE7CFB" w:rsidRPr="000775DC" w:rsidRDefault="00EE7CFB" w:rsidP="00EE7CFB">
      <w:pPr>
        <w:widowControl w:val="0"/>
        <w:autoSpaceDE w:val="0"/>
        <w:autoSpaceDN w:val="0"/>
        <w:spacing w:line="271" w:lineRule="auto"/>
        <w:ind w:firstLine="567"/>
        <w:jc w:val="both"/>
        <w:rPr>
          <w:i/>
          <w:iCs/>
        </w:rPr>
      </w:pPr>
      <w:r w:rsidRPr="000775DC">
        <w:rPr>
          <w:i/>
          <w:iCs/>
        </w:rPr>
        <w:tab/>
        <w:t>c. Giải pháp thực hiện</w:t>
      </w:r>
    </w:p>
    <w:p w14:paraId="350A600B" w14:textId="77777777" w:rsidR="00EE7CFB" w:rsidRPr="000775DC" w:rsidRDefault="00EE7CFB" w:rsidP="00EE7CFB">
      <w:pPr>
        <w:widowControl w:val="0"/>
        <w:autoSpaceDE w:val="0"/>
        <w:autoSpaceDN w:val="0"/>
        <w:spacing w:line="271" w:lineRule="auto"/>
        <w:ind w:firstLine="567"/>
        <w:jc w:val="both"/>
      </w:pPr>
      <w:r w:rsidRPr="000775DC">
        <w:tab/>
        <w:t>Tăng cường công tác tuyên truyền, giáo dục nhằm nâng cao nhận thức, trách nhiệm của cán bộ, giáo viên, nhân viên nhà trường về vai trò, vị trí và sự cần thiết phải đổi mới căn bản và toàn diện giáo dục và đào tạo, nhằm phát huy sức mạnh tổng hợp của tập thể sư phạm đối với sự nghiệp phát triển nhà trường.</w:t>
      </w:r>
    </w:p>
    <w:p w14:paraId="6A13678D" w14:textId="77777777" w:rsidR="00EE7CFB" w:rsidRPr="000775DC" w:rsidRDefault="00EE7CFB" w:rsidP="00EE7CFB">
      <w:pPr>
        <w:widowControl w:val="0"/>
        <w:autoSpaceDE w:val="0"/>
        <w:autoSpaceDN w:val="0"/>
        <w:spacing w:line="271" w:lineRule="auto"/>
        <w:ind w:firstLine="567"/>
        <w:jc w:val="both"/>
      </w:pPr>
      <w:r w:rsidRPr="000775DC">
        <w:tab/>
        <w:t>Nâng cao chất lượng và hiệu quả giáo dục toàn diện, đặc biệt là chất lượng phẩm chất, năng lực và chất lượng văn hoá. Đổi mới phương pháp dạy học, dạy học theo chuẩn kiến thức, kỹ năng và đổi mới công tác đánh giá học sinh theo thông tư 27/2020. Đổi mới các hoạt động giáo dục, hoạt động tập thể, gắn học với hành, lý thuyết với thực tiễn; giúp học sinh có được những kỹ năng sống cơ bản.</w:t>
      </w:r>
    </w:p>
    <w:p w14:paraId="05787919" w14:textId="77777777" w:rsidR="00EE7CFB" w:rsidRPr="000775DC" w:rsidRDefault="00EE7CFB" w:rsidP="00EE7CFB">
      <w:pPr>
        <w:widowControl w:val="0"/>
        <w:autoSpaceDE w:val="0"/>
        <w:autoSpaceDN w:val="0"/>
        <w:spacing w:line="271" w:lineRule="auto"/>
        <w:ind w:firstLine="567"/>
        <w:jc w:val="both"/>
      </w:pPr>
      <w:r w:rsidRPr="000775DC">
        <w:tab/>
        <w:t>Thường xuyên kiểm tra các hoạt động chuyên môn trong nhà trường. Đẩy mạnh hoạt động kiểm định chất lượng giáo dục, tổ chức bồi dưỡng chuyên môn, nghiệp vụ cho đội ngũ cán bộ, giáo viên làm công tác kiểm định chất lượng giáo dục. Tổ chức thực hiện chương trình bồi dưỡng thường xuyên cho cán bộ, giáo viên trong trường, tổ chức các buổi tập huấn chuyên môn nghiệp vụ, ứng dụng CNTT, chuyển đổi số.</w:t>
      </w:r>
    </w:p>
    <w:p w14:paraId="3E7CD2F3" w14:textId="381C4501" w:rsidR="00DA64DE" w:rsidRPr="009105D1" w:rsidRDefault="001258D3" w:rsidP="00267119">
      <w:pPr>
        <w:widowControl w:val="0"/>
        <w:autoSpaceDE w:val="0"/>
        <w:autoSpaceDN w:val="0"/>
        <w:spacing w:line="360" w:lineRule="exact"/>
        <w:ind w:firstLine="566"/>
        <w:jc w:val="both"/>
        <w:rPr>
          <w:b/>
          <w:bCs/>
          <w:i/>
          <w:iCs/>
        </w:rPr>
      </w:pPr>
      <w:r w:rsidRPr="009105D1">
        <w:rPr>
          <w:b/>
          <w:bCs/>
          <w:i/>
          <w:iCs/>
        </w:rPr>
        <w:tab/>
      </w:r>
      <w:r w:rsidR="00DA64DE" w:rsidRPr="009105D1">
        <w:rPr>
          <w:b/>
          <w:bCs/>
          <w:i/>
          <w:iCs/>
        </w:rPr>
        <w:t>1.2. Đảm bảo chất lượng</w:t>
      </w:r>
    </w:p>
    <w:p w14:paraId="55B5770A" w14:textId="2E401CC8" w:rsidR="00DA64DE" w:rsidRPr="009105D1" w:rsidRDefault="001258D3" w:rsidP="00267119">
      <w:pPr>
        <w:widowControl w:val="0"/>
        <w:autoSpaceDE w:val="0"/>
        <w:autoSpaceDN w:val="0"/>
        <w:spacing w:line="360" w:lineRule="exact"/>
        <w:ind w:firstLine="566"/>
        <w:jc w:val="both"/>
        <w:rPr>
          <w:i/>
          <w:iCs/>
        </w:rPr>
      </w:pPr>
      <w:r w:rsidRPr="009105D1">
        <w:rPr>
          <w:i/>
          <w:iCs/>
        </w:rPr>
        <w:tab/>
      </w:r>
      <w:r w:rsidR="00DA64DE" w:rsidRPr="009105D1">
        <w:rPr>
          <w:i/>
          <w:iCs/>
        </w:rPr>
        <w:t>a. Các điều kiện đảm bảo chất lượng</w:t>
      </w:r>
    </w:p>
    <w:p w14:paraId="2DA48E67" w14:textId="42443EB6" w:rsidR="00DA64DE" w:rsidRPr="009105D1" w:rsidRDefault="00DA64DE" w:rsidP="001258D3">
      <w:pPr>
        <w:widowControl w:val="0"/>
        <w:autoSpaceDE w:val="0"/>
        <w:autoSpaceDN w:val="0"/>
        <w:spacing w:line="360" w:lineRule="exact"/>
        <w:ind w:firstLine="709"/>
        <w:jc w:val="both"/>
      </w:pPr>
      <w:r w:rsidRPr="009105D1">
        <w:t>- Đảm bảo</w:t>
      </w:r>
      <w:r w:rsidR="000969A6" w:rsidRPr="009105D1">
        <w:t xml:space="preserve"> </w:t>
      </w:r>
      <w:r w:rsidR="00EE7CFB" w:rsidRPr="000775DC">
        <w:t xml:space="preserve">100% các phòng học được trang bị thiết bị dạy học thông minh </w:t>
      </w:r>
      <w:r w:rsidR="00EE7CFB" w:rsidRPr="000775DC">
        <w:lastRenderedPageBreak/>
        <w:t xml:space="preserve">như Tivi, máy chiếu….bảo quản và khai thác </w:t>
      </w:r>
      <w:r w:rsidR="000969A6" w:rsidRPr="009105D1">
        <w:t>sử dụng hiệu quả</w:t>
      </w:r>
      <w:r w:rsidRPr="009105D1">
        <w:t xml:space="preserve"> tối đa về cơ sở vật </w:t>
      </w:r>
      <w:r w:rsidR="00EE7CFB" w:rsidRPr="009105D1">
        <w:t>chất, thiết bị được cấp và tài trợ. Phát huy tối đa</w:t>
      </w:r>
      <w:r w:rsidR="00EE7CFB" w:rsidRPr="000775DC">
        <w:t xml:space="preserve"> và hiệu quả</w:t>
      </w:r>
      <w:r w:rsidR="00EE7CFB" w:rsidRPr="009105D1">
        <w:t xml:space="preserve"> nguồn lực đội ngũ</w:t>
      </w:r>
      <w:r w:rsidR="000969A6" w:rsidRPr="009105D1">
        <w:t xml:space="preserve"> </w:t>
      </w:r>
      <w:r w:rsidRPr="009105D1">
        <w:t xml:space="preserve"> giáo viên giảng dạy. Sắp xếp và bố trí đủ số lượng giáo viên, đảm bảo cơ cấu giáo viên, nhất là giáo viên </w:t>
      </w:r>
      <w:r w:rsidR="003E43E1" w:rsidRPr="000775DC">
        <w:t xml:space="preserve">Tiếng Anh và </w:t>
      </w:r>
      <w:r w:rsidRPr="009105D1">
        <w:t>Tin học.</w:t>
      </w:r>
    </w:p>
    <w:p w14:paraId="6CA9F3BB" w14:textId="57242ECF" w:rsidR="00DA64DE" w:rsidRPr="009105D1" w:rsidRDefault="00DA64DE" w:rsidP="001258D3">
      <w:pPr>
        <w:widowControl w:val="0"/>
        <w:autoSpaceDE w:val="0"/>
        <w:autoSpaceDN w:val="0"/>
        <w:spacing w:line="360" w:lineRule="exact"/>
        <w:ind w:firstLine="709"/>
        <w:jc w:val="both"/>
        <w:rPr>
          <w:spacing w:val="-6"/>
        </w:rPr>
      </w:pPr>
      <w:r w:rsidRPr="009105D1">
        <w:t>Đẩy mạnh thực hiện ứng dụng CNTT</w:t>
      </w:r>
      <w:r w:rsidR="000969A6" w:rsidRPr="009105D1">
        <w:t>, chuyển đổi số</w:t>
      </w:r>
      <w:r w:rsidRPr="009105D1">
        <w:t xml:space="preserve"> trong công tác quản lý; ứng dụng phần </w:t>
      </w:r>
      <w:r w:rsidRPr="009105D1">
        <w:rPr>
          <w:spacing w:val="-6"/>
        </w:rPr>
        <w:t>mềm quản lý giáo dục, phần mềm quản lý cán bộ</w:t>
      </w:r>
      <w:r w:rsidR="002B3026" w:rsidRPr="009105D1">
        <w:rPr>
          <w:spacing w:val="-6"/>
        </w:rPr>
        <w:t>,</w:t>
      </w:r>
      <w:r w:rsidRPr="009105D1">
        <w:rPr>
          <w:spacing w:val="-6"/>
        </w:rPr>
        <w:t xml:space="preserve"> giáo viên</w:t>
      </w:r>
      <w:r w:rsidR="002B3026" w:rsidRPr="009105D1">
        <w:rPr>
          <w:spacing w:val="-6"/>
        </w:rPr>
        <w:t>,</w:t>
      </w:r>
      <w:r w:rsidRPr="009105D1">
        <w:rPr>
          <w:spacing w:val="-6"/>
        </w:rPr>
        <w:t xml:space="preserve"> nhân viên</w:t>
      </w:r>
      <w:r w:rsidR="003039D4" w:rsidRPr="009105D1">
        <w:rPr>
          <w:spacing w:val="-6"/>
        </w:rPr>
        <w:t>,</w:t>
      </w:r>
      <w:r w:rsidRPr="009105D1">
        <w:rPr>
          <w:spacing w:val="-6"/>
        </w:rPr>
        <w:t xml:space="preserve"> </w:t>
      </w:r>
      <w:r w:rsidR="003039D4" w:rsidRPr="009105D1">
        <w:rPr>
          <w:spacing w:val="-6"/>
        </w:rPr>
        <w:t>c</w:t>
      </w:r>
      <w:r w:rsidRPr="009105D1">
        <w:rPr>
          <w:spacing w:val="-6"/>
        </w:rPr>
        <w:t>ông nghệ số.</w:t>
      </w:r>
    </w:p>
    <w:p w14:paraId="4EF8498A" w14:textId="2D38CBE2" w:rsidR="00DA64DE" w:rsidRPr="009105D1" w:rsidRDefault="00DA64DE" w:rsidP="001258D3">
      <w:pPr>
        <w:widowControl w:val="0"/>
        <w:autoSpaceDE w:val="0"/>
        <w:autoSpaceDN w:val="0"/>
        <w:spacing w:line="360" w:lineRule="exact"/>
        <w:ind w:firstLine="709"/>
        <w:jc w:val="both"/>
      </w:pPr>
      <w:r w:rsidRPr="009105D1">
        <w:t>Kiện toàn cơ cấu tổ chức, phân công bố trí cán bộ giáo viên hợp lý, phát huy năng lực, sở trường của từng CB,GV</w:t>
      </w:r>
      <w:r w:rsidR="00773E36" w:rsidRPr="009105D1">
        <w:t>,NV</w:t>
      </w:r>
      <w:r w:rsidRPr="009105D1">
        <w:t xml:space="preserve"> phù hợp với yêu cầu.</w:t>
      </w:r>
    </w:p>
    <w:p w14:paraId="262A0FAC" w14:textId="77777777" w:rsidR="00DA64DE" w:rsidRPr="009105D1" w:rsidRDefault="00DA64DE" w:rsidP="001258D3">
      <w:pPr>
        <w:widowControl w:val="0"/>
        <w:autoSpaceDE w:val="0"/>
        <w:autoSpaceDN w:val="0"/>
        <w:spacing w:line="360" w:lineRule="exact"/>
        <w:ind w:firstLine="709"/>
        <w:jc w:val="both"/>
        <w:rPr>
          <w:i/>
          <w:iCs/>
        </w:rPr>
      </w:pPr>
      <w:r w:rsidRPr="009105D1">
        <w:rPr>
          <w:i/>
          <w:iCs/>
        </w:rPr>
        <w:t>b. Các biện pháp quản lý nâng cao chất lượng</w:t>
      </w:r>
    </w:p>
    <w:p w14:paraId="36A7F979" w14:textId="77777777" w:rsidR="00DA64DE" w:rsidRPr="009105D1" w:rsidRDefault="00DA64DE" w:rsidP="001258D3">
      <w:pPr>
        <w:widowControl w:val="0"/>
        <w:autoSpaceDE w:val="0"/>
        <w:autoSpaceDN w:val="0"/>
        <w:spacing w:line="360" w:lineRule="exact"/>
        <w:ind w:firstLine="709"/>
        <w:jc w:val="both"/>
      </w:pPr>
      <w:r w:rsidRPr="009105D1">
        <w:t>Thực hiện chương trình giáo dục phổ thông theo quy định; dạy học theo chuẩn kiến thức kĩ năng các môn học; nâng cao chất lượng giáo dục và đào tạo.</w:t>
      </w:r>
    </w:p>
    <w:p w14:paraId="651A7571" w14:textId="7F4B7408" w:rsidR="00DA64DE" w:rsidRPr="000775DC" w:rsidRDefault="00DA64DE" w:rsidP="001258D3">
      <w:pPr>
        <w:widowControl w:val="0"/>
        <w:autoSpaceDE w:val="0"/>
        <w:autoSpaceDN w:val="0"/>
        <w:spacing w:line="360" w:lineRule="exact"/>
        <w:ind w:firstLine="709"/>
        <w:jc w:val="both"/>
      </w:pPr>
      <w:r w:rsidRPr="009105D1">
        <w:t>Bồi dưỡng chuyên môn nghiệp vụ cho giáo viên bằng nhiều biện pháp: Tham gia học tập nâng cao trình đ</w:t>
      </w:r>
      <w:r w:rsidR="00F854B4" w:rsidRPr="009105D1">
        <w:t>ộ chuyên môn trên chuẩn, dự các</w:t>
      </w:r>
      <w:r w:rsidRPr="009105D1">
        <w:t xml:space="preserve"> lớp bồi dưỡng nghiệp vụ hè, dự thao giảng cụm, trường, dự giờ đồng nghiệp, tổ chức và tham gia hội thi giáo viên dạy giỏi các cấp, đăng ký tiết dạy </w:t>
      </w:r>
      <w:r w:rsidR="003E43E1" w:rsidRPr="009105D1">
        <w:t>tốt</w:t>
      </w:r>
      <w:r w:rsidRPr="009105D1">
        <w:t xml:space="preserve"> …</w:t>
      </w:r>
      <w:r w:rsidR="003E43E1" w:rsidRPr="000775DC">
        <w:t xml:space="preserve"> Đặc biệt khuyến khích giáo viên tự nghiên c</w:t>
      </w:r>
      <w:r w:rsidR="00B14E19" w:rsidRPr="000775DC">
        <w:t>ứu và</w:t>
      </w:r>
      <w:r w:rsidR="003E43E1" w:rsidRPr="000775DC">
        <w:t xml:space="preserve"> học hỏi các cách ứng dụng AI trên không gian số…</w:t>
      </w:r>
    </w:p>
    <w:p w14:paraId="43184BC3" w14:textId="5F79700E" w:rsidR="00DA64DE" w:rsidRPr="009105D1" w:rsidRDefault="00DA64DE" w:rsidP="001258D3">
      <w:pPr>
        <w:widowControl w:val="0"/>
        <w:autoSpaceDE w:val="0"/>
        <w:autoSpaceDN w:val="0"/>
        <w:spacing w:line="360" w:lineRule="exact"/>
        <w:ind w:firstLine="709"/>
        <w:jc w:val="both"/>
      </w:pPr>
      <w:r w:rsidRPr="009105D1">
        <w:t xml:space="preserve">Đi sâu bồi dưỡng giáo viên mới ra trường và có tay nghề còn </w:t>
      </w:r>
      <w:r w:rsidR="00EA2EFF" w:rsidRPr="009105D1">
        <w:t>hạn chế</w:t>
      </w:r>
      <w:r w:rsidRPr="009105D1">
        <w:t>. Phấn đấu 80% giáo viên đạt chuyên môn loại tốt, 20% giáo viên đạt loại khá và không có giáo viên đạt yêu cầu.</w:t>
      </w:r>
    </w:p>
    <w:p w14:paraId="161F5E45" w14:textId="77777777" w:rsidR="00DA64DE" w:rsidRPr="009105D1" w:rsidRDefault="00DA64DE" w:rsidP="001258D3">
      <w:pPr>
        <w:widowControl w:val="0"/>
        <w:autoSpaceDE w:val="0"/>
        <w:autoSpaceDN w:val="0"/>
        <w:spacing w:line="360" w:lineRule="exact"/>
        <w:ind w:firstLine="709"/>
        <w:jc w:val="both"/>
      </w:pPr>
      <w:r w:rsidRPr="009105D1">
        <w:t>Tổ chức các hoạt động theo hướng lấy học sinh làm trung tâm, phát huy tính tích cực, chủ động, sáng tạo của học sinh.</w:t>
      </w:r>
    </w:p>
    <w:p w14:paraId="4C703C28" w14:textId="77777777" w:rsidR="00DA64DE" w:rsidRPr="009105D1" w:rsidRDefault="00DA64DE" w:rsidP="001258D3">
      <w:pPr>
        <w:widowControl w:val="0"/>
        <w:autoSpaceDE w:val="0"/>
        <w:autoSpaceDN w:val="0"/>
        <w:spacing w:line="360" w:lineRule="exact"/>
        <w:ind w:firstLine="709"/>
        <w:jc w:val="both"/>
      </w:pPr>
      <w:r w:rsidRPr="009105D1">
        <w:t>Tăng cường phụ đạo học sinh chưa hoàn thành và bồi dưỡng học sinh năng khiếu, chú trọng dạy học nhằm phát huy năng lực, phẩm chất học sinh.</w:t>
      </w:r>
    </w:p>
    <w:p w14:paraId="08C0A220" w14:textId="77777777" w:rsidR="00DA64DE" w:rsidRPr="009105D1" w:rsidRDefault="00DA64DE" w:rsidP="001258D3">
      <w:pPr>
        <w:widowControl w:val="0"/>
        <w:autoSpaceDE w:val="0"/>
        <w:autoSpaceDN w:val="0"/>
        <w:spacing w:line="360" w:lineRule="exact"/>
        <w:ind w:firstLine="709"/>
        <w:jc w:val="both"/>
      </w:pPr>
      <w:r w:rsidRPr="009105D1">
        <w:t>Thực hiện đạt và vượt các chỉ về chất lượng giáo dục và đào tạo như:</w:t>
      </w:r>
    </w:p>
    <w:p w14:paraId="519D6DD4" w14:textId="77777777" w:rsidR="00C1396D" w:rsidRPr="009105D1" w:rsidRDefault="00DA64DE" w:rsidP="001258D3">
      <w:pPr>
        <w:widowControl w:val="0"/>
        <w:autoSpaceDE w:val="0"/>
        <w:autoSpaceDN w:val="0"/>
        <w:spacing w:line="360" w:lineRule="exact"/>
        <w:ind w:firstLine="709"/>
        <w:jc w:val="both"/>
      </w:pPr>
      <w:r w:rsidRPr="009105D1">
        <w:t xml:space="preserve">+ Đối với học sinh: tỷ lệ huy động trẻ vào lớp 1, học sinh lên hoàn thành chương trình lớp học, học sinh hoàn thành chương trình Tiểu học, học sinh năng khiếu. </w:t>
      </w:r>
    </w:p>
    <w:p w14:paraId="61186610" w14:textId="63309F68" w:rsidR="00DA64DE" w:rsidRPr="009105D1" w:rsidRDefault="00C1396D" w:rsidP="001258D3">
      <w:pPr>
        <w:widowControl w:val="0"/>
        <w:autoSpaceDE w:val="0"/>
        <w:autoSpaceDN w:val="0"/>
        <w:spacing w:line="360" w:lineRule="exact"/>
        <w:ind w:firstLine="709"/>
        <w:jc w:val="both"/>
      </w:pPr>
      <w:r w:rsidRPr="009105D1">
        <w:t>+</w:t>
      </w:r>
      <w:r w:rsidR="003E43E1" w:rsidRPr="000775DC">
        <w:t xml:space="preserve"> </w:t>
      </w:r>
      <w:r w:rsidR="00DA64DE" w:rsidRPr="009105D1">
        <w:t>Đối với giáo viên: thực hiện các chỉ tiêu về chuyên đề</w:t>
      </w:r>
      <w:r w:rsidR="003E43E1" w:rsidRPr="000775DC">
        <w:t xml:space="preserve"> ứng dụng AI</w:t>
      </w:r>
      <w:r w:rsidR="00DA64DE" w:rsidRPr="009105D1">
        <w:t xml:space="preserve">, </w:t>
      </w:r>
      <w:r w:rsidR="003E43E1" w:rsidRPr="000775DC">
        <w:t xml:space="preserve">thi đua </w:t>
      </w:r>
      <w:r w:rsidR="00DA64DE" w:rsidRPr="009105D1">
        <w:t>dạy tốt, thao giảng</w:t>
      </w:r>
      <w:r w:rsidR="003E43E1" w:rsidRPr="000775DC">
        <w:t xml:space="preserve"> hiệu quả</w:t>
      </w:r>
      <w:r w:rsidR="00DA64DE" w:rsidRPr="009105D1">
        <w:t xml:space="preserve">, dự giờ, </w:t>
      </w:r>
      <w:r w:rsidR="003E43E1" w:rsidRPr="000775DC">
        <w:t>tham gia Hội</w:t>
      </w:r>
      <w:r w:rsidR="00DA64DE" w:rsidRPr="009105D1">
        <w:t xml:space="preserve"> thi giáo viên dạy giỏi các cấp, phong trào viết sáng kiến kinh nghiệm, phong trào thi đua ...</w:t>
      </w:r>
    </w:p>
    <w:p w14:paraId="001055BF" w14:textId="77777777" w:rsidR="00DA64DE" w:rsidRPr="009105D1" w:rsidRDefault="00DA64DE" w:rsidP="001258D3">
      <w:pPr>
        <w:widowControl w:val="0"/>
        <w:autoSpaceDE w:val="0"/>
        <w:autoSpaceDN w:val="0"/>
        <w:spacing w:line="360" w:lineRule="exact"/>
        <w:ind w:firstLine="709"/>
        <w:jc w:val="both"/>
        <w:rPr>
          <w:i/>
          <w:iCs/>
        </w:rPr>
      </w:pPr>
      <w:r w:rsidRPr="009105D1">
        <w:rPr>
          <w:i/>
          <w:iCs/>
        </w:rPr>
        <w:t>c. Các hoạt động đảm bảo chất lượng</w:t>
      </w:r>
    </w:p>
    <w:p w14:paraId="0DB64360" w14:textId="77777777" w:rsidR="00DA64DE" w:rsidRPr="009105D1" w:rsidRDefault="00DA64DE" w:rsidP="001258D3">
      <w:pPr>
        <w:widowControl w:val="0"/>
        <w:autoSpaceDE w:val="0"/>
        <w:autoSpaceDN w:val="0"/>
        <w:spacing w:line="360" w:lineRule="exact"/>
        <w:ind w:firstLine="709"/>
        <w:jc w:val="both"/>
      </w:pPr>
      <w:r w:rsidRPr="009105D1">
        <w:t>- Thực hiện chương trình, kế hoạch giáo dục.</w:t>
      </w:r>
    </w:p>
    <w:p w14:paraId="24437C31" w14:textId="521DCE15" w:rsidR="00DA64DE" w:rsidRPr="009105D1" w:rsidRDefault="00C37572" w:rsidP="001258D3">
      <w:pPr>
        <w:widowControl w:val="0"/>
        <w:autoSpaceDE w:val="0"/>
        <w:autoSpaceDN w:val="0"/>
        <w:spacing w:line="360" w:lineRule="exact"/>
        <w:ind w:firstLine="709"/>
        <w:jc w:val="both"/>
      </w:pPr>
      <w:r w:rsidRPr="009105D1">
        <w:t xml:space="preserve">- </w:t>
      </w:r>
      <w:r w:rsidR="00DA64DE" w:rsidRPr="009105D1">
        <w:t>Thực hiện đổi mới phương pháp, hình thức dạy học.</w:t>
      </w:r>
    </w:p>
    <w:p w14:paraId="4C001B6A" w14:textId="7BD2336F" w:rsidR="00DA64DE" w:rsidRPr="009105D1" w:rsidRDefault="00C37572" w:rsidP="001258D3">
      <w:pPr>
        <w:widowControl w:val="0"/>
        <w:autoSpaceDE w:val="0"/>
        <w:autoSpaceDN w:val="0"/>
        <w:spacing w:line="360" w:lineRule="exact"/>
        <w:ind w:firstLine="709"/>
        <w:jc w:val="both"/>
      </w:pPr>
      <w:r w:rsidRPr="009105D1">
        <w:t xml:space="preserve">- </w:t>
      </w:r>
      <w:r w:rsidR="00DA64DE" w:rsidRPr="009105D1">
        <w:t>Thực hiện mục tiêu Phổ cập giáo dục tiểu học.</w:t>
      </w:r>
    </w:p>
    <w:p w14:paraId="3B28A14D" w14:textId="51459EE8" w:rsidR="00DA64DE" w:rsidRPr="009105D1" w:rsidRDefault="00C37572" w:rsidP="001258D3">
      <w:pPr>
        <w:widowControl w:val="0"/>
        <w:autoSpaceDE w:val="0"/>
        <w:autoSpaceDN w:val="0"/>
        <w:spacing w:line="360" w:lineRule="exact"/>
        <w:ind w:firstLine="709"/>
        <w:jc w:val="both"/>
      </w:pPr>
      <w:r w:rsidRPr="009105D1">
        <w:t xml:space="preserve">- </w:t>
      </w:r>
      <w:r w:rsidR="00DA64DE" w:rsidRPr="009105D1">
        <w:t>Bồi dưỡng cho cán bộ, giáo viên kiến thức và kỹ năng tuyên truyền với các bậc cha mẹ học sinh và cộng đồng về công tác giáo dục học sinh.</w:t>
      </w:r>
    </w:p>
    <w:p w14:paraId="20C0E11D" w14:textId="3A1E876A" w:rsidR="00DA64DE" w:rsidRPr="009105D1" w:rsidRDefault="00C1396D" w:rsidP="001258D3">
      <w:pPr>
        <w:widowControl w:val="0"/>
        <w:autoSpaceDE w:val="0"/>
        <w:autoSpaceDN w:val="0"/>
        <w:spacing w:line="360" w:lineRule="exact"/>
        <w:ind w:firstLine="709"/>
        <w:jc w:val="both"/>
      </w:pPr>
      <w:r w:rsidRPr="009105D1">
        <w:t>-</w:t>
      </w:r>
      <w:r w:rsidR="00DA64DE" w:rsidRPr="009105D1">
        <w:t>Tổ chức các hoạt đ</w:t>
      </w:r>
      <w:r w:rsidR="00EA2EFF" w:rsidRPr="009105D1">
        <w:t>ộ</w:t>
      </w:r>
      <w:r w:rsidR="00DA64DE" w:rsidRPr="009105D1">
        <w:t>ng ngoài giờ lên lớp hiệu quả.</w:t>
      </w:r>
    </w:p>
    <w:p w14:paraId="2288DCB8" w14:textId="77777777" w:rsidR="00DA64DE" w:rsidRPr="009105D1" w:rsidRDefault="00DA64DE" w:rsidP="001258D3">
      <w:pPr>
        <w:widowControl w:val="0"/>
        <w:autoSpaceDE w:val="0"/>
        <w:autoSpaceDN w:val="0"/>
        <w:spacing w:line="360" w:lineRule="exact"/>
        <w:ind w:firstLine="709"/>
        <w:jc w:val="both"/>
        <w:rPr>
          <w:i/>
          <w:iCs/>
        </w:rPr>
      </w:pPr>
      <w:r w:rsidRPr="009105D1">
        <w:rPr>
          <w:i/>
          <w:iCs/>
        </w:rPr>
        <w:t>d. Hoạt động tự đánh giá theo Bộ tiêu chuẩn Kiểm định chất lượng</w:t>
      </w:r>
    </w:p>
    <w:p w14:paraId="778847BF" w14:textId="25CDE25F" w:rsidR="00DA64DE" w:rsidRPr="009105D1" w:rsidRDefault="00DA64DE" w:rsidP="001258D3">
      <w:pPr>
        <w:widowControl w:val="0"/>
        <w:autoSpaceDE w:val="0"/>
        <w:autoSpaceDN w:val="0"/>
        <w:spacing w:line="360" w:lineRule="exact"/>
        <w:ind w:firstLine="709"/>
        <w:jc w:val="both"/>
      </w:pPr>
      <w:r w:rsidRPr="009105D1">
        <w:t xml:space="preserve"> Việc tự đánh giá chất lượng trường học thể hiện tính tự chủ và tự chịu trách </w:t>
      </w:r>
      <w:r w:rsidRPr="009105D1">
        <w:lastRenderedPageBreak/>
        <w:t>nhiệm của nhà trường trong toàn bộ hoạt động giáo dục theo</w:t>
      </w:r>
      <w:r w:rsidR="005D292C" w:rsidRPr="009105D1">
        <w:t xml:space="preserve"> chức năng, nhiệm vụ được giao.</w:t>
      </w:r>
    </w:p>
    <w:p w14:paraId="657A9212" w14:textId="7374800B" w:rsidR="00C1396D" w:rsidRPr="009105D1" w:rsidRDefault="00DA64DE" w:rsidP="00202E1A">
      <w:pPr>
        <w:widowControl w:val="0"/>
        <w:autoSpaceDE w:val="0"/>
        <w:autoSpaceDN w:val="0"/>
        <w:spacing w:line="360" w:lineRule="exact"/>
        <w:ind w:firstLine="709"/>
        <w:jc w:val="both"/>
      </w:pPr>
      <w:r w:rsidRPr="009105D1">
        <w:t>Công tác tự đánh giá của nhà trường cần thực hiện đầy đủ theo quy trình và tự đánh giá đúng theo Thông tư số</w:t>
      </w:r>
      <w:r w:rsidR="00C1396D" w:rsidRPr="009105D1">
        <w:t xml:space="preserve"> 22/2024/TT-BGDĐT</w:t>
      </w:r>
      <w:r w:rsidRPr="009105D1">
        <w:t xml:space="preserve"> </w:t>
      </w:r>
      <w:r w:rsidR="00C1396D" w:rsidRPr="009105D1">
        <w:t>ngày 10/12/2024 T</w:t>
      </w:r>
      <w:r w:rsidR="00425CEB" w:rsidRPr="000775DC">
        <w:t>h</w:t>
      </w:r>
      <w:r w:rsidR="00C1396D" w:rsidRPr="009105D1">
        <w:t>ông tư sửa đổi, bổ sung một số điều của Quy định ban hành kè</w:t>
      </w:r>
      <w:r w:rsidR="00425CEB" w:rsidRPr="000775DC">
        <w:t>m</w:t>
      </w:r>
      <w:r w:rsidR="00C1396D" w:rsidRPr="009105D1">
        <w:t xml:space="preserve"> the</w:t>
      </w:r>
      <w:r w:rsidR="00425CEB" w:rsidRPr="009105D1">
        <w:t>o Thông tư số 17/2018/TT-BGDĐT</w:t>
      </w:r>
      <w:r w:rsidR="00425CEB" w:rsidRPr="000775DC">
        <w:t xml:space="preserve"> </w:t>
      </w:r>
      <w:r w:rsidR="00C1396D" w:rsidRPr="009105D1">
        <w:t>ngày 22/8/2018 của Bộ trưởng Bộ giáo dục và Đào tạo.</w:t>
      </w:r>
    </w:p>
    <w:p w14:paraId="14C2E5FD" w14:textId="5B1C3DC5" w:rsidR="00DA64DE" w:rsidRPr="009105D1" w:rsidRDefault="00DA64DE" w:rsidP="001258D3">
      <w:pPr>
        <w:widowControl w:val="0"/>
        <w:autoSpaceDE w:val="0"/>
        <w:autoSpaceDN w:val="0"/>
        <w:spacing w:line="360" w:lineRule="exact"/>
        <w:ind w:firstLine="709"/>
        <w:jc w:val="both"/>
        <w:rPr>
          <w:b/>
          <w:bCs/>
        </w:rPr>
      </w:pPr>
      <w:r w:rsidRPr="009105D1">
        <w:rPr>
          <w:b/>
          <w:bCs/>
        </w:rPr>
        <w:t>2. Nhóm phát triển đội ngũ</w:t>
      </w:r>
    </w:p>
    <w:p w14:paraId="13FDE132" w14:textId="13FA49BA" w:rsidR="00DA64DE" w:rsidRPr="009105D1" w:rsidRDefault="00DA64DE" w:rsidP="001258D3">
      <w:pPr>
        <w:widowControl w:val="0"/>
        <w:autoSpaceDE w:val="0"/>
        <w:autoSpaceDN w:val="0"/>
        <w:spacing w:line="360" w:lineRule="exact"/>
        <w:ind w:firstLine="709"/>
        <w:jc w:val="both"/>
        <w:rPr>
          <w:b/>
          <w:bCs/>
          <w:i/>
          <w:iCs/>
        </w:rPr>
      </w:pPr>
      <w:r w:rsidRPr="009105D1">
        <w:rPr>
          <w:b/>
          <w:bCs/>
          <w:i/>
          <w:iCs/>
        </w:rPr>
        <w:t xml:space="preserve">2.1. Mục tiêu phát triển đội ngũ cán bộ, </w:t>
      </w:r>
      <w:r w:rsidR="003D53DA" w:rsidRPr="009105D1">
        <w:rPr>
          <w:b/>
          <w:bCs/>
          <w:i/>
          <w:iCs/>
        </w:rPr>
        <w:t>giáo viên, nhân viên</w:t>
      </w:r>
    </w:p>
    <w:p w14:paraId="0DB4FD2E" w14:textId="11052C5A" w:rsidR="00DA64DE" w:rsidRPr="009105D1" w:rsidRDefault="00DA64DE" w:rsidP="001258D3">
      <w:pPr>
        <w:widowControl w:val="0"/>
        <w:autoSpaceDE w:val="0"/>
        <w:autoSpaceDN w:val="0"/>
        <w:spacing w:line="360" w:lineRule="exact"/>
        <w:ind w:firstLine="709"/>
        <w:jc w:val="both"/>
      </w:pPr>
      <w:r w:rsidRPr="009105D1">
        <w:t>Xây dựng đội ngũ CB,GV,</w:t>
      </w:r>
      <w:r w:rsidR="00EF7C6C" w:rsidRPr="000775DC">
        <w:t xml:space="preserve"> </w:t>
      </w:r>
      <w:r w:rsidRPr="009105D1">
        <w:t>NV đủ về số lượng, có tư tưởng chính trị, phẩm chất đạo đức tốt, có năng lực chuyên môn khá giỏi, có trình độ tin học, có phong cách sư phạm mẫu mực, tận tụy yêu nghề mến trẻ, đoàn kết thống nhất hoàn thành xuất sắc nhiệm vụ của trường</w:t>
      </w:r>
      <w:r w:rsidR="00B66299" w:rsidRPr="009105D1">
        <w:t>.</w:t>
      </w:r>
      <w:r w:rsidRPr="009105D1">
        <w:t xml:space="preserve"> Cụ thể:</w:t>
      </w:r>
    </w:p>
    <w:p w14:paraId="73618228" w14:textId="3F343EE3" w:rsidR="00DA64DE" w:rsidRPr="009105D1" w:rsidRDefault="00B66299" w:rsidP="001258D3">
      <w:pPr>
        <w:widowControl w:val="0"/>
        <w:autoSpaceDE w:val="0"/>
        <w:autoSpaceDN w:val="0"/>
        <w:spacing w:line="360" w:lineRule="exact"/>
        <w:ind w:firstLine="709"/>
        <w:jc w:val="both"/>
      </w:pPr>
      <w:r w:rsidRPr="009105D1">
        <w:t>-</w:t>
      </w:r>
      <w:r w:rsidR="00EF7C6C" w:rsidRPr="000775DC">
        <w:t xml:space="preserve"> </w:t>
      </w:r>
      <w:r w:rsidR="00DA64DE" w:rsidRPr="009105D1">
        <w:t xml:space="preserve">Đối với Cán bộ quản lý: 100% trình độ Đại học; </w:t>
      </w:r>
      <w:r w:rsidR="00EF7C6C" w:rsidRPr="000775DC">
        <w:t>10</w:t>
      </w:r>
      <w:r w:rsidR="006015A2" w:rsidRPr="009105D1">
        <w:t>0</w:t>
      </w:r>
      <w:r w:rsidR="00DA64DE" w:rsidRPr="009105D1">
        <w:t xml:space="preserve">% </w:t>
      </w:r>
      <w:r w:rsidR="00EF7C6C" w:rsidRPr="000775DC">
        <w:t xml:space="preserve">CBQL </w:t>
      </w:r>
      <w:r w:rsidR="00DA64DE" w:rsidRPr="009105D1">
        <w:t xml:space="preserve">trung cấp lý luận chính trị; 100% được bồi dưỡng nghiệp vụ quản lý giáo dục; có chứng chỉ ngoại ngữ và tin học. Đánh giá chuẩn Hiệu trưởng, Phó hiệu trưởng hằng năm đều được xếp loại </w:t>
      </w:r>
      <w:r w:rsidR="006015A2" w:rsidRPr="009105D1">
        <w:t>khá trở lên</w:t>
      </w:r>
      <w:r w:rsidR="00DA64DE" w:rsidRPr="009105D1">
        <w:t>.</w:t>
      </w:r>
    </w:p>
    <w:p w14:paraId="7ECB3E6D" w14:textId="47DF38E8" w:rsidR="00DA64DE" w:rsidRPr="009105D1" w:rsidRDefault="00B66299" w:rsidP="001258D3">
      <w:pPr>
        <w:widowControl w:val="0"/>
        <w:autoSpaceDE w:val="0"/>
        <w:autoSpaceDN w:val="0"/>
        <w:spacing w:line="360" w:lineRule="exact"/>
        <w:ind w:firstLine="709"/>
        <w:jc w:val="both"/>
      </w:pPr>
      <w:r w:rsidRPr="009105D1">
        <w:t>-</w:t>
      </w:r>
      <w:r w:rsidR="009105D1" w:rsidRPr="000775DC">
        <w:t xml:space="preserve"> </w:t>
      </w:r>
      <w:r w:rsidR="00DA64DE" w:rsidRPr="009105D1">
        <w:t>Đối với Giáo viên:</w:t>
      </w:r>
      <w:r w:rsidR="009105D1" w:rsidRPr="009105D1">
        <w:t xml:space="preserve"> 100% trình độ đào tạo đại học, phấn đấu có 2 giáo viên đi học Thạc sĩ; </w:t>
      </w:r>
      <w:r w:rsidR="00DA64DE" w:rsidRPr="009105D1">
        <w:t xml:space="preserve">100% giáo viên có trình độ ứng dụng công nghệ </w:t>
      </w:r>
      <w:r w:rsidR="00EF7C6C" w:rsidRPr="000775DC">
        <w:t>số</w:t>
      </w:r>
      <w:r w:rsidR="00DA64DE" w:rsidRPr="009105D1">
        <w:t xml:space="preserve"> vào giảng dạy, 100% giáo viên có chứng chỉ Ngoại ngữ; 100% giáo viên đều được đánh giá chuẩn nghề nghiệp từ loại Khá trở lên, trong đó có 25% giáo viên được xếp loại Tốt; </w:t>
      </w:r>
      <w:r w:rsidR="00C37572" w:rsidRPr="009105D1">
        <w:t>60%-</w:t>
      </w:r>
      <w:r w:rsidR="00DA64DE" w:rsidRPr="009105D1">
        <w:t xml:space="preserve">80% giáo viên đạt giáo viên dạy giỏi cấp trường, </w:t>
      </w:r>
      <w:r w:rsidR="006015A2" w:rsidRPr="009105D1">
        <w:t>30</w:t>
      </w:r>
      <w:r w:rsidR="00DA64DE" w:rsidRPr="009105D1">
        <w:t>% giáo viên đạt giáo viên dạy giỏi huyện trở lên; 100% GV được xếp loại khá, giỏi về bồi dưỡng thường xuyên.</w:t>
      </w:r>
      <w:r w:rsidR="005F46A0">
        <w:t>1</w:t>
      </w:r>
    </w:p>
    <w:p w14:paraId="5626CC37" w14:textId="77777777" w:rsidR="00DA64DE" w:rsidRPr="009105D1" w:rsidRDefault="00DA64DE" w:rsidP="001258D3">
      <w:pPr>
        <w:widowControl w:val="0"/>
        <w:autoSpaceDE w:val="0"/>
        <w:autoSpaceDN w:val="0"/>
        <w:spacing w:line="360" w:lineRule="exact"/>
        <w:ind w:firstLine="709"/>
        <w:jc w:val="both"/>
        <w:rPr>
          <w:b/>
          <w:bCs/>
          <w:i/>
          <w:iCs/>
        </w:rPr>
      </w:pPr>
      <w:r w:rsidRPr="009105D1">
        <w:rPr>
          <w:b/>
          <w:bCs/>
          <w:i/>
          <w:iCs/>
        </w:rPr>
        <w:t>2.2. Nhu cầu về đội ngũ cán bộ, giáo viên, nhân viên</w:t>
      </w:r>
    </w:p>
    <w:p w14:paraId="2975341F" w14:textId="3ABF60C0" w:rsidR="00DA64DE" w:rsidRPr="009105D1" w:rsidRDefault="00DA64DE" w:rsidP="001258D3">
      <w:pPr>
        <w:widowControl w:val="0"/>
        <w:autoSpaceDE w:val="0"/>
        <w:autoSpaceDN w:val="0"/>
        <w:spacing w:line="360" w:lineRule="exact"/>
        <w:ind w:firstLine="709"/>
        <w:rPr>
          <w:b/>
          <w:bCs/>
        </w:rPr>
      </w:pPr>
      <w:r w:rsidRPr="009105D1">
        <w:rPr>
          <w:b/>
          <w:bCs/>
        </w:rPr>
        <w:t xml:space="preserve">Biểu </w:t>
      </w:r>
      <w:r w:rsidR="00B14E19" w:rsidRPr="000775DC">
        <w:rPr>
          <w:b/>
          <w:bCs/>
        </w:rPr>
        <w:t>7</w:t>
      </w:r>
      <w:r w:rsidRPr="009105D1">
        <w:rPr>
          <w:b/>
          <w:bCs/>
        </w:rPr>
        <w:t>. Nhu cầu đội ngũ cán bộ, giáo viên, nhân viên từ 202</w:t>
      </w:r>
      <w:r w:rsidR="00B66299" w:rsidRPr="009105D1">
        <w:rPr>
          <w:b/>
          <w:bCs/>
        </w:rPr>
        <w:t>5</w:t>
      </w:r>
      <w:r w:rsidRPr="009105D1">
        <w:rPr>
          <w:b/>
          <w:bCs/>
        </w:rPr>
        <w:t xml:space="preserve"> đến 20</w:t>
      </w:r>
      <w:r w:rsidR="00B66299" w:rsidRPr="009105D1">
        <w:rPr>
          <w:b/>
          <w:bCs/>
        </w:rPr>
        <w:t>30</w:t>
      </w:r>
    </w:p>
    <w:tbl>
      <w:tblPr>
        <w:tblW w:w="92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36"/>
        <w:gridCol w:w="1024"/>
        <w:gridCol w:w="1134"/>
        <w:gridCol w:w="1134"/>
        <w:gridCol w:w="1134"/>
        <w:gridCol w:w="1563"/>
      </w:tblGrid>
      <w:tr w:rsidR="009105D1" w:rsidRPr="000775DC" w14:paraId="0AA04E46" w14:textId="77777777" w:rsidTr="00B14E19">
        <w:trPr>
          <w:trHeight w:val="443"/>
        </w:trPr>
        <w:tc>
          <w:tcPr>
            <w:tcW w:w="2093" w:type="dxa"/>
            <w:vMerge w:val="restart"/>
          </w:tcPr>
          <w:p w14:paraId="0D61F971" w14:textId="77777777" w:rsidR="002F686A" w:rsidRPr="009105D1" w:rsidRDefault="002F686A" w:rsidP="001661E5">
            <w:pPr>
              <w:pStyle w:val="TableParagraph"/>
              <w:spacing w:before="98"/>
              <w:ind w:left="918"/>
              <w:rPr>
                <w:b/>
                <w:sz w:val="26"/>
                <w:szCs w:val="26"/>
              </w:rPr>
            </w:pPr>
            <w:r w:rsidRPr="009105D1">
              <w:rPr>
                <w:b/>
                <w:sz w:val="26"/>
                <w:szCs w:val="26"/>
              </w:rPr>
              <w:t>Năm học</w:t>
            </w:r>
          </w:p>
          <w:p w14:paraId="02AB2A6A" w14:textId="77777777" w:rsidR="002F686A" w:rsidRPr="009105D1" w:rsidRDefault="002F686A" w:rsidP="001661E5">
            <w:pPr>
              <w:pStyle w:val="TableParagraph"/>
              <w:spacing w:before="7"/>
              <w:rPr>
                <w:i/>
                <w:sz w:val="26"/>
                <w:szCs w:val="26"/>
              </w:rPr>
            </w:pPr>
          </w:p>
          <w:p w14:paraId="7B86C71F" w14:textId="77777777" w:rsidR="002F686A" w:rsidRPr="009105D1" w:rsidRDefault="002F686A" w:rsidP="001661E5">
            <w:pPr>
              <w:pStyle w:val="TableParagraph"/>
              <w:ind w:left="110"/>
              <w:rPr>
                <w:b/>
                <w:sz w:val="26"/>
                <w:szCs w:val="26"/>
              </w:rPr>
            </w:pPr>
            <w:r w:rsidRPr="009105D1">
              <w:rPr>
                <w:b/>
                <w:sz w:val="26"/>
                <w:szCs w:val="26"/>
              </w:rPr>
              <w:t>Môn học</w:t>
            </w:r>
          </w:p>
        </w:tc>
        <w:tc>
          <w:tcPr>
            <w:tcW w:w="1136" w:type="dxa"/>
            <w:vMerge w:val="restart"/>
          </w:tcPr>
          <w:p w14:paraId="7C91ED51" w14:textId="77777777" w:rsidR="002F686A" w:rsidRPr="009105D1" w:rsidRDefault="002F686A" w:rsidP="001661E5">
            <w:pPr>
              <w:pStyle w:val="TableParagraph"/>
              <w:spacing w:before="158"/>
              <w:ind w:left="109" w:right="149"/>
              <w:rPr>
                <w:b/>
                <w:sz w:val="26"/>
                <w:szCs w:val="26"/>
              </w:rPr>
            </w:pPr>
            <w:r w:rsidRPr="009105D1">
              <w:rPr>
                <w:b/>
                <w:sz w:val="26"/>
                <w:szCs w:val="26"/>
              </w:rPr>
              <w:t>Số lượng hiện có</w:t>
            </w:r>
          </w:p>
        </w:tc>
        <w:tc>
          <w:tcPr>
            <w:tcW w:w="5989" w:type="dxa"/>
            <w:gridSpan w:val="5"/>
          </w:tcPr>
          <w:p w14:paraId="054A3357" w14:textId="77777777" w:rsidR="002F686A" w:rsidRPr="009105D1" w:rsidRDefault="002F686A" w:rsidP="001661E5">
            <w:pPr>
              <w:pStyle w:val="TableParagraph"/>
              <w:spacing w:before="60"/>
              <w:ind w:left="107"/>
              <w:jc w:val="center"/>
              <w:rPr>
                <w:b/>
                <w:sz w:val="26"/>
                <w:szCs w:val="26"/>
              </w:rPr>
            </w:pPr>
            <w:r w:rsidRPr="009105D1">
              <w:rPr>
                <w:b/>
                <w:sz w:val="26"/>
                <w:szCs w:val="26"/>
              </w:rPr>
              <w:t>Số lượng cần bổ sung theo các năm học</w:t>
            </w:r>
          </w:p>
        </w:tc>
      </w:tr>
      <w:tr w:rsidR="009105D1" w:rsidRPr="009105D1" w14:paraId="025709BF" w14:textId="77777777" w:rsidTr="00B14E19">
        <w:trPr>
          <w:trHeight w:val="854"/>
        </w:trPr>
        <w:tc>
          <w:tcPr>
            <w:tcW w:w="2093" w:type="dxa"/>
            <w:vMerge/>
            <w:tcBorders>
              <w:top w:val="nil"/>
            </w:tcBorders>
          </w:tcPr>
          <w:p w14:paraId="42E799B6" w14:textId="77777777" w:rsidR="002F686A" w:rsidRPr="009105D1" w:rsidRDefault="002F686A" w:rsidP="001661E5">
            <w:pPr>
              <w:rPr>
                <w:sz w:val="26"/>
                <w:szCs w:val="26"/>
              </w:rPr>
            </w:pPr>
          </w:p>
        </w:tc>
        <w:tc>
          <w:tcPr>
            <w:tcW w:w="1136" w:type="dxa"/>
            <w:vMerge/>
            <w:tcBorders>
              <w:top w:val="nil"/>
            </w:tcBorders>
          </w:tcPr>
          <w:p w14:paraId="4A00C37E" w14:textId="77777777" w:rsidR="002F686A" w:rsidRPr="009105D1" w:rsidRDefault="002F686A" w:rsidP="001661E5">
            <w:pPr>
              <w:rPr>
                <w:sz w:val="26"/>
                <w:szCs w:val="26"/>
              </w:rPr>
            </w:pPr>
          </w:p>
        </w:tc>
        <w:tc>
          <w:tcPr>
            <w:tcW w:w="1024" w:type="dxa"/>
          </w:tcPr>
          <w:p w14:paraId="1A589397" w14:textId="5E7666F4" w:rsidR="002F686A" w:rsidRPr="009105D1" w:rsidRDefault="002F686A" w:rsidP="001661E5">
            <w:pPr>
              <w:pStyle w:val="TableParagraph"/>
              <w:spacing w:before="100" w:line="322" w:lineRule="exact"/>
              <w:ind w:left="107"/>
              <w:rPr>
                <w:b/>
                <w:sz w:val="26"/>
                <w:szCs w:val="26"/>
              </w:rPr>
            </w:pPr>
            <w:r w:rsidRPr="009105D1">
              <w:rPr>
                <w:b/>
                <w:sz w:val="26"/>
                <w:szCs w:val="26"/>
              </w:rPr>
              <w:t>202</w:t>
            </w:r>
            <w:r w:rsidR="002D40AD" w:rsidRPr="009105D1">
              <w:rPr>
                <w:b/>
                <w:sz w:val="26"/>
                <w:szCs w:val="26"/>
              </w:rPr>
              <w:t>5</w:t>
            </w:r>
            <w:r w:rsidRPr="009105D1">
              <w:rPr>
                <w:b/>
                <w:sz w:val="26"/>
                <w:szCs w:val="26"/>
              </w:rPr>
              <w:t>-</w:t>
            </w:r>
          </w:p>
          <w:p w14:paraId="5322C106" w14:textId="01438AA7" w:rsidR="002F686A" w:rsidRPr="009105D1" w:rsidRDefault="002F686A" w:rsidP="001661E5">
            <w:pPr>
              <w:pStyle w:val="TableParagraph"/>
              <w:ind w:left="107"/>
              <w:rPr>
                <w:b/>
                <w:sz w:val="26"/>
                <w:szCs w:val="26"/>
              </w:rPr>
            </w:pPr>
            <w:r w:rsidRPr="009105D1">
              <w:rPr>
                <w:b/>
                <w:sz w:val="26"/>
                <w:szCs w:val="26"/>
              </w:rPr>
              <w:t>202</w:t>
            </w:r>
            <w:r w:rsidR="002D40AD" w:rsidRPr="009105D1">
              <w:rPr>
                <w:b/>
                <w:sz w:val="26"/>
                <w:szCs w:val="26"/>
              </w:rPr>
              <w:t>6</w:t>
            </w:r>
          </w:p>
        </w:tc>
        <w:tc>
          <w:tcPr>
            <w:tcW w:w="1134" w:type="dxa"/>
          </w:tcPr>
          <w:p w14:paraId="7753F3B8" w14:textId="6001E37F" w:rsidR="002F686A" w:rsidRPr="009105D1" w:rsidRDefault="002F686A" w:rsidP="001661E5">
            <w:pPr>
              <w:pStyle w:val="TableParagraph"/>
              <w:spacing w:before="100" w:line="322" w:lineRule="exact"/>
              <w:ind w:left="112"/>
              <w:rPr>
                <w:b/>
                <w:sz w:val="26"/>
                <w:szCs w:val="26"/>
              </w:rPr>
            </w:pPr>
            <w:r w:rsidRPr="009105D1">
              <w:rPr>
                <w:b/>
                <w:sz w:val="26"/>
                <w:szCs w:val="26"/>
              </w:rPr>
              <w:t>202</w:t>
            </w:r>
            <w:r w:rsidR="002D40AD" w:rsidRPr="009105D1">
              <w:rPr>
                <w:b/>
                <w:sz w:val="26"/>
                <w:szCs w:val="26"/>
              </w:rPr>
              <w:t>6</w:t>
            </w:r>
            <w:r w:rsidRPr="009105D1">
              <w:rPr>
                <w:b/>
                <w:sz w:val="26"/>
                <w:szCs w:val="26"/>
              </w:rPr>
              <w:t>-</w:t>
            </w:r>
          </w:p>
          <w:p w14:paraId="6AB9D34D" w14:textId="5568C325" w:rsidR="002F686A" w:rsidRPr="009105D1" w:rsidRDefault="002F686A" w:rsidP="001661E5">
            <w:pPr>
              <w:pStyle w:val="TableParagraph"/>
              <w:ind w:left="112"/>
              <w:rPr>
                <w:b/>
                <w:sz w:val="26"/>
                <w:szCs w:val="26"/>
              </w:rPr>
            </w:pPr>
            <w:r w:rsidRPr="009105D1">
              <w:rPr>
                <w:b/>
                <w:sz w:val="26"/>
                <w:szCs w:val="26"/>
              </w:rPr>
              <w:t>202</w:t>
            </w:r>
            <w:r w:rsidR="002D40AD" w:rsidRPr="009105D1">
              <w:rPr>
                <w:b/>
                <w:sz w:val="26"/>
                <w:szCs w:val="26"/>
              </w:rPr>
              <w:t>7</w:t>
            </w:r>
          </w:p>
        </w:tc>
        <w:tc>
          <w:tcPr>
            <w:tcW w:w="1134" w:type="dxa"/>
          </w:tcPr>
          <w:p w14:paraId="75EC1BBE" w14:textId="0FC2EA6B" w:rsidR="002F686A" w:rsidRPr="009105D1" w:rsidRDefault="002F686A" w:rsidP="001661E5">
            <w:pPr>
              <w:pStyle w:val="TableParagraph"/>
              <w:spacing w:before="100" w:line="322" w:lineRule="exact"/>
              <w:ind w:left="109"/>
              <w:rPr>
                <w:b/>
                <w:sz w:val="26"/>
                <w:szCs w:val="26"/>
              </w:rPr>
            </w:pPr>
            <w:r w:rsidRPr="009105D1">
              <w:rPr>
                <w:b/>
                <w:sz w:val="26"/>
                <w:szCs w:val="26"/>
              </w:rPr>
              <w:t>202</w:t>
            </w:r>
            <w:r w:rsidR="002D40AD" w:rsidRPr="009105D1">
              <w:rPr>
                <w:b/>
                <w:sz w:val="26"/>
                <w:szCs w:val="26"/>
              </w:rPr>
              <w:t>7</w:t>
            </w:r>
            <w:r w:rsidRPr="009105D1">
              <w:rPr>
                <w:b/>
                <w:sz w:val="26"/>
                <w:szCs w:val="26"/>
              </w:rPr>
              <w:t>-</w:t>
            </w:r>
          </w:p>
          <w:p w14:paraId="7DF14201" w14:textId="160764F4" w:rsidR="002F686A" w:rsidRPr="009105D1" w:rsidRDefault="002F686A" w:rsidP="001661E5">
            <w:pPr>
              <w:pStyle w:val="TableParagraph"/>
              <w:ind w:left="109"/>
              <w:rPr>
                <w:b/>
                <w:sz w:val="26"/>
                <w:szCs w:val="26"/>
              </w:rPr>
            </w:pPr>
            <w:r w:rsidRPr="009105D1">
              <w:rPr>
                <w:b/>
                <w:sz w:val="26"/>
                <w:szCs w:val="26"/>
              </w:rPr>
              <w:t>202</w:t>
            </w:r>
            <w:r w:rsidR="002D40AD" w:rsidRPr="009105D1">
              <w:rPr>
                <w:b/>
                <w:sz w:val="26"/>
                <w:szCs w:val="26"/>
              </w:rPr>
              <w:t>8</w:t>
            </w:r>
          </w:p>
        </w:tc>
        <w:tc>
          <w:tcPr>
            <w:tcW w:w="1134" w:type="dxa"/>
          </w:tcPr>
          <w:p w14:paraId="2B7E157A" w14:textId="2B626989" w:rsidR="002F686A" w:rsidRPr="009105D1" w:rsidRDefault="002F686A" w:rsidP="001661E5">
            <w:pPr>
              <w:pStyle w:val="TableParagraph"/>
              <w:spacing w:before="100" w:line="322" w:lineRule="exact"/>
              <w:ind w:left="112"/>
              <w:rPr>
                <w:b/>
                <w:sz w:val="26"/>
                <w:szCs w:val="26"/>
              </w:rPr>
            </w:pPr>
            <w:r w:rsidRPr="009105D1">
              <w:rPr>
                <w:b/>
                <w:sz w:val="26"/>
                <w:szCs w:val="26"/>
              </w:rPr>
              <w:t>202</w:t>
            </w:r>
            <w:r w:rsidR="002D40AD" w:rsidRPr="009105D1">
              <w:rPr>
                <w:b/>
                <w:sz w:val="26"/>
                <w:szCs w:val="26"/>
              </w:rPr>
              <w:t>8</w:t>
            </w:r>
            <w:r w:rsidRPr="009105D1">
              <w:rPr>
                <w:b/>
                <w:sz w:val="26"/>
                <w:szCs w:val="26"/>
              </w:rPr>
              <w:t>-</w:t>
            </w:r>
          </w:p>
          <w:p w14:paraId="1F0ABF91" w14:textId="74E4D4D9" w:rsidR="002F686A" w:rsidRPr="009105D1" w:rsidRDefault="002F686A" w:rsidP="001661E5">
            <w:pPr>
              <w:pStyle w:val="TableParagraph"/>
              <w:ind w:left="112"/>
              <w:rPr>
                <w:b/>
                <w:sz w:val="26"/>
                <w:szCs w:val="26"/>
              </w:rPr>
            </w:pPr>
            <w:r w:rsidRPr="009105D1">
              <w:rPr>
                <w:b/>
                <w:sz w:val="26"/>
                <w:szCs w:val="26"/>
              </w:rPr>
              <w:t>202</w:t>
            </w:r>
            <w:r w:rsidR="002D40AD" w:rsidRPr="009105D1">
              <w:rPr>
                <w:b/>
                <w:sz w:val="26"/>
                <w:szCs w:val="26"/>
              </w:rPr>
              <w:t>9</w:t>
            </w:r>
          </w:p>
        </w:tc>
        <w:tc>
          <w:tcPr>
            <w:tcW w:w="1563" w:type="dxa"/>
          </w:tcPr>
          <w:p w14:paraId="7A63D3C5" w14:textId="1E398A67" w:rsidR="002F686A" w:rsidRPr="009105D1" w:rsidRDefault="002F686A" w:rsidP="001661E5">
            <w:pPr>
              <w:pStyle w:val="TableParagraph"/>
              <w:spacing w:before="69"/>
              <w:ind w:left="112"/>
              <w:rPr>
                <w:b/>
                <w:sz w:val="26"/>
                <w:szCs w:val="26"/>
              </w:rPr>
            </w:pPr>
            <w:r w:rsidRPr="009105D1">
              <w:rPr>
                <w:b/>
                <w:sz w:val="26"/>
                <w:szCs w:val="26"/>
              </w:rPr>
              <w:t>202</w:t>
            </w:r>
            <w:r w:rsidR="002D40AD" w:rsidRPr="009105D1">
              <w:rPr>
                <w:b/>
                <w:sz w:val="26"/>
                <w:szCs w:val="26"/>
              </w:rPr>
              <w:t>9</w:t>
            </w:r>
            <w:r w:rsidRPr="009105D1">
              <w:rPr>
                <w:b/>
                <w:sz w:val="26"/>
                <w:szCs w:val="26"/>
              </w:rPr>
              <w:t>-</w:t>
            </w:r>
          </w:p>
          <w:p w14:paraId="62C03250" w14:textId="354D7EF9" w:rsidR="002F686A" w:rsidRPr="009105D1" w:rsidRDefault="002F686A" w:rsidP="001661E5">
            <w:pPr>
              <w:pStyle w:val="TableParagraph"/>
              <w:spacing w:before="60"/>
              <w:ind w:left="112"/>
              <w:rPr>
                <w:b/>
                <w:sz w:val="26"/>
                <w:szCs w:val="26"/>
              </w:rPr>
            </w:pPr>
            <w:r w:rsidRPr="009105D1">
              <w:rPr>
                <w:b/>
                <w:sz w:val="26"/>
                <w:szCs w:val="26"/>
              </w:rPr>
              <w:t>20</w:t>
            </w:r>
            <w:r w:rsidR="002D40AD" w:rsidRPr="009105D1">
              <w:rPr>
                <w:b/>
                <w:sz w:val="26"/>
                <w:szCs w:val="26"/>
              </w:rPr>
              <w:t>30</w:t>
            </w:r>
          </w:p>
        </w:tc>
      </w:tr>
      <w:tr w:rsidR="009105D1" w:rsidRPr="009105D1" w14:paraId="30358DB2" w14:textId="77777777" w:rsidTr="00B14E19">
        <w:trPr>
          <w:trHeight w:val="441"/>
        </w:trPr>
        <w:tc>
          <w:tcPr>
            <w:tcW w:w="2093" w:type="dxa"/>
            <w:tcBorders>
              <w:bottom w:val="dotted" w:sz="4" w:space="0" w:color="000000"/>
            </w:tcBorders>
          </w:tcPr>
          <w:p w14:paraId="601DA054" w14:textId="77777777" w:rsidR="009105D1" w:rsidRPr="009105D1" w:rsidRDefault="009105D1" w:rsidP="009105D1">
            <w:pPr>
              <w:pStyle w:val="TableParagraph"/>
              <w:spacing w:before="43"/>
              <w:ind w:left="52"/>
              <w:rPr>
                <w:sz w:val="26"/>
                <w:szCs w:val="26"/>
              </w:rPr>
            </w:pPr>
            <w:r w:rsidRPr="009105D1">
              <w:rPr>
                <w:sz w:val="26"/>
                <w:szCs w:val="26"/>
              </w:rPr>
              <w:t>Cán bộ quản lý</w:t>
            </w:r>
          </w:p>
        </w:tc>
        <w:tc>
          <w:tcPr>
            <w:tcW w:w="1136" w:type="dxa"/>
            <w:tcBorders>
              <w:bottom w:val="dotted" w:sz="4" w:space="0" w:color="000000"/>
            </w:tcBorders>
          </w:tcPr>
          <w:p w14:paraId="6B9C9C58" w14:textId="4F63CC93" w:rsidR="009105D1" w:rsidRPr="009105D1" w:rsidRDefault="009105D1" w:rsidP="009105D1">
            <w:pPr>
              <w:pStyle w:val="TableParagraph"/>
              <w:spacing w:before="43"/>
              <w:ind w:left="22"/>
              <w:jc w:val="center"/>
              <w:rPr>
                <w:sz w:val="26"/>
                <w:szCs w:val="26"/>
              </w:rPr>
            </w:pPr>
            <w:r>
              <w:rPr>
                <w:sz w:val="26"/>
                <w:szCs w:val="26"/>
              </w:rPr>
              <w:t>2</w:t>
            </w:r>
          </w:p>
        </w:tc>
        <w:tc>
          <w:tcPr>
            <w:tcW w:w="1024" w:type="dxa"/>
            <w:tcBorders>
              <w:bottom w:val="dotted" w:sz="4" w:space="0" w:color="000000"/>
            </w:tcBorders>
          </w:tcPr>
          <w:p w14:paraId="7226C70A" w14:textId="7B12C20F" w:rsidR="009105D1" w:rsidRPr="009105D1" w:rsidRDefault="00AD13A8" w:rsidP="009105D1">
            <w:pPr>
              <w:pStyle w:val="TableParagraph"/>
              <w:spacing w:before="43"/>
              <w:ind w:right="623"/>
              <w:jc w:val="right"/>
              <w:rPr>
                <w:sz w:val="26"/>
                <w:szCs w:val="26"/>
              </w:rPr>
            </w:pPr>
            <w:r>
              <w:rPr>
                <w:sz w:val="26"/>
                <w:szCs w:val="26"/>
              </w:rPr>
              <w:t xml:space="preserve">  </w:t>
            </w:r>
            <w:r w:rsidR="009105D1">
              <w:rPr>
                <w:sz w:val="26"/>
                <w:szCs w:val="26"/>
              </w:rPr>
              <w:t>2</w:t>
            </w:r>
          </w:p>
        </w:tc>
        <w:tc>
          <w:tcPr>
            <w:tcW w:w="1134" w:type="dxa"/>
            <w:tcBorders>
              <w:bottom w:val="dotted" w:sz="4" w:space="0" w:color="000000"/>
            </w:tcBorders>
          </w:tcPr>
          <w:p w14:paraId="54AEBA33" w14:textId="4A4349B8" w:rsidR="009105D1" w:rsidRPr="009105D1" w:rsidRDefault="00196FEC" w:rsidP="009105D1">
            <w:pPr>
              <w:pStyle w:val="TableParagraph"/>
              <w:spacing w:before="43"/>
              <w:ind w:left="15"/>
              <w:jc w:val="center"/>
              <w:rPr>
                <w:sz w:val="28"/>
                <w:szCs w:val="28"/>
              </w:rPr>
            </w:pPr>
            <w:r>
              <w:rPr>
                <w:sz w:val="26"/>
                <w:szCs w:val="26"/>
              </w:rPr>
              <w:t>2</w:t>
            </w:r>
          </w:p>
        </w:tc>
        <w:tc>
          <w:tcPr>
            <w:tcW w:w="1134" w:type="dxa"/>
            <w:tcBorders>
              <w:bottom w:val="dotted" w:sz="4" w:space="0" w:color="000000"/>
            </w:tcBorders>
          </w:tcPr>
          <w:p w14:paraId="4E2A2233" w14:textId="049355AA" w:rsidR="009105D1" w:rsidRPr="009105D1" w:rsidRDefault="00196FEC" w:rsidP="009105D1">
            <w:pPr>
              <w:pStyle w:val="TableParagraph"/>
              <w:spacing w:before="43"/>
              <w:ind w:left="12"/>
              <w:jc w:val="center"/>
              <w:rPr>
                <w:sz w:val="26"/>
                <w:szCs w:val="26"/>
              </w:rPr>
            </w:pPr>
            <w:r>
              <w:rPr>
                <w:sz w:val="26"/>
                <w:szCs w:val="26"/>
              </w:rPr>
              <w:t>2</w:t>
            </w:r>
          </w:p>
        </w:tc>
        <w:tc>
          <w:tcPr>
            <w:tcW w:w="1134" w:type="dxa"/>
            <w:tcBorders>
              <w:bottom w:val="dotted" w:sz="4" w:space="0" w:color="000000"/>
            </w:tcBorders>
          </w:tcPr>
          <w:p w14:paraId="416ED90A" w14:textId="48F3A92B" w:rsidR="009105D1" w:rsidRPr="009105D1" w:rsidRDefault="00196FEC" w:rsidP="009105D1">
            <w:pPr>
              <w:pStyle w:val="TableParagraph"/>
              <w:spacing w:before="43"/>
              <w:ind w:left="647"/>
              <w:rPr>
                <w:sz w:val="26"/>
                <w:szCs w:val="26"/>
              </w:rPr>
            </w:pPr>
            <w:r>
              <w:rPr>
                <w:sz w:val="26"/>
                <w:szCs w:val="26"/>
              </w:rPr>
              <w:t>2</w:t>
            </w:r>
          </w:p>
        </w:tc>
        <w:tc>
          <w:tcPr>
            <w:tcW w:w="1563" w:type="dxa"/>
            <w:tcBorders>
              <w:bottom w:val="dotted" w:sz="4" w:space="0" w:color="000000"/>
            </w:tcBorders>
          </w:tcPr>
          <w:p w14:paraId="54893EA8" w14:textId="539C9CBA" w:rsidR="009105D1" w:rsidRPr="009105D1" w:rsidRDefault="00196FEC" w:rsidP="009105D1">
            <w:pPr>
              <w:pStyle w:val="TableParagraph"/>
              <w:spacing w:before="43"/>
              <w:ind w:left="20"/>
              <w:jc w:val="center"/>
              <w:rPr>
                <w:sz w:val="26"/>
                <w:szCs w:val="26"/>
              </w:rPr>
            </w:pPr>
            <w:r>
              <w:rPr>
                <w:sz w:val="26"/>
                <w:szCs w:val="26"/>
              </w:rPr>
              <w:t>2</w:t>
            </w:r>
          </w:p>
        </w:tc>
      </w:tr>
      <w:tr w:rsidR="009105D1" w:rsidRPr="009105D1" w14:paraId="7BBA3BD0" w14:textId="77777777" w:rsidTr="00B14E19">
        <w:trPr>
          <w:trHeight w:val="441"/>
        </w:trPr>
        <w:tc>
          <w:tcPr>
            <w:tcW w:w="2093" w:type="dxa"/>
            <w:tcBorders>
              <w:top w:val="dotted" w:sz="4" w:space="0" w:color="000000"/>
              <w:bottom w:val="dotted" w:sz="4" w:space="0" w:color="000000"/>
            </w:tcBorders>
          </w:tcPr>
          <w:p w14:paraId="1189B744" w14:textId="77777777" w:rsidR="009105D1" w:rsidRPr="009105D1" w:rsidRDefault="009105D1" w:rsidP="009105D1">
            <w:pPr>
              <w:pStyle w:val="TableParagraph"/>
              <w:spacing w:before="43"/>
              <w:ind w:left="52"/>
              <w:rPr>
                <w:sz w:val="26"/>
                <w:szCs w:val="26"/>
              </w:rPr>
            </w:pPr>
            <w:r w:rsidRPr="009105D1">
              <w:rPr>
                <w:sz w:val="26"/>
                <w:szCs w:val="26"/>
              </w:rPr>
              <w:t>GV dạy văn hóa</w:t>
            </w:r>
          </w:p>
        </w:tc>
        <w:tc>
          <w:tcPr>
            <w:tcW w:w="1136" w:type="dxa"/>
            <w:tcBorders>
              <w:top w:val="dotted" w:sz="4" w:space="0" w:color="000000"/>
              <w:bottom w:val="dotted" w:sz="4" w:space="0" w:color="000000"/>
            </w:tcBorders>
          </w:tcPr>
          <w:p w14:paraId="6B4857C2" w14:textId="11F4D894" w:rsidR="009105D1" w:rsidRPr="009105D1" w:rsidRDefault="00154D6C" w:rsidP="009105D1">
            <w:pPr>
              <w:pStyle w:val="TableParagraph"/>
              <w:spacing w:before="43"/>
              <w:ind w:left="413" w:right="392"/>
              <w:jc w:val="center"/>
              <w:rPr>
                <w:sz w:val="26"/>
                <w:szCs w:val="26"/>
              </w:rPr>
            </w:pPr>
            <w:r>
              <w:rPr>
                <w:sz w:val="26"/>
                <w:szCs w:val="26"/>
              </w:rPr>
              <w:t>15</w:t>
            </w:r>
          </w:p>
        </w:tc>
        <w:tc>
          <w:tcPr>
            <w:tcW w:w="1024" w:type="dxa"/>
            <w:tcBorders>
              <w:top w:val="dotted" w:sz="4" w:space="0" w:color="000000"/>
              <w:bottom w:val="dotted" w:sz="4" w:space="0" w:color="000000"/>
            </w:tcBorders>
          </w:tcPr>
          <w:p w14:paraId="515BA62F" w14:textId="032E0FD8" w:rsidR="009105D1" w:rsidRPr="009105D1" w:rsidRDefault="00AD13A8" w:rsidP="009105D1">
            <w:pPr>
              <w:pStyle w:val="TableParagraph"/>
              <w:spacing w:before="43"/>
              <w:ind w:right="623"/>
              <w:jc w:val="right"/>
              <w:rPr>
                <w:sz w:val="26"/>
                <w:szCs w:val="26"/>
              </w:rPr>
            </w:pPr>
            <w:r>
              <w:rPr>
                <w:sz w:val="26"/>
                <w:szCs w:val="26"/>
              </w:rPr>
              <w:t xml:space="preserve">  </w:t>
            </w:r>
            <w:r w:rsidR="00154D6C">
              <w:rPr>
                <w:sz w:val="26"/>
                <w:szCs w:val="26"/>
              </w:rPr>
              <w:t>15</w:t>
            </w:r>
          </w:p>
        </w:tc>
        <w:tc>
          <w:tcPr>
            <w:tcW w:w="1134" w:type="dxa"/>
            <w:tcBorders>
              <w:top w:val="dotted" w:sz="4" w:space="0" w:color="000000"/>
              <w:bottom w:val="dotted" w:sz="4" w:space="0" w:color="000000"/>
            </w:tcBorders>
          </w:tcPr>
          <w:p w14:paraId="44034AE4" w14:textId="7DCAE14B" w:rsidR="009105D1" w:rsidRPr="009105D1" w:rsidRDefault="005F46A0" w:rsidP="009105D1">
            <w:pPr>
              <w:pStyle w:val="BodyText1"/>
              <w:rPr>
                <w:rFonts w:ascii="Times New Roman" w:hAnsi="Times New Roman" w:cs="Times New Roman"/>
                <w:color w:val="auto"/>
                <w:sz w:val="28"/>
              </w:rPr>
            </w:pPr>
            <w:r>
              <w:rPr>
                <w:rFonts w:ascii="Times New Roman" w:hAnsi="Times New Roman" w:cs="Times New Roman"/>
                <w:color w:val="auto"/>
                <w:sz w:val="28"/>
              </w:rPr>
              <w:t>16</w:t>
            </w:r>
          </w:p>
        </w:tc>
        <w:tc>
          <w:tcPr>
            <w:tcW w:w="1134" w:type="dxa"/>
            <w:tcBorders>
              <w:top w:val="dotted" w:sz="4" w:space="0" w:color="000000"/>
              <w:bottom w:val="dotted" w:sz="4" w:space="0" w:color="000000"/>
            </w:tcBorders>
          </w:tcPr>
          <w:p w14:paraId="4D5CE34B" w14:textId="6EA81591" w:rsidR="009105D1" w:rsidRPr="009105D1" w:rsidRDefault="005F46A0" w:rsidP="009105D1">
            <w:pPr>
              <w:pStyle w:val="BodyText1"/>
              <w:rPr>
                <w:color w:val="auto"/>
                <w:sz w:val="26"/>
                <w:szCs w:val="26"/>
              </w:rPr>
            </w:pPr>
            <w:r>
              <w:rPr>
                <w:color w:val="auto"/>
                <w:sz w:val="26"/>
                <w:szCs w:val="26"/>
              </w:rPr>
              <w:t>16</w:t>
            </w:r>
          </w:p>
        </w:tc>
        <w:tc>
          <w:tcPr>
            <w:tcW w:w="1134" w:type="dxa"/>
            <w:tcBorders>
              <w:top w:val="dotted" w:sz="4" w:space="0" w:color="000000"/>
              <w:bottom w:val="dotted" w:sz="4" w:space="0" w:color="000000"/>
            </w:tcBorders>
          </w:tcPr>
          <w:p w14:paraId="7F88A59C" w14:textId="6434D64B" w:rsidR="009105D1" w:rsidRPr="009105D1" w:rsidRDefault="005F46A0" w:rsidP="009105D1">
            <w:pPr>
              <w:pStyle w:val="TableParagraph"/>
              <w:spacing w:before="43"/>
              <w:ind w:left="575"/>
              <w:rPr>
                <w:sz w:val="26"/>
                <w:szCs w:val="26"/>
              </w:rPr>
            </w:pPr>
            <w:r>
              <w:rPr>
                <w:sz w:val="26"/>
                <w:szCs w:val="26"/>
              </w:rPr>
              <w:t>16</w:t>
            </w:r>
          </w:p>
        </w:tc>
        <w:tc>
          <w:tcPr>
            <w:tcW w:w="1563" w:type="dxa"/>
            <w:tcBorders>
              <w:top w:val="dotted" w:sz="4" w:space="0" w:color="000000"/>
              <w:bottom w:val="dotted" w:sz="4" w:space="0" w:color="000000"/>
            </w:tcBorders>
          </w:tcPr>
          <w:p w14:paraId="38464B0E" w14:textId="6675296A" w:rsidR="009105D1" w:rsidRPr="009105D1" w:rsidRDefault="005F46A0" w:rsidP="009105D1">
            <w:pPr>
              <w:pStyle w:val="TableParagraph"/>
              <w:spacing w:before="43"/>
              <w:ind w:left="624" w:right="605"/>
              <w:jc w:val="center"/>
              <w:rPr>
                <w:sz w:val="26"/>
                <w:szCs w:val="26"/>
              </w:rPr>
            </w:pPr>
            <w:r>
              <w:rPr>
                <w:sz w:val="26"/>
                <w:szCs w:val="26"/>
              </w:rPr>
              <w:t>16</w:t>
            </w:r>
          </w:p>
        </w:tc>
      </w:tr>
      <w:tr w:rsidR="009105D1" w:rsidRPr="009105D1" w14:paraId="6CB92018" w14:textId="77777777" w:rsidTr="00B14E19">
        <w:trPr>
          <w:trHeight w:val="443"/>
        </w:trPr>
        <w:tc>
          <w:tcPr>
            <w:tcW w:w="2093" w:type="dxa"/>
            <w:tcBorders>
              <w:top w:val="dotted" w:sz="4" w:space="0" w:color="000000"/>
              <w:bottom w:val="dotted" w:sz="4" w:space="0" w:color="000000"/>
            </w:tcBorders>
          </w:tcPr>
          <w:p w14:paraId="329591B3" w14:textId="77777777" w:rsidR="009105D1" w:rsidRPr="009105D1" w:rsidRDefault="009105D1" w:rsidP="009105D1">
            <w:pPr>
              <w:pStyle w:val="TableParagraph"/>
              <w:spacing w:before="43"/>
              <w:ind w:left="52"/>
              <w:rPr>
                <w:sz w:val="26"/>
                <w:szCs w:val="26"/>
              </w:rPr>
            </w:pPr>
            <w:r w:rsidRPr="009105D1">
              <w:rPr>
                <w:sz w:val="26"/>
                <w:szCs w:val="26"/>
              </w:rPr>
              <w:t>GV dạy bộ môn</w:t>
            </w:r>
          </w:p>
        </w:tc>
        <w:tc>
          <w:tcPr>
            <w:tcW w:w="1136" w:type="dxa"/>
            <w:tcBorders>
              <w:top w:val="dotted" w:sz="4" w:space="0" w:color="000000"/>
              <w:bottom w:val="dotted" w:sz="4" w:space="0" w:color="000000"/>
            </w:tcBorders>
          </w:tcPr>
          <w:p w14:paraId="2F0352AD" w14:textId="7D253CC4" w:rsidR="009105D1" w:rsidRPr="009105D1" w:rsidRDefault="00196FEC" w:rsidP="009105D1">
            <w:pPr>
              <w:pStyle w:val="TableParagraph"/>
              <w:spacing w:before="43"/>
              <w:ind w:left="22"/>
              <w:jc w:val="center"/>
              <w:rPr>
                <w:sz w:val="26"/>
                <w:szCs w:val="26"/>
              </w:rPr>
            </w:pPr>
            <w:r>
              <w:rPr>
                <w:sz w:val="26"/>
                <w:szCs w:val="26"/>
              </w:rPr>
              <w:t>7</w:t>
            </w:r>
          </w:p>
        </w:tc>
        <w:tc>
          <w:tcPr>
            <w:tcW w:w="1024" w:type="dxa"/>
            <w:tcBorders>
              <w:top w:val="dotted" w:sz="4" w:space="0" w:color="000000"/>
              <w:bottom w:val="dotted" w:sz="4" w:space="0" w:color="000000"/>
            </w:tcBorders>
          </w:tcPr>
          <w:p w14:paraId="2D8777BD" w14:textId="356E5A25" w:rsidR="009105D1" w:rsidRPr="009105D1" w:rsidRDefault="00196FEC" w:rsidP="009105D1">
            <w:pPr>
              <w:pStyle w:val="TableParagraph"/>
              <w:spacing w:before="43"/>
              <w:ind w:right="623"/>
              <w:jc w:val="right"/>
              <w:rPr>
                <w:sz w:val="26"/>
                <w:szCs w:val="26"/>
              </w:rPr>
            </w:pPr>
            <w:r>
              <w:rPr>
                <w:sz w:val="26"/>
                <w:szCs w:val="26"/>
              </w:rPr>
              <w:t>7</w:t>
            </w:r>
          </w:p>
        </w:tc>
        <w:tc>
          <w:tcPr>
            <w:tcW w:w="1134" w:type="dxa"/>
            <w:tcBorders>
              <w:top w:val="dotted" w:sz="4" w:space="0" w:color="000000"/>
              <w:bottom w:val="dotted" w:sz="4" w:space="0" w:color="000000"/>
            </w:tcBorders>
          </w:tcPr>
          <w:p w14:paraId="41094CAD" w14:textId="2F901DCD" w:rsidR="009105D1" w:rsidRPr="009105D1" w:rsidRDefault="00196FEC" w:rsidP="009105D1">
            <w:pPr>
              <w:pStyle w:val="BodyText1"/>
              <w:rPr>
                <w:rFonts w:ascii="Times New Roman" w:hAnsi="Times New Roman" w:cs="Times New Roman"/>
                <w:color w:val="auto"/>
                <w:sz w:val="28"/>
              </w:rPr>
            </w:pPr>
            <w:r>
              <w:rPr>
                <w:color w:val="auto"/>
                <w:sz w:val="26"/>
                <w:szCs w:val="26"/>
              </w:rPr>
              <w:t>7</w:t>
            </w:r>
          </w:p>
        </w:tc>
        <w:tc>
          <w:tcPr>
            <w:tcW w:w="1134" w:type="dxa"/>
            <w:tcBorders>
              <w:top w:val="dotted" w:sz="4" w:space="0" w:color="000000"/>
              <w:bottom w:val="dotted" w:sz="4" w:space="0" w:color="000000"/>
            </w:tcBorders>
          </w:tcPr>
          <w:p w14:paraId="1CCF5979" w14:textId="1DB48F95" w:rsidR="009105D1" w:rsidRPr="009105D1" w:rsidRDefault="00196FEC" w:rsidP="009105D1">
            <w:pPr>
              <w:pStyle w:val="BodyText1"/>
              <w:rPr>
                <w:color w:val="auto"/>
              </w:rPr>
            </w:pPr>
            <w:r>
              <w:rPr>
                <w:color w:val="auto"/>
                <w:sz w:val="26"/>
                <w:szCs w:val="26"/>
              </w:rPr>
              <w:t>7</w:t>
            </w:r>
          </w:p>
        </w:tc>
        <w:tc>
          <w:tcPr>
            <w:tcW w:w="1134" w:type="dxa"/>
            <w:tcBorders>
              <w:top w:val="dotted" w:sz="4" w:space="0" w:color="000000"/>
              <w:bottom w:val="dotted" w:sz="4" w:space="0" w:color="000000"/>
            </w:tcBorders>
          </w:tcPr>
          <w:p w14:paraId="59A83B84" w14:textId="28FBC895" w:rsidR="009105D1" w:rsidRPr="009105D1" w:rsidRDefault="00196FEC" w:rsidP="009105D1">
            <w:pPr>
              <w:pStyle w:val="TableParagraph"/>
              <w:spacing w:before="43"/>
              <w:ind w:left="575"/>
              <w:rPr>
                <w:sz w:val="26"/>
                <w:szCs w:val="26"/>
              </w:rPr>
            </w:pPr>
            <w:r>
              <w:rPr>
                <w:sz w:val="26"/>
                <w:szCs w:val="26"/>
              </w:rPr>
              <w:t>7</w:t>
            </w:r>
          </w:p>
        </w:tc>
        <w:tc>
          <w:tcPr>
            <w:tcW w:w="1563" w:type="dxa"/>
            <w:tcBorders>
              <w:top w:val="dotted" w:sz="4" w:space="0" w:color="000000"/>
              <w:bottom w:val="dotted" w:sz="4" w:space="0" w:color="000000"/>
            </w:tcBorders>
          </w:tcPr>
          <w:p w14:paraId="26001883" w14:textId="62796D05" w:rsidR="009105D1" w:rsidRPr="009105D1" w:rsidRDefault="00196FEC" w:rsidP="009105D1">
            <w:pPr>
              <w:pStyle w:val="TableParagraph"/>
              <w:spacing w:before="43"/>
              <w:ind w:left="624" w:right="605"/>
              <w:jc w:val="center"/>
              <w:rPr>
                <w:sz w:val="26"/>
                <w:szCs w:val="26"/>
              </w:rPr>
            </w:pPr>
            <w:r>
              <w:rPr>
                <w:sz w:val="26"/>
                <w:szCs w:val="26"/>
              </w:rPr>
              <w:t>7</w:t>
            </w:r>
          </w:p>
        </w:tc>
      </w:tr>
      <w:tr w:rsidR="009105D1" w:rsidRPr="009105D1" w14:paraId="378A34A3" w14:textId="77777777" w:rsidTr="00B14E19">
        <w:trPr>
          <w:trHeight w:val="441"/>
        </w:trPr>
        <w:tc>
          <w:tcPr>
            <w:tcW w:w="2093" w:type="dxa"/>
            <w:tcBorders>
              <w:top w:val="dotted" w:sz="4" w:space="0" w:color="000000"/>
              <w:bottom w:val="dotted" w:sz="4" w:space="0" w:color="000000"/>
            </w:tcBorders>
          </w:tcPr>
          <w:p w14:paraId="15113600" w14:textId="77777777" w:rsidR="009105D1" w:rsidRPr="009105D1" w:rsidRDefault="009105D1" w:rsidP="009105D1">
            <w:pPr>
              <w:pStyle w:val="TableParagraph"/>
              <w:spacing w:before="43"/>
              <w:ind w:left="52"/>
              <w:rPr>
                <w:sz w:val="26"/>
                <w:szCs w:val="26"/>
              </w:rPr>
            </w:pPr>
            <w:r w:rsidRPr="009105D1">
              <w:rPr>
                <w:sz w:val="26"/>
                <w:szCs w:val="26"/>
              </w:rPr>
              <w:t>TPT</w:t>
            </w:r>
          </w:p>
        </w:tc>
        <w:tc>
          <w:tcPr>
            <w:tcW w:w="1136" w:type="dxa"/>
            <w:tcBorders>
              <w:top w:val="dotted" w:sz="4" w:space="0" w:color="000000"/>
              <w:bottom w:val="dotted" w:sz="4" w:space="0" w:color="000000"/>
            </w:tcBorders>
          </w:tcPr>
          <w:p w14:paraId="50516C73" w14:textId="6E34F2E1" w:rsidR="009105D1" w:rsidRPr="009105D1" w:rsidRDefault="00196FEC" w:rsidP="009105D1">
            <w:pPr>
              <w:pStyle w:val="TableParagraph"/>
              <w:spacing w:before="43"/>
              <w:ind w:left="22"/>
              <w:jc w:val="center"/>
              <w:rPr>
                <w:sz w:val="26"/>
                <w:szCs w:val="26"/>
              </w:rPr>
            </w:pPr>
            <w:r>
              <w:rPr>
                <w:sz w:val="26"/>
                <w:szCs w:val="26"/>
              </w:rPr>
              <w:t>0</w:t>
            </w:r>
          </w:p>
        </w:tc>
        <w:tc>
          <w:tcPr>
            <w:tcW w:w="1024" w:type="dxa"/>
            <w:tcBorders>
              <w:top w:val="dotted" w:sz="4" w:space="0" w:color="000000"/>
              <w:bottom w:val="dotted" w:sz="4" w:space="0" w:color="000000"/>
            </w:tcBorders>
          </w:tcPr>
          <w:p w14:paraId="5EBA586F" w14:textId="5D2DBCC0" w:rsidR="009105D1" w:rsidRPr="009105D1" w:rsidRDefault="00196FEC" w:rsidP="009105D1">
            <w:pPr>
              <w:pStyle w:val="TableParagraph"/>
              <w:spacing w:before="43"/>
              <w:ind w:right="623"/>
              <w:jc w:val="right"/>
              <w:rPr>
                <w:sz w:val="26"/>
                <w:szCs w:val="26"/>
              </w:rPr>
            </w:pPr>
            <w:r>
              <w:rPr>
                <w:sz w:val="26"/>
                <w:szCs w:val="26"/>
              </w:rPr>
              <w:t>0</w:t>
            </w:r>
          </w:p>
        </w:tc>
        <w:tc>
          <w:tcPr>
            <w:tcW w:w="1134" w:type="dxa"/>
            <w:tcBorders>
              <w:top w:val="dotted" w:sz="4" w:space="0" w:color="000000"/>
              <w:bottom w:val="dotted" w:sz="4" w:space="0" w:color="000000"/>
            </w:tcBorders>
          </w:tcPr>
          <w:p w14:paraId="2DDF804E" w14:textId="368FA033" w:rsidR="009105D1" w:rsidRPr="009105D1" w:rsidRDefault="00196FEC" w:rsidP="009105D1">
            <w:pPr>
              <w:pStyle w:val="TableParagraph"/>
              <w:spacing w:before="43"/>
              <w:ind w:left="15"/>
              <w:jc w:val="center"/>
              <w:rPr>
                <w:sz w:val="28"/>
                <w:szCs w:val="28"/>
              </w:rPr>
            </w:pPr>
            <w:r>
              <w:rPr>
                <w:sz w:val="26"/>
                <w:szCs w:val="26"/>
              </w:rPr>
              <w:t>1</w:t>
            </w:r>
          </w:p>
        </w:tc>
        <w:tc>
          <w:tcPr>
            <w:tcW w:w="1134" w:type="dxa"/>
            <w:tcBorders>
              <w:top w:val="dotted" w:sz="4" w:space="0" w:color="000000"/>
              <w:bottom w:val="dotted" w:sz="4" w:space="0" w:color="000000"/>
            </w:tcBorders>
          </w:tcPr>
          <w:p w14:paraId="7249EBFA" w14:textId="6B411820" w:rsidR="009105D1" w:rsidRPr="009105D1" w:rsidRDefault="00196FEC" w:rsidP="009105D1">
            <w:pPr>
              <w:pStyle w:val="TableParagraph"/>
              <w:spacing w:before="43"/>
              <w:ind w:left="12"/>
              <w:jc w:val="center"/>
              <w:rPr>
                <w:sz w:val="26"/>
                <w:szCs w:val="26"/>
              </w:rPr>
            </w:pPr>
            <w:r>
              <w:rPr>
                <w:sz w:val="26"/>
                <w:szCs w:val="26"/>
              </w:rPr>
              <w:t>1</w:t>
            </w:r>
          </w:p>
        </w:tc>
        <w:tc>
          <w:tcPr>
            <w:tcW w:w="1134" w:type="dxa"/>
            <w:tcBorders>
              <w:top w:val="dotted" w:sz="4" w:space="0" w:color="000000"/>
              <w:bottom w:val="dotted" w:sz="4" w:space="0" w:color="000000"/>
            </w:tcBorders>
          </w:tcPr>
          <w:p w14:paraId="18EEC624" w14:textId="5805A1A0" w:rsidR="009105D1" w:rsidRPr="009105D1" w:rsidRDefault="00196FEC" w:rsidP="009105D1">
            <w:pPr>
              <w:pStyle w:val="TableParagraph"/>
              <w:spacing w:before="43"/>
              <w:ind w:left="647"/>
              <w:rPr>
                <w:sz w:val="26"/>
                <w:szCs w:val="26"/>
              </w:rPr>
            </w:pPr>
            <w:r>
              <w:rPr>
                <w:sz w:val="26"/>
                <w:szCs w:val="26"/>
              </w:rPr>
              <w:t>1</w:t>
            </w:r>
          </w:p>
        </w:tc>
        <w:tc>
          <w:tcPr>
            <w:tcW w:w="1563" w:type="dxa"/>
            <w:tcBorders>
              <w:top w:val="dotted" w:sz="4" w:space="0" w:color="000000"/>
              <w:bottom w:val="dotted" w:sz="4" w:space="0" w:color="000000"/>
            </w:tcBorders>
          </w:tcPr>
          <w:p w14:paraId="1B341159" w14:textId="4C906819" w:rsidR="009105D1" w:rsidRPr="009105D1" w:rsidRDefault="00196FEC" w:rsidP="009105D1">
            <w:pPr>
              <w:pStyle w:val="TableParagraph"/>
              <w:spacing w:before="43"/>
              <w:ind w:left="20"/>
              <w:jc w:val="center"/>
              <w:rPr>
                <w:sz w:val="26"/>
                <w:szCs w:val="26"/>
              </w:rPr>
            </w:pPr>
            <w:r>
              <w:rPr>
                <w:sz w:val="26"/>
                <w:szCs w:val="26"/>
              </w:rPr>
              <w:t>1</w:t>
            </w:r>
          </w:p>
        </w:tc>
      </w:tr>
      <w:tr w:rsidR="009105D1" w:rsidRPr="009105D1" w14:paraId="39D4879F" w14:textId="77777777" w:rsidTr="00B14E19">
        <w:trPr>
          <w:trHeight w:val="441"/>
        </w:trPr>
        <w:tc>
          <w:tcPr>
            <w:tcW w:w="2093" w:type="dxa"/>
            <w:tcBorders>
              <w:top w:val="dotted" w:sz="4" w:space="0" w:color="000000"/>
              <w:bottom w:val="dotted" w:sz="4" w:space="0" w:color="000000"/>
            </w:tcBorders>
          </w:tcPr>
          <w:p w14:paraId="4C12189F" w14:textId="77777777" w:rsidR="009105D1" w:rsidRPr="009105D1" w:rsidRDefault="009105D1" w:rsidP="009105D1">
            <w:pPr>
              <w:pStyle w:val="TableParagraph"/>
              <w:spacing w:before="43"/>
              <w:ind w:left="52"/>
              <w:rPr>
                <w:sz w:val="26"/>
                <w:szCs w:val="26"/>
              </w:rPr>
            </w:pPr>
            <w:r w:rsidRPr="009105D1">
              <w:rPr>
                <w:sz w:val="26"/>
                <w:szCs w:val="26"/>
              </w:rPr>
              <w:t>Nhân viên</w:t>
            </w:r>
          </w:p>
        </w:tc>
        <w:tc>
          <w:tcPr>
            <w:tcW w:w="1136" w:type="dxa"/>
            <w:tcBorders>
              <w:top w:val="dotted" w:sz="4" w:space="0" w:color="000000"/>
              <w:bottom w:val="dotted" w:sz="4" w:space="0" w:color="000000"/>
            </w:tcBorders>
          </w:tcPr>
          <w:p w14:paraId="6D476992" w14:textId="3F39648A" w:rsidR="009105D1" w:rsidRPr="009105D1" w:rsidRDefault="005F46A0" w:rsidP="009105D1">
            <w:pPr>
              <w:pStyle w:val="TableParagraph"/>
              <w:spacing w:before="43"/>
              <w:ind w:left="22"/>
              <w:jc w:val="center"/>
              <w:rPr>
                <w:sz w:val="26"/>
                <w:szCs w:val="26"/>
              </w:rPr>
            </w:pPr>
            <w:r>
              <w:rPr>
                <w:sz w:val="26"/>
                <w:szCs w:val="26"/>
              </w:rPr>
              <w:t>1</w:t>
            </w:r>
          </w:p>
        </w:tc>
        <w:tc>
          <w:tcPr>
            <w:tcW w:w="1024" w:type="dxa"/>
            <w:tcBorders>
              <w:top w:val="dotted" w:sz="4" w:space="0" w:color="000000"/>
              <w:bottom w:val="dotted" w:sz="4" w:space="0" w:color="000000"/>
            </w:tcBorders>
          </w:tcPr>
          <w:p w14:paraId="67A9EFC3" w14:textId="7E4651A6" w:rsidR="009105D1" w:rsidRPr="009105D1" w:rsidRDefault="005F46A0" w:rsidP="009105D1">
            <w:pPr>
              <w:pStyle w:val="TableParagraph"/>
              <w:spacing w:before="43"/>
              <w:ind w:right="623"/>
              <w:jc w:val="right"/>
              <w:rPr>
                <w:sz w:val="26"/>
                <w:szCs w:val="26"/>
              </w:rPr>
            </w:pPr>
            <w:r>
              <w:rPr>
                <w:sz w:val="26"/>
                <w:szCs w:val="26"/>
              </w:rPr>
              <w:t>1</w:t>
            </w:r>
          </w:p>
        </w:tc>
        <w:tc>
          <w:tcPr>
            <w:tcW w:w="1134" w:type="dxa"/>
            <w:tcBorders>
              <w:top w:val="dotted" w:sz="4" w:space="0" w:color="000000"/>
              <w:bottom w:val="dotted" w:sz="4" w:space="0" w:color="000000"/>
            </w:tcBorders>
          </w:tcPr>
          <w:p w14:paraId="7D5FF111" w14:textId="6D674F48" w:rsidR="009105D1" w:rsidRPr="009105D1" w:rsidRDefault="005F46A0" w:rsidP="009105D1">
            <w:pPr>
              <w:pStyle w:val="TableParagraph"/>
              <w:spacing w:before="43"/>
              <w:ind w:left="15"/>
              <w:jc w:val="center"/>
              <w:rPr>
                <w:sz w:val="28"/>
                <w:szCs w:val="28"/>
              </w:rPr>
            </w:pPr>
            <w:r>
              <w:rPr>
                <w:sz w:val="26"/>
                <w:szCs w:val="26"/>
              </w:rPr>
              <w:t>3</w:t>
            </w:r>
          </w:p>
        </w:tc>
        <w:tc>
          <w:tcPr>
            <w:tcW w:w="1134" w:type="dxa"/>
            <w:tcBorders>
              <w:top w:val="dotted" w:sz="4" w:space="0" w:color="000000"/>
              <w:bottom w:val="dotted" w:sz="4" w:space="0" w:color="000000"/>
            </w:tcBorders>
          </w:tcPr>
          <w:p w14:paraId="64B00239" w14:textId="27759982" w:rsidR="009105D1" w:rsidRPr="009105D1" w:rsidRDefault="005F46A0" w:rsidP="009105D1">
            <w:pPr>
              <w:pStyle w:val="TableParagraph"/>
              <w:spacing w:before="43"/>
              <w:ind w:left="12"/>
              <w:jc w:val="center"/>
              <w:rPr>
                <w:sz w:val="26"/>
                <w:szCs w:val="26"/>
              </w:rPr>
            </w:pPr>
            <w:r>
              <w:rPr>
                <w:sz w:val="26"/>
                <w:szCs w:val="26"/>
              </w:rPr>
              <w:t>3</w:t>
            </w:r>
          </w:p>
        </w:tc>
        <w:tc>
          <w:tcPr>
            <w:tcW w:w="1134" w:type="dxa"/>
            <w:tcBorders>
              <w:top w:val="dotted" w:sz="4" w:space="0" w:color="000000"/>
              <w:bottom w:val="dotted" w:sz="4" w:space="0" w:color="000000"/>
            </w:tcBorders>
          </w:tcPr>
          <w:p w14:paraId="4F523805" w14:textId="747E2917" w:rsidR="009105D1" w:rsidRPr="009105D1" w:rsidRDefault="005F46A0" w:rsidP="009105D1">
            <w:pPr>
              <w:pStyle w:val="TableParagraph"/>
              <w:spacing w:before="43"/>
              <w:ind w:left="647"/>
              <w:rPr>
                <w:sz w:val="26"/>
                <w:szCs w:val="26"/>
              </w:rPr>
            </w:pPr>
            <w:r>
              <w:rPr>
                <w:sz w:val="26"/>
                <w:szCs w:val="26"/>
              </w:rPr>
              <w:t>3</w:t>
            </w:r>
          </w:p>
        </w:tc>
        <w:tc>
          <w:tcPr>
            <w:tcW w:w="1563" w:type="dxa"/>
            <w:tcBorders>
              <w:top w:val="dotted" w:sz="4" w:space="0" w:color="000000"/>
              <w:bottom w:val="dotted" w:sz="4" w:space="0" w:color="000000"/>
            </w:tcBorders>
          </w:tcPr>
          <w:p w14:paraId="203C0690" w14:textId="5F9090BB" w:rsidR="009105D1" w:rsidRPr="009105D1" w:rsidRDefault="005F46A0" w:rsidP="009105D1">
            <w:pPr>
              <w:pStyle w:val="TableParagraph"/>
              <w:spacing w:before="43"/>
              <w:ind w:left="20"/>
              <w:jc w:val="center"/>
              <w:rPr>
                <w:sz w:val="26"/>
                <w:szCs w:val="26"/>
              </w:rPr>
            </w:pPr>
            <w:r>
              <w:rPr>
                <w:sz w:val="26"/>
                <w:szCs w:val="26"/>
              </w:rPr>
              <w:t>3</w:t>
            </w:r>
          </w:p>
        </w:tc>
      </w:tr>
      <w:tr w:rsidR="009105D1" w:rsidRPr="009105D1" w14:paraId="2CE49B16" w14:textId="77777777" w:rsidTr="00B14E19">
        <w:trPr>
          <w:trHeight w:val="443"/>
        </w:trPr>
        <w:tc>
          <w:tcPr>
            <w:tcW w:w="2093" w:type="dxa"/>
            <w:tcBorders>
              <w:top w:val="dotted" w:sz="4" w:space="0" w:color="000000"/>
            </w:tcBorders>
          </w:tcPr>
          <w:p w14:paraId="2963B947" w14:textId="77777777" w:rsidR="009105D1" w:rsidRPr="009105D1" w:rsidRDefault="009105D1" w:rsidP="009105D1">
            <w:pPr>
              <w:pStyle w:val="TableParagraph"/>
              <w:spacing w:before="52"/>
              <w:ind w:left="52"/>
              <w:rPr>
                <w:b/>
                <w:sz w:val="26"/>
                <w:szCs w:val="26"/>
              </w:rPr>
            </w:pPr>
            <w:r w:rsidRPr="009105D1">
              <w:rPr>
                <w:b/>
                <w:sz w:val="26"/>
                <w:szCs w:val="26"/>
              </w:rPr>
              <w:t>Tổng</w:t>
            </w:r>
          </w:p>
        </w:tc>
        <w:tc>
          <w:tcPr>
            <w:tcW w:w="1136" w:type="dxa"/>
            <w:tcBorders>
              <w:top w:val="dotted" w:sz="4" w:space="0" w:color="000000"/>
            </w:tcBorders>
          </w:tcPr>
          <w:p w14:paraId="71C79C73" w14:textId="6B48AB2B" w:rsidR="009105D1" w:rsidRPr="009105D1" w:rsidRDefault="005F46A0" w:rsidP="009105D1">
            <w:pPr>
              <w:pStyle w:val="TableParagraph"/>
              <w:spacing w:before="52"/>
              <w:ind w:left="413" w:right="392"/>
              <w:jc w:val="center"/>
              <w:rPr>
                <w:b/>
                <w:sz w:val="26"/>
                <w:szCs w:val="26"/>
              </w:rPr>
            </w:pPr>
            <w:r>
              <w:rPr>
                <w:b/>
                <w:sz w:val="26"/>
                <w:szCs w:val="26"/>
              </w:rPr>
              <w:t>25</w:t>
            </w:r>
          </w:p>
        </w:tc>
        <w:tc>
          <w:tcPr>
            <w:tcW w:w="1024" w:type="dxa"/>
            <w:tcBorders>
              <w:top w:val="dotted" w:sz="4" w:space="0" w:color="000000"/>
            </w:tcBorders>
          </w:tcPr>
          <w:p w14:paraId="11C9E8CF" w14:textId="12E6EB9D" w:rsidR="009105D1" w:rsidRPr="009105D1" w:rsidRDefault="005F46A0" w:rsidP="009105D1">
            <w:pPr>
              <w:pStyle w:val="TableParagraph"/>
              <w:spacing w:before="52"/>
              <w:ind w:right="623"/>
              <w:jc w:val="right"/>
              <w:rPr>
                <w:b/>
                <w:sz w:val="26"/>
                <w:szCs w:val="26"/>
              </w:rPr>
            </w:pPr>
            <w:r>
              <w:rPr>
                <w:b/>
                <w:sz w:val="26"/>
                <w:szCs w:val="26"/>
              </w:rPr>
              <w:t>25</w:t>
            </w:r>
          </w:p>
        </w:tc>
        <w:tc>
          <w:tcPr>
            <w:tcW w:w="1134" w:type="dxa"/>
            <w:tcBorders>
              <w:top w:val="dotted" w:sz="4" w:space="0" w:color="000000"/>
            </w:tcBorders>
          </w:tcPr>
          <w:p w14:paraId="09F4F896" w14:textId="26AD7F55" w:rsidR="009105D1" w:rsidRPr="009105D1" w:rsidRDefault="005F46A0" w:rsidP="009105D1">
            <w:pPr>
              <w:pStyle w:val="TableParagraph"/>
              <w:spacing w:before="52"/>
              <w:ind w:left="15"/>
              <w:jc w:val="center"/>
              <w:rPr>
                <w:b/>
                <w:sz w:val="26"/>
                <w:szCs w:val="26"/>
              </w:rPr>
            </w:pPr>
            <w:r>
              <w:rPr>
                <w:b/>
                <w:sz w:val="26"/>
                <w:szCs w:val="26"/>
              </w:rPr>
              <w:t>29</w:t>
            </w:r>
          </w:p>
        </w:tc>
        <w:tc>
          <w:tcPr>
            <w:tcW w:w="1134" w:type="dxa"/>
            <w:tcBorders>
              <w:top w:val="dotted" w:sz="4" w:space="0" w:color="000000"/>
            </w:tcBorders>
          </w:tcPr>
          <w:p w14:paraId="15F14C7D" w14:textId="519226CA" w:rsidR="009105D1" w:rsidRPr="009105D1" w:rsidRDefault="005F46A0" w:rsidP="009105D1">
            <w:pPr>
              <w:pStyle w:val="TableParagraph"/>
              <w:spacing w:before="52"/>
              <w:ind w:left="12"/>
              <w:jc w:val="center"/>
              <w:rPr>
                <w:b/>
                <w:sz w:val="26"/>
                <w:szCs w:val="26"/>
              </w:rPr>
            </w:pPr>
            <w:r>
              <w:rPr>
                <w:b/>
                <w:sz w:val="26"/>
                <w:szCs w:val="26"/>
              </w:rPr>
              <w:t>29</w:t>
            </w:r>
          </w:p>
        </w:tc>
        <w:tc>
          <w:tcPr>
            <w:tcW w:w="1134" w:type="dxa"/>
            <w:tcBorders>
              <w:top w:val="dotted" w:sz="4" w:space="0" w:color="000000"/>
            </w:tcBorders>
          </w:tcPr>
          <w:p w14:paraId="65102183" w14:textId="0FBAB807" w:rsidR="009105D1" w:rsidRPr="009105D1" w:rsidRDefault="005F46A0" w:rsidP="009105D1">
            <w:pPr>
              <w:pStyle w:val="TableParagraph"/>
              <w:spacing w:before="52"/>
              <w:ind w:left="647"/>
              <w:rPr>
                <w:b/>
                <w:sz w:val="26"/>
                <w:szCs w:val="26"/>
              </w:rPr>
            </w:pPr>
            <w:r>
              <w:rPr>
                <w:b/>
                <w:sz w:val="26"/>
                <w:szCs w:val="26"/>
              </w:rPr>
              <w:t>2</w:t>
            </w:r>
            <w:r w:rsidR="009105D1" w:rsidRPr="009105D1">
              <w:rPr>
                <w:b/>
                <w:sz w:val="26"/>
                <w:szCs w:val="26"/>
              </w:rPr>
              <w:t>9</w:t>
            </w:r>
          </w:p>
        </w:tc>
        <w:tc>
          <w:tcPr>
            <w:tcW w:w="1563" w:type="dxa"/>
            <w:tcBorders>
              <w:top w:val="dotted" w:sz="4" w:space="0" w:color="000000"/>
            </w:tcBorders>
          </w:tcPr>
          <w:p w14:paraId="36E29115" w14:textId="1BAF269B" w:rsidR="009105D1" w:rsidRPr="009105D1" w:rsidRDefault="005F46A0" w:rsidP="009105D1">
            <w:pPr>
              <w:pStyle w:val="TableParagraph"/>
              <w:spacing w:before="52"/>
              <w:ind w:left="20"/>
              <w:jc w:val="center"/>
              <w:rPr>
                <w:b/>
                <w:sz w:val="26"/>
                <w:szCs w:val="26"/>
              </w:rPr>
            </w:pPr>
            <w:r>
              <w:rPr>
                <w:b/>
                <w:sz w:val="26"/>
                <w:szCs w:val="26"/>
              </w:rPr>
              <w:t>2</w:t>
            </w:r>
            <w:r w:rsidR="009105D1" w:rsidRPr="009105D1">
              <w:rPr>
                <w:b/>
                <w:sz w:val="26"/>
                <w:szCs w:val="26"/>
              </w:rPr>
              <w:t>9</w:t>
            </w:r>
          </w:p>
        </w:tc>
      </w:tr>
    </w:tbl>
    <w:p w14:paraId="7EEDB738" w14:textId="08716554" w:rsidR="00B147B5" w:rsidRPr="000369EF" w:rsidRDefault="001258D3" w:rsidP="00267119">
      <w:pPr>
        <w:widowControl w:val="0"/>
        <w:autoSpaceDE w:val="0"/>
        <w:autoSpaceDN w:val="0"/>
        <w:spacing w:line="360" w:lineRule="exact"/>
        <w:ind w:firstLine="566"/>
        <w:jc w:val="both"/>
        <w:rPr>
          <w:b/>
          <w:bCs/>
          <w:i/>
          <w:iCs/>
        </w:rPr>
      </w:pPr>
      <w:r w:rsidRPr="000369EF">
        <w:rPr>
          <w:b/>
          <w:bCs/>
          <w:i/>
          <w:iCs/>
        </w:rPr>
        <w:tab/>
      </w:r>
      <w:r w:rsidR="00B147B5" w:rsidRPr="000369EF">
        <w:rPr>
          <w:b/>
          <w:bCs/>
          <w:i/>
          <w:iCs/>
        </w:rPr>
        <w:t xml:space="preserve">2.3. Giải pháp phát triển đội ngũ cán bộ, </w:t>
      </w:r>
      <w:r w:rsidR="00252AA7" w:rsidRPr="000369EF">
        <w:rPr>
          <w:b/>
          <w:bCs/>
          <w:i/>
          <w:iCs/>
        </w:rPr>
        <w:t>giáo viên, nhân viên</w:t>
      </w:r>
    </w:p>
    <w:p w14:paraId="009AE146" w14:textId="2EBAC047" w:rsidR="00B147B5" w:rsidRPr="000369EF" w:rsidRDefault="001258D3" w:rsidP="00267119">
      <w:pPr>
        <w:widowControl w:val="0"/>
        <w:autoSpaceDE w:val="0"/>
        <w:autoSpaceDN w:val="0"/>
        <w:spacing w:line="360" w:lineRule="exact"/>
        <w:ind w:firstLine="566"/>
        <w:jc w:val="both"/>
      </w:pPr>
      <w:r w:rsidRPr="000369EF">
        <w:tab/>
      </w:r>
      <w:r w:rsidR="00B147B5" w:rsidRPr="000369EF">
        <w:t xml:space="preserve"> Đẩy mạnh công tác quy hoạch, xây dựng đội ngũ cán bộ quản lý và giáo viên đủ về số lượng, hợp lý về cơ cấu, có chất lượng cao, bảo đảm đủ các </w:t>
      </w:r>
      <w:r w:rsidR="00C94625" w:rsidRPr="000369EF">
        <w:t xml:space="preserve">tiêu </w:t>
      </w:r>
      <w:r w:rsidR="00B147B5" w:rsidRPr="000369EF">
        <w:t>chuẩn về chính trị và chuyên môn theo quy định của Bộ Giáo dục và Đào tạo.</w:t>
      </w:r>
    </w:p>
    <w:p w14:paraId="50C0ECB5" w14:textId="3FFA79F5" w:rsidR="00B147B5" w:rsidRPr="000369EF" w:rsidRDefault="001258D3" w:rsidP="00267119">
      <w:pPr>
        <w:widowControl w:val="0"/>
        <w:autoSpaceDE w:val="0"/>
        <w:autoSpaceDN w:val="0"/>
        <w:spacing w:line="360" w:lineRule="exact"/>
        <w:ind w:firstLine="566"/>
        <w:jc w:val="both"/>
      </w:pPr>
      <w:r w:rsidRPr="000369EF">
        <w:lastRenderedPageBreak/>
        <w:tab/>
      </w:r>
      <w:r w:rsidR="00B147B5" w:rsidRPr="000369EF">
        <w:t>Xây dựng môi trường sư phạm ở trường học trước hết là xây dựng đội ngũ cán bộ</w:t>
      </w:r>
      <w:r w:rsidR="007C75A4" w:rsidRPr="000369EF">
        <w:t>,</w:t>
      </w:r>
      <w:r w:rsidR="00B147B5" w:rsidRPr="000369EF">
        <w:t xml:space="preserve"> giáo viên,</w:t>
      </w:r>
      <w:r w:rsidR="007C75A4" w:rsidRPr="000369EF">
        <w:t xml:space="preserve"> nhân viên,</w:t>
      </w:r>
      <w:r w:rsidR="00B147B5" w:rsidRPr="000369EF">
        <w:t xml:space="preserve"> khung cảnh nhà trường và nề nếp học tập, sinh hoạt. </w:t>
      </w:r>
    </w:p>
    <w:p w14:paraId="1445B107" w14:textId="3B632F58" w:rsidR="00B147B5" w:rsidRPr="000369EF" w:rsidRDefault="001258D3" w:rsidP="00267119">
      <w:pPr>
        <w:widowControl w:val="0"/>
        <w:autoSpaceDE w:val="0"/>
        <w:autoSpaceDN w:val="0"/>
        <w:spacing w:line="360" w:lineRule="exact"/>
        <w:ind w:firstLine="566"/>
        <w:jc w:val="both"/>
      </w:pPr>
      <w:r w:rsidRPr="000369EF">
        <w:tab/>
      </w:r>
      <w:r w:rsidR="00B147B5" w:rsidRPr="000369EF">
        <w:t>Rà soát lại trình độ chuyên môn nghiệp vụ, năng lực sư phạm của giáo viên. Động viên khuyến khích, tạo điều kiện cho giáo viên chưa có trình độ ngoại ngữ, tin học tự học để nâng cao trình độ.</w:t>
      </w:r>
    </w:p>
    <w:p w14:paraId="50A50D3E" w14:textId="1BC4AD0C" w:rsidR="00B147B5" w:rsidRPr="000369EF" w:rsidRDefault="001258D3" w:rsidP="00267119">
      <w:pPr>
        <w:widowControl w:val="0"/>
        <w:autoSpaceDE w:val="0"/>
        <w:autoSpaceDN w:val="0"/>
        <w:spacing w:line="360" w:lineRule="exact"/>
        <w:ind w:firstLine="566"/>
        <w:jc w:val="both"/>
      </w:pPr>
      <w:r w:rsidRPr="000369EF">
        <w:tab/>
      </w:r>
      <w:r w:rsidR="00B147B5" w:rsidRPr="000369EF">
        <w:t>Bồi dưỡng chuyên môn cho giáo viên bằng nhiều hình thức: Dự giờ, hội giảng, thi giáo viên giỏi, chuyên đề, trao đổi học tập kinh nghiệm… Phát động các phong trào thi đua dạy tốt, học tốt có phần thưởng khích lệ và góp ý rút kinh nghiệm để giáo viên khắc phục những tồn tại và phát huy thành tích đạt được. Thường xuyên bồi dưỡng lực lượng cán bộ kế cận và lực lượng cốt cán của nhà trường thông qua thực tiễn công tác và tham gia các lớp đào tạo, bồi dưỡng do cấp trên tổ chức.</w:t>
      </w:r>
    </w:p>
    <w:p w14:paraId="66F9EA19" w14:textId="0D208535" w:rsidR="00B147B5" w:rsidRPr="000369EF" w:rsidRDefault="001258D3" w:rsidP="00267119">
      <w:pPr>
        <w:widowControl w:val="0"/>
        <w:autoSpaceDE w:val="0"/>
        <w:autoSpaceDN w:val="0"/>
        <w:spacing w:line="360" w:lineRule="exact"/>
        <w:ind w:firstLine="566"/>
        <w:jc w:val="both"/>
      </w:pPr>
      <w:r w:rsidRPr="000369EF">
        <w:tab/>
      </w:r>
      <w:r w:rsidR="00B147B5" w:rsidRPr="000369EF">
        <w:t>Thực hiện quy chế dân chủ trong nhà trường, công bằng trong phê bình, thi đua khen thưởng, giải quyết những vướng mắc trong nội bộ CB,GV,NV trên cơ sở bình đẳng. Giải quyết kịp thời và đầy đủ các chế độ chính sách cho cán bộ</w:t>
      </w:r>
      <w:r w:rsidR="00465111" w:rsidRPr="000369EF">
        <w:t>,</w:t>
      </w:r>
      <w:r w:rsidR="00B147B5" w:rsidRPr="000369EF">
        <w:t xml:space="preserve"> giáo viên, </w:t>
      </w:r>
      <w:r w:rsidR="00465111" w:rsidRPr="000369EF">
        <w:t xml:space="preserve">nhân viên, </w:t>
      </w:r>
      <w:r w:rsidR="00B147B5" w:rsidRPr="000369EF">
        <w:t>tạo điều kiện cho cán bộ</w:t>
      </w:r>
      <w:r w:rsidR="00465111" w:rsidRPr="000369EF">
        <w:t>,</w:t>
      </w:r>
      <w:r w:rsidR="00B147B5" w:rsidRPr="000369EF">
        <w:t xml:space="preserve"> giáo viên</w:t>
      </w:r>
      <w:r w:rsidR="00465111" w:rsidRPr="000369EF">
        <w:t>, nhân viên</w:t>
      </w:r>
      <w:r w:rsidR="00B147B5" w:rsidRPr="000369EF">
        <w:t xml:space="preserve"> yên tâm công tác. Xây dựng bầu không khí làm việc đồng thuận, phát huy vai trò gương mẫu trong lãnh đạo, tạo khối đoàn kết nhất trí cùng nhau hoàn thành xuất sắc mọi nhiệm vụ đề ra.</w:t>
      </w:r>
    </w:p>
    <w:p w14:paraId="1C96B479" w14:textId="49FF8237" w:rsidR="00B147B5" w:rsidRPr="000369EF" w:rsidRDefault="001258D3" w:rsidP="00267119">
      <w:pPr>
        <w:widowControl w:val="0"/>
        <w:autoSpaceDE w:val="0"/>
        <w:autoSpaceDN w:val="0"/>
        <w:spacing w:line="360" w:lineRule="exact"/>
        <w:ind w:firstLine="566"/>
        <w:jc w:val="both"/>
      </w:pPr>
      <w:r w:rsidRPr="00423FC2">
        <w:rPr>
          <w:color w:val="FF0000"/>
        </w:rPr>
        <w:tab/>
      </w:r>
      <w:r w:rsidR="00B147B5" w:rsidRPr="000369EF">
        <w:t>Phát huy vai trò cá nhân, luôn gương mẫu đi đầu trong mọi công việc. Từng bước hoàn thiện bản thân đáp ứng yêu cầu thời đại công nghiệp hóa</w:t>
      </w:r>
      <w:r w:rsidR="00F0629E" w:rsidRPr="000369EF">
        <w:t>,</w:t>
      </w:r>
      <w:r w:rsidR="00B147B5" w:rsidRPr="000369EF">
        <w:t xml:space="preserve"> hiện đại hóa đất nước và hội nhập quốc tế.</w:t>
      </w:r>
    </w:p>
    <w:p w14:paraId="5C96554E" w14:textId="77777777" w:rsidR="00B147B5" w:rsidRPr="00C011B3" w:rsidRDefault="00B147B5" w:rsidP="001258D3">
      <w:pPr>
        <w:widowControl w:val="0"/>
        <w:autoSpaceDE w:val="0"/>
        <w:autoSpaceDN w:val="0"/>
        <w:spacing w:line="360" w:lineRule="exact"/>
        <w:ind w:firstLine="709"/>
        <w:jc w:val="both"/>
        <w:rPr>
          <w:b/>
          <w:bCs/>
        </w:rPr>
      </w:pPr>
      <w:r w:rsidRPr="00C011B3">
        <w:rPr>
          <w:b/>
          <w:bCs/>
        </w:rPr>
        <w:t>3. Nhóm phát triển cơ sở vật chất kỹ thuật</w:t>
      </w:r>
    </w:p>
    <w:p w14:paraId="0E5378E4" w14:textId="77777777" w:rsidR="00B147B5" w:rsidRPr="00C011B3" w:rsidRDefault="00B147B5" w:rsidP="001258D3">
      <w:pPr>
        <w:widowControl w:val="0"/>
        <w:autoSpaceDE w:val="0"/>
        <w:autoSpaceDN w:val="0"/>
        <w:spacing w:line="360" w:lineRule="exact"/>
        <w:ind w:firstLine="709"/>
        <w:jc w:val="both"/>
        <w:rPr>
          <w:b/>
          <w:bCs/>
          <w:i/>
          <w:iCs/>
        </w:rPr>
      </w:pPr>
      <w:r w:rsidRPr="00C011B3">
        <w:rPr>
          <w:b/>
          <w:bCs/>
          <w:i/>
          <w:iCs/>
        </w:rPr>
        <w:t>3.1. Mục tiêu phát triển cơ sở vật chất kỹ thuật</w:t>
      </w:r>
    </w:p>
    <w:p w14:paraId="1FDB5679" w14:textId="3F865297" w:rsidR="00F30D1B" w:rsidRPr="00C011B3" w:rsidRDefault="00F30D1B" w:rsidP="00F30D1B">
      <w:pPr>
        <w:widowControl w:val="0"/>
        <w:autoSpaceDE w:val="0"/>
        <w:autoSpaceDN w:val="0"/>
        <w:spacing w:line="360" w:lineRule="exact"/>
        <w:ind w:firstLine="709"/>
        <w:jc w:val="both"/>
        <w:rPr>
          <w:i/>
          <w:iCs/>
        </w:rPr>
      </w:pPr>
      <w:r w:rsidRPr="00C011B3">
        <w:t>Tham</w:t>
      </w:r>
      <w:r w:rsidR="008E0DE9">
        <w:t xml:space="preserve"> mưu đầu tư sửa chữa </w:t>
      </w:r>
      <w:r w:rsidR="002D211E">
        <w:t>dãy nhà 2 tầng hướng tây xây dựng từ năm 2012</w:t>
      </w:r>
    </w:p>
    <w:p w14:paraId="3351775B" w14:textId="31D2215A" w:rsidR="00B147B5" w:rsidRPr="00C011B3" w:rsidRDefault="00BC4CD5" w:rsidP="001258D3">
      <w:pPr>
        <w:widowControl w:val="0"/>
        <w:autoSpaceDE w:val="0"/>
        <w:autoSpaceDN w:val="0"/>
        <w:spacing w:line="360" w:lineRule="exact"/>
        <w:ind w:firstLine="709"/>
        <w:jc w:val="both"/>
      </w:pPr>
      <w:r w:rsidRPr="00C011B3">
        <w:t>Sử dụng tối đa h</w:t>
      </w:r>
      <w:r w:rsidR="00F30D1B" w:rsidRPr="000775DC">
        <w:t>i</w:t>
      </w:r>
      <w:r w:rsidRPr="00C011B3">
        <w:t xml:space="preserve">ệu quả </w:t>
      </w:r>
      <w:r w:rsidR="00B147B5" w:rsidRPr="00C011B3">
        <w:t>cơ sở vật chất, trang thiết bị theo hướng chuẩn hóa, hiện đại hóa. Ứng dụng công nghệ thông tin</w:t>
      </w:r>
      <w:r w:rsidRPr="00C011B3">
        <w:t>, C</w:t>
      </w:r>
      <w:r w:rsidR="00F30D1B" w:rsidRPr="000775DC">
        <w:t>huyển đổi số</w:t>
      </w:r>
      <w:r w:rsidR="00B147B5" w:rsidRPr="00C011B3">
        <w:t xml:space="preserve"> trong dạy học và quản lý nhà trường.</w:t>
      </w:r>
    </w:p>
    <w:p w14:paraId="5B66ABAD" w14:textId="5DA3BDA7" w:rsidR="00B147B5" w:rsidRPr="000775DC" w:rsidRDefault="00B147B5" w:rsidP="004F56EA">
      <w:pPr>
        <w:widowControl w:val="0"/>
        <w:autoSpaceDE w:val="0"/>
        <w:autoSpaceDN w:val="0"/>
        <w:spacing w:line="360" w:lineRule="exact"/>
        <w:rPr>
          <w:b/>
          <w:bCs/>
        </w:rPr>
      </w:pPr>
      <w:r w:rsidRPr="00C011B3">
        <w:rPr>
          <w:b/>
          <w:i/>
        </w:rPr>
        <w:tab/>
      </w:r>
      <w:r w:rsidR="00CC6A60" w:rsidRPr="00C011B3">
        <w:rPr>
          <w:b/>
          <w:bCs/>
        </w:rPr>
        <w:t xml:space="preserve"> </w:t>
      </w:r>
      <w:r w:rsidRPr="00C011B3">
        <w:rPr>
          <w:b/>
          <w:bCs/>
        </w:rPr>
        <w:t>Biểu</w:t>
      </w:r>
      <w:r w:rsidR="00B14E19" w:rsidRPr="000775DC">
        <w:rPr>
          <w:b/>
          <w:bCs/>
        </w:rPr>
        <w:t xml:space="preserve"> 8</w:t>
      </w:r>
      <w:r w:rsidRPr="00C011B3">
        <w:rPr>
          <w:b/>
          <w:bCs/>
        </w:rPr>
        <w:t>. Nhu cầu về mua sắm trang thiết bị dạy học giai đoạn 202</w:t>
      </w:r>
      <w:r w:rsidR="004F56EA" w:rsidRPr="00C011B3">
        <w:rPr>
          <w:b/>
          <w:bCs/>
        </w:rPr>
        <w:t>5</w:t>
      </w:r>
      <w:r w:rsidRPr="00C011B3">
        <w:rPr>
          <w:b/>
          <w:bCs/>
        </w:rPr>
        <w:t xml:space="preserve"> đến 20</w:t>
      </w:r>
      <w:r w:rsidR="004F56EA" w:rsidRPr="00C011B3">
        <w:rPr>
          <w:b/>
          <w:bCs/>
        </w:rPr>
        <w:t>30</w:t>
      </w:r>
      <w:r w:rsidR="00B14E19" w:rsidRPr="000775DC">
        <w:rPr>
          <w:b/>
          <w:bCs/>
        </w:rPr>
        <w:t>:</w:t>
      </w:r>
    </w:p>
    <w:p w14:paraId="0CD4F666" w14:textId="62AAD30C" w:rsidR="00B147B5" w:rsidRPr="00C011B3" w:rsidRDefault="00B147B5" w:rsidP="001258D3">
      <w:pPr>
        <w:widowControl w:val="0"/>
        <w:autoSpaceDE w:val="0"/>
        <w:autoSpaceDN w:val="0"/>
        <w:spacing w:line="360" w:lineRule="exact"/>
        <w:jc w:val="center"/>
        <w:rPr>
          <w:i/>
        </w:rPr>
      </w:pPr>
      <w:r w:rsidRPr="00C011B3">
        <w:rPr>
          <w:i/>
        </w:rPr>
        <w:t>Đơn vị:  đồng</w:t>
      </w:r>
    </w:p>
    <w:tbl>
      <w:tblPr>
        <w:tblW w:w="9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6"/>
        <w:gridCol w:w="1985"/>
        <w:gridCol w:w="1426"/>
        <w:gridCol w:w="2259"/>
      </w:tblGrid>
      <w:tr w:rsidR="000B719C" w:rsidRPr="00C011B3" w14:paraId="75D900F2" w14:textId="77777777" w:rsidTr="001258D3">
        <w:trPr>
          <w:trHeight w:val="400"/>
          <w:jc w:val="center"/>
        </w:trPr>
        <w:tc>
          <w:tcPr>
            <w:tcW w:w="3546" w:type="dxa"/>
            <w:tcBorders>
              <w:left w:val="single" w:sz="4" w:space="0" w:color="000000"/>
              <w:bottom w:val="single" w:sz="4" w:space="0" w:color="000000"/>
              <w:right w:val="single" w:sz="4" w:space="0" w:color="000000"/>
            </w:tcBorders>
          </w:tcPr>
          <w:p w14:paraId="60FD65C5" w14:textId="77777777" w:rsidR="00B147B5" w:rsidRPr="00C011B3" w:rsidRDefault="00B147B5" w:rsidP="00267119">
            <w:pPr>
              <w:widowControl w:val="0"/>
              <w:autoSpaceDE w:val="0"/>
              <w:autoSpaceDN w:val="0"/>
              <w:spacing w:line="360" w:lineRule="exact"/>
              <w:jc w:val="center"/>
              <w:rPr>
                <w:b/>
              </w:rPr>
            </w:pPr>
            <w:r w:rsidRPr="00C011B3">
              <w:rPr>
                <w:b/>
              </w:rPr>
              <w:t>Tên thiết bị</w:t>
            </w:r>
          </w:p>
        </w:tc>
        <w:tc>
          <w:tcPr>
            <w:tcW w:w="1985" w:type="dxa"/>
            <w:tcBorders>
              <w:left w:val="single" w:sz="4" w:space="0" w:color="000000"/>
              <w:bottom w:val="single" w:sz="4" w:space="0" w:color="000000"/>
              <w:right w:val="single" w:sz="4" w:space="0" w:color="000000"/>
            </w:tcBorders>
          </w:tcPr>
          <w:p w14:paraId="743611AD" w14:textId="77777777" w:rsidR="00B147B5" w:rsidRPr="00C011B3" w:rsidRDefault="00B147B5" w:rsidP="00267119">
            <w:pPr>
              <w:widowControl w:val="0"/>
              <w:autoSpaceDE w:val="0"/>
              <w:autoSpaceDN w:val="0"/>
              <w:spacing w:line="360" w:lineRule="exact"/>
              <w:jc w:val="center"/>
              <w:rPr>
                <w:b/>
              </w:rPr>
            </w:pPr>
            <w:r w:rsidRPr="00C011B3">
              <w:rPr>
                <w:b/>
              </w:rPr>
              <w:t>Đơn vị tính</w:t>
            </w:r>
          </w:p>
        </w:tc>
        <w:tc>
          <w:tcPr>
            <w:tcW w:w="1426" w:type="dxa"/>
            <w:tcBorders>
              <w:left w:val="single" w:sz="4" w:space="0" w:color="000000"/>
              <w:bottom w:val="single" w:sz="4" w:space="0" w:color="000000"/>
              <w:right w:val="single" w:sz="4" w:space="0" w:color="000000"/>
            </w:tcBorders>
          </w:tcPr>
          <w:p w14:paraId="59511541" w14:textId="77777777" w:rsidR="00B147B5" w:rsidRPr="00C011B3" w:rsidRDefault="00B147B5" w:rsidP="00267119">
            <w:pPr>
              <w:widowControl w:val="0"/>
              <w:autoSpaceDE w:val="0"/>
              <w:autoSpaceDN w:val="0"/>
              <w:spacing w:line="360" w:lineRule="exact"/>
              <w:jc w:val="center"/>
              <w:rPr>
                <w:b/>
              </w:rPr>
            </w:pPr>
            <w:r w:rsidRPr="00C011B3">
              <w:rPr>
                <w:b/>
              </w:rPr>
              <w:t>Số lượng</w:t>
            </w:r>
          </w:p>
        </w:tc>
        <w:tc>
          <w:tcPr>
            <w:tcW w:w="2259" w:type="dxa"/>
            <w:tcBorders>
              <w:left w:val="single" w:sz="4" w:space="0" w:color="000000"/>
              <w:bottom w:val="single" w:sz="4" w:space="0" w:color="000000"/>
              <w:right w:val="single" w:sz="4" w:space="0" w:color="000000"/>
            </w:tcBorders>
          </w:tcPr>
          <w:p w14:paraId="16A93EC0" w14:textId="77777777" w:rsidR="00B147B5" w:rsidRPr="00C011B3" w:rsidRDefault="00B147B5" w:rsidP="00267119">
            <w:pPr>
              <w:widowControl w:val="0"/>
              <w:autoSpaceDE w:val="0"/>
              <w:autoSpaceDN w:val="0"/>
              <w:spacing w:line="360" w:lineRule="exact"/>
              <w:jc w:val="center"/>
              <w:rPr>
                <w:b/>
              </w:rPr>
            </w:pPr>
            <w:r w:rsidRPr="00C011B3">
              <w:rPr>
                <w:b/>
              </w:rPr>
              <w:t>Thành tiền</w:t>
            </w:r>
          </w:p>
        </w:tc>
      </w:tr>
      <w:tr w:rsidR="000B719C" w:rsidRPr="00C011B3" w14:paraId="0A9728C1" w14:textId="77777777" w:rsidTr="001258D3">
        <w:trPr>
          <w:trHeight w:val="297"/>
          <w:jc w:val="center"/>
        </w:trPr>
        <w:tc>
          <w:tcPr>
            <w:tcW w:w="3546" w:type="dxa"/>
            <w:tcBorders>
              <w:top w:val="dotted" w:sz="4" w:space="0" w:color="000000"/>
              <w:left w:val="single" w:sz="4" w:space="0" w:color="000000"/>
              <w:bottom w:val="dotted" w:sz="4" w:space="0" w:color="000000"/>
              <w:right w:val="single" w:sz="4" w:space="0" w:color="000000"/>
            </w:tcBorders>
          </w:tcPr>
          <w:p w14:paraId="210642C5" w14:textId="6ADE51DD" w:rsidR="00B147B5" w:rsidRPr="00C011B3" w:rsidRDefault="00F30D1B" w:rsidP="00267119">
            <w:pPr>
              <w:widowControl w:val="0"/>
              <w:autoSpaceDE w:val="0"/>
              <w:autoSpaceDN w:val="0"/>
              <w:spacing w:line="360" w:lineRule="exact"/>
              <w:jc w:val="center"/>
            </w:pPr>
            <w:r w:rsidRPr="00C011B3">
              <w:t>Màn hình cảm ứng 75inch</w:t>
            </w:r>
          </w:p>
        </w:tc>
        <w:tc>
          <w:tcPr>
            <w:tcW w:w="1985" w:type="dxa"/>
            <w:tcBorders>
              <w:top w:val="dotted" w:sz="4" w:space="0" w:color="000000"/>
              <w:left w:val="single" w:sz="4" w:space="0" w:color="000000"/>
              <w:bottom w:val="dotted" w:sz="4" w:space="0" w:color="000000"/>
              <w:right w:val="single" w:sz="4" w:space="0" w:color="000000"/>
            </w:tcBorders>
          </w:tcPr>
          <w:p w14:paraId="083C46FA" w14:textId="37DC6E3D" w:rsidR="00B147B5" w:rsidRPr="00C011B3" w:rsidRDefault="00F30D1B" w:rsidP="00267119">
            <w:pPr>
              <w:widowControl w:val="0"/>
              <w:autoSpaceDE w:val="0"/>
              <w:autoSpaceDN w:val="0"/>
              <w:spacing w:line="360" w:lineRule="exact"/>
              <w:jc w:val="center"/>
            </w:pPr>
            <w:r w:rsidRPr="00C011B3">
              <w:t>Chiếc</w:t>
            </w:r>
          </w:p>
        </w:tc>
        <w:tc>
          <w:tcPr>
            <w:tcW w:w="1426" w:type="dxa"/>
            <w:tcBorders>
              <w:top w:val="dotted" w:sz="4" w:space="0" w:color="000000"/>
              <w:left w:val="single" w:sz="4" w:space="0" w:color="000000"/>
              <w:bottom w:val="dotted" w:sz="4" w:space="0" w:color="000000"/>
              <w:right w:val="single" w:sz="4" w:space="0" w:color="000000"/>
            </w:tcBorders>
          </w:tcPr>
          <w:p w14:paraId="0B7B9C45" w14:textId="1A7691F0" w:rsidR="00B147B5" w:rsidRPr="00C011B3" w:rsidRDefault="008E0DE9" w:rsidP="00267119">
            <w:pPr>
              <w:widowControl w:val="0"/>
              <w:autoSpaceDE w:val="0"/>
              <w:autoSpaceDN w:val="0"/>
              <w:spacing w:line="360" w:lineRule="exact"/>
              <w:jc w:val="center"/>
            </w:pPr>
            <w:r>
              <w:t>21</w:t>
            </w:r>
          </w:p>
        </w:tc>
        <w:tc>
          <w:tcPr>
            <w:tcW w:w="2259" w:type="dxa"/>
            <w:tcBorders>
              <w:top w:val="dotted" w:sz="4" w:space="0" w:color="000000"/>
              <w:left w:val="single" w:sz="4" w:space="0" w:color="000000"/>
              <w:bottom w:val="dotted" w:sz="4" w:space="0" w:color="000000"/>
              <w:right w:val="single" w:sz="4" w:space="0" w:color="000000"/>
            </w:tcBorders>
          </w:tcPr>
          <w:p w14:paraId="2026C66E" w14:textId="582B82BE" w:rsidR="00B147B5" w:rsidRPr="00C011B3" w:rsidRDefault="008E0DE9" w:rsidP="00CC6A60">
            <w:pPr>
              <w:widowControl w:val="0"/>
              <w:autoSpaceDE w:val="0"/>
              <w:autoSpaceDN w:val="0"/>
              <w:spacing w:line="360" w:lineRule="exact"/>
              <w:jc w:val="center"/>
            </w:pPr>
            <w:r>
              <w:t>1.428</w:t>
            </w:r>
            <w:r w:rsidR="00F30D1B" w:rsidRPr="00C011B3">
              <w:t>.000</w:t>
            </w:r>
            <w:r w:rsidR="00DC445A" w:rsidRPr="00C011B3">
              <w:t>.000</w:t>
            </w:r>
          </w:p>
        </w:tc>
      </w:tr>
      <w:tr w:rsidR="000B719C" w:rsidRPr="00C011B3" w14:paraId="54D7BA8C" w14:textId="77777777" w:rsidTr="001258D3">
        <w:trPr>
          <w:trHeight w:val="362"/>
          <w:jc w:val="center"/>
        </w:trPr>
        <w:tc>
          <w:tcPr>
            <w:tcW w:w="3546" w:type="dxa"/>
            <w:tcBorders>
              <w:top w:val="dotted" w:sz="4" w:space="0" w:color="000000"/>
              <w:left w:val="single" w:sz="4" w:space="0" w:color="000000"/>
              <w:bottom w:val="dotted" w:sz="4" w:space="0" w:color="000000"/>
              <w:right w:val="single" w:sz="4" w:space="0" w:color="000000"/>
            </w:tcBorders>
          </w:tcPr>
          <w:p w14:paraId="479C2BC7" w14:textId="2A2B206F" w:rsidR="002B72F7" w:rsidRPr="00C011B3" w:rsidRDefault="002B72F7" w:rsidP="00267119">
            <w:pPr>
              <w:widowControl w:val="0"/>
              <w:autoSpaceDE w:val="0"/>
              <w:autoSpaceDN w:val="0"/>
              <w:spacing w:line="360" w:lineRule="exact"/>
              <w:jc w:val="center"/>
            </w:pPr>
            <w:r w:rsidRPr="00C011B3">
              <w:t>Máy tính xách tay</w:t>
            </w:r>
          </w:p>
        </w:tc>
        <w:tc>
          <w:tcPr>
            <w:tcW w:w="1985" w:type="dxa"/>
            <w:tcBorders>
              <w:top w:val="dotted" w:sz="4" w:space="0" w:color="000000"/>
              <w:left w:val="single" w:sz="4" w:space="0" w:color="000000"/>
              <w:bottom w:val="dotted" w:sz="4" w:space="0" w:color="000000"/>
              <w:right w:val="single" w:sz="4" w:space="0" w:color="000000"/>
            </w:tcBorders>
          </w:tcPr>
          <w:p w14:paraId="4D485998" w14:textId="6E8CBF97" w:rsidR="002B72F7" w:rsidRPr="00C011B3" w:rsidRDefault="002B72F7" w:rsidP="00267119">
            <w:pPr>
              <w:widowControl w:val="0"/>
              <w:autoSpaceDE w:val="0"/>
              <w:autoSpaceDN w:val="0"/>
              <w:spacing w:line="360" w:lineRule="exact"/>
              <w:jc w:val="center"/>
            </w:pPr>
            <w:r w:rsidRPr="00C011B3">
              <w:t>Chiếc</w:t>
            </w:r>
          </w:p>
        </w:tc>
        <w:tc>
          <w:tcPr>
            <w:tcW w:w="1426" w:type="dxa"/>
            <w:tcBorders>
              <w:top w:val="dotted" w:sz="4" w:space="0" w:color="000000"/>
              <w:left w:val="single" w:sz="4" w:space="0" w:color="000000"/>
              <w:bottom w:val="dotted" w:sz="4" w:space="0" w:color="000000"/>
              <w:right w:val="single" w:sz="4" w:space="0" w:color="000000"/>
            </w:tcBorders>
          </w:tcPr>
          <w:p w14:paraId="6BA1F010" w14:textId="79CF6327" w:rsidR="002B72F7" w:rsidRPr="00C011B3" w:rsidRDefault="008E0DE9" w:rsidP="00267119">
            <w:pPr>
              <w:widowControl w:val="0"/>
              <w:autoSpaceDE w:val="0"/>
              <w:autoSpaceDN w:val="0"/>
              <w:spacing w:line="360" w:lineRule="exact"/>
              <w:jc w:val="center"/>
            </w:pPr>
            <w:r>
              <w:t>29</w:t>
            </w:r>
          </w:p>
        </w:tc>
        <w:tc>
          <w:tcPr>
            <w:tcW w:w="2259" w:type="dxa"/>
            <w:tcBorders>
              <w:top w:val="dotted" w:sz="4" w:space="0" w:color="000000"/>
              <w:left w:val="single" w:sz="4" w:space="0" w:color="000000"/>
              <w:bottom w:val="dotted" w:sz="4" w:space="0" w:color="000000"/>
              <w:right w:val="single" w:sz="4" w:space="0" w:color="000000"/>
            </w:tcBorders>
          </w:tcPr>
          <w:p w14:paraId="3E837978" w14:textId="7ACFB906" w:rsidR="002B72F7" w:rsidRPr="00C011B3" w:rsidRDefault="008E0DE9" w:rsidP="00CC6A60">
            <w:pPr>
              <w:widowControl w:val="0"/>
              <w:autoSpaceDE w:val="0"/>
              <w:autoSpaceDN w:val="0"/>
              <w:spacing w:line="360" w:lineRule="exact"/>
              <w:jc w:val="center"/>
            </w:pPr>
            <w:r>
              <w:t>435</w:t>
            </w:r>
            <w:r w:rsidR="00DC445A" w:rsidRPr="00C011B3">
              <w:t>.000.000</w:t>
            </w:r>
          </w:p>
        </w:tc>
      </w:tr>
      <w:tr w:rsidR="000B719C" w:rsidRPr="00C011B3" w14:paraId="4B51EC90" w14:textId="77777777" w:rsidTr="001258D3">
        <w:trPr>
          <w:trHeight w:val="362"/>
          <w:jc w:val="center"/>
        </w:trPr>
        <w:tc>
          <w:tcPr>
            <w:tcW w:w="3546" w:type="dxa"/>
            <w:tcBorders>
              <w:top w:val="dotted" w:sz="4" w:space="0" w:color="000000"/>
              <w:left w:val="single" w:sz="4" w:space="0" w:color="000000"/>
              <w:bottom w:val="dotted" w:sz="4" w:space="0" w:color="000000"/>
              <w:right w:val="single" w:sz="4" w:space="0" w:color="000000"/>
            </w:tcBorders>
          </w:tcPr>
          <w:p w14:paraId="64032FD4" w14:textId="70CD100E" w:rsidR="002B72F7" w:rsidRPr="00C011B3" w:rsidRDefault="00DC445A" w:rsidP="00DC445A">
            <w:pPr>
              <w:widowControl w:val="0"/>
              <w:autoSpaceDE w:val="0"/>
              <w:autoSpaceDN w:val="0"/>
              <w:spacing w:line="360" w:lineRule="exact"/>
              <w:jc w:val="center"/>
            </w:pPr>
            <w:r w:rsidRPr="00C011B3">
              <w:t>Màn hình Led Hội trường</w:t>
            </w:r>
          </w:p>
        </w:tc>
        <w:tc>
          <w:tcPr>
            <w:tcW w:w="1985" w:type="dxa"/>
            <w:tcBorders>
              <w:top w:val="dotted" w:sz="4" w:space="0" w:color="000000"/>
              <w:left w:val="single" w:sz="4" w:space="0" w:color="000000"/>
              <w:bottom w:val="dotted" w:sz="4" w:space="0" w:color="000000"/>
              <w:right w:val="single" w:sz="4" w:space="0" w:color="000000"/>
            </w:tcBorders>
          </w:tcPr>
          <w:p w14:paraId="694ECF4D" w14:textId="77777777" w:rsidR="002B72F7" w:rsidRPr="00C011B3" w:rsidRDefault="002B72F7" w:rsidP="00267119">
            <w:pPr>
              <w:widowControl w:val="0"/>
              <w:autoSpaceDE w:val="0"/>
              <w:autoSpaceDN w:val="0"/>
              <w:spacing w:line="360" w:lineRule="exact"/>
              <w:jc w:val="center"/>
            </w:pPr>
            <w:r w:rsidRPr="00C011B3">
              <w:t>Bộ</w:t>
            </w:r>
          </w:p>
        </w:tc>
        <w:tc>
          <w:tcPr>
            <w:tcW w:w="1426" w:type="dxa"/>
            <w:tcBorders>
              <w:top w:val="dotted" w:sz="4" w:space="0" w:color="000000"/>
              <w:left w:val="single" w:sz="4" w:space="0" w:color="000000"/>
              <w:bottom w:val="dotted" w:sz="4" w:space="0" w:color="000000"/>
              <w:right w:val="single" w:sz="4" w:space="0" w:color="000000"/>
            </w:tcBorders>
          </w:tcPr>
          <w:p w14:paraId="0F739D69" w14:textId="12E7CFF6" w:rsidR="002B72F7" w:rsidRPr="00C011B3" w:rsidRDefault="00DC445A" w:rsidP="00267119">
            <w:pPr>
              <w:widowControl w:val="0"/>
              <w:autoSpaceDE w:val="0"/>
              <w:autoSpaceDN w:val="0"/>
              <w:spacing w:line="360" w:lineRule="exact"/>
              <w:jc w:val="center"/>
            </w:pPr>
            <w:r w:rsidRPr="00C011B3">
              <w:t>01</w:t>
            </w:r>
          </w:p>
        </w:tc>
        <w:tc>
          <w:tcPr>
            <w:tcW w:w="2259" w:type="dxa"/>
            <w:tcBorders>
              <w:top w:val="dotted" w:sz="4" w:space="0" w:color="000000"/>
              <w:left w:val="single" w:sz="4" w:space="0" w:color="000000"/>
              <w:bottom w:val="dotted" w:sz="4" w:space="0" w:color="000000"/>
              <w:right w:val="single" w:sz="4" w:space="0" w:color="000000"/>
            </w:tcBorders>
          </w:tcPr>
          <w:p w14:paraId="616A6FDA" w14:textId="7AA9B5AB" w:rsidR="002B72F7" w:rsidRPr="00C011B3" w:rsidRDefault="00DC445A" w:rsidP="00DC445A">
            <w:pPr>
              <w:widowControl w:val="0"/>
              <w:autoSpaceDE w:val="0"/>
              <w:autoSpaceDN w:val="0"/>
              <w:spacing w:line="360" w:lineRule="exact"/>
              <w:jc w:val="center"/>
            </w:pPr>
            <w:r w:rsidRPr="00C011B3">
              <w:t>120</w:t>
            </w:r>
            <w:r w:rsidR="002F686A" w:rsidRPr="00C011B3">
              <w:t>.000.000</w:t>
            </w:r>
          </w:p>
        </w:tc>
      </w:tr>
      <w:tr w:rsidR="000B719C" w:rsidRPr="00C011B3" w14:paraId="01A8F7D3" w14:textId="77777777" w:rsidTr="001258D3">
        <w:trPr>
          <w:trHeight w:val="299"/>
          <w:jc w:val="center"/>
        </w:trPr>
        <w:tc>
          <w:tcPr>
            <w:tcW w:w="6957" w:type="dxa"/>
            <w:gridSpan w:val="3"/>
            <w:tcBorders>
              <w:top w:val="single" w:sz="4" w:space="0" w:color="000000"/>
              <w:left w:val="single" w:sz="4" w:space="0" w:color="000000"/>
              <w:bottom w:val="single" w:sz="4" w:space="0" w:color="000000"/>
              <w:right w:val="single" w:sz="4" w:space="0" w:color="000000"/>
            </w:tcBorders>
          </w:tcPr>
          <w:p w14:paraId="7C20F703" w14:textId="77777777" w:rsidR="002B72F7" w:rsidRPr="00C011B3" w:rsidRDefault="002B72F7" w:rsidP="00267119">
            <w:pPr>
              <w:widowControl w:val="0"/>
              <w:autoSpaceDE w:val="0"/>
              <w:autoSpaceDN w:val="0"/>
              <w:spacing w:line="360" w:lineRule="exact"/>
              <w:jc w:val="center"/>
              <w:rPr>
                <w:b/>
              </w:rPr>
            </w:pPr>
            <w:r w:rsidRPr="00C011B3">
              <w:rPr>
                <w:b/>
              </w:rPr>
              <w:t>Tổng cộng</w:t>
            </w:r>
          </w:p>
        </w:tc>
        <w:tc>
          <w:tcPr>
            <w:tcW w:w="2259" w:type="dxa"/>
            <w:tcBorders>
              <w:top w:val="single" w:sz="4" w:space="0" w:color="000000"/>
              <w:left w:val="single" w:sz="4" w:space="0" w:color="000000"/>
              <w:bottom w:val="single" w:sz="4" w:space="0" w:color="000000"/>
              <w:right w:val="single" w:sz="4" w:space="0" w:color="000000"/>
            </w:tcBorders>
          </w:tcPr>
          <w:p w14:paraId="17B1236E" w14:textId="7C46EFC0" w:rsidR="00B707D5" w:rsidRPr="00C011B3" w:rsidRDefault="008E0DE9" w:rsidP="00CC6A60">
            <w:pPr>
              <w:widowControl w:val="0"/>
              <w:autoSpaceDE w:val="0"/>
              <w:autoSpaceDN w:val="0"/>
              <w:spacing w:line="360" w:lineRule="exact"/>
              <w:jc w:val="center"/>
              <w:rPr>
                <w:b/>
              </w:rPr>
            </w:pPr>
            <w:r>
              <w:rPr>
                <w:b/>
              </w:rPr>
              <w:t>1.983</w:t>
            </w:r>
            <w:r w:rsidR="00DC445A" w:rsidRPr="00C011B3">
              <w:rPr>
                <w:b/>
              </w:rPr>
              <w:t>.000.000</w:t>
            </w:r>
          </w:p>
        </w:tc>
      </w:tr>
    </w:tbl>
    <w:p w14:paraId="122EBD20" w14:textId="30D82268" w:rsidR="00B147B5" w:rsidRPr="00C011B3" w:rsidRDefault="00B147B5" w:rsidP="001258D3">
      <w:pPr>
        <w:widowControl w:val="0"/>
        <w:autoSpaceDE w:val="0"/>
        <w:autoSpaceDN w:val="0"/>
        <w:spacing w:line="276" w:lineRule="auto"/>
        <w:ind w:firstLine="709"/>
        <w:jc w:val="both"/>
        <w:rPr>
          <w:b/>
          <w:bCs/>
        </w:rPr>
      </w:pPr>
      <w:r w:rsidRPr="00C011B3">
        <w:rPr>
          <w:b/>
          <w:bCs/>
        </w:rPr>
        <w:t>3.3. Giải pháp phát triển cơ sở vật chất kỹ thuật</w:t>
      </w:r>
    </w:p>
    <w:p w14:paraId="261A2747" w14:textId="43E0486B" w:rsidR="00B147B5" w:rsidRPr="00C011B3" w:rsidRDefault="00B147B5" w:rsidP="001258D3">
      <w:pPr>
        <w:widowControl w:val="0"/>
        <w:autoSpaceDE w:val="0"/>
        <w:autoSpaceDN w:val="0"/>
        <w:spacing w:line="276" w:lineRule="auto"/>
        <w:ind w:firstLine="709"/>
        <w:jc w:val="both"/>
      </w:pPr>
      <w:r w:rsidRPr="00C011B3">
        <w:t xml:space="preserve">Tham mưu với các cấp lãnh đạo xây dựng </w:t>
      </w:r>
      <w:r w:rsidR="007D1F3A" w:rsidRPr="00C011B3">
        <w:t>nhà đa năng</w:t>
      </w:r>
      <w:r w:rsidRPr="00C011B3">
        <w:t>.</w:t>
      </w:r>
    </w:p>
    <w:p w14:paraId="5461A08A" w14:textId="7927A52D" w:rsidR="00B147B5" w:rsidRPr="00C011B3" w:rsidRDefault="00B147B5" w:rsidP="001258D3">
      <w:pPr>
        <w:widowControl w:val="0"/>
        <w:autoSpaceDE w:val="0"/>
        <w:autoSpaceDN w:val="0"/>
        <w:spacing w:line="276" w:lineRule="auto"/>
        <w:ind w:firstLine="709"/>
        <w:jc w:val="both"/>
      </w:pPr>
      <w:r w:rsidRPr="00C011B3">
        <w:t xml:space="preserve">Tiếp tục bổ sung, chuẩn hóa trang thiết bị dạy học từ nguồn kinh phí </w:t>
      </w:r>
      <w:r w:rsidR="00A97E8D" w:rsidRPr="000775DC">
        <w:t xml:space="preserve"> được cấp và xã hội hóa mua sắm và trang bị theo các tiêu chuẩn, quy định hiện hành</w:t>
      </w:r>
      <w:r w:rsidRPr="00C011B3">
        <w:t xml:space="preserve"> của </w:t>
      </w:r>
      <w:r w:rsidRPr="00C011B3">
        <w:lastRenderedPageBreak/>
        <w:t>Bộ Giáo dục và Đào tạo.</w:t>
      </w:r>
    </w:p>
    <w:p w14:paraId="4058AE7E" w14:textId="77777777" w:rsidR="00B147B5" w:rsidRPr="00C011B3" w:rsidRDefault="00B147B5" w:rsidP="001258D3">
      <w:pPr>
        <w:widowControl w:val="0"/>
        <w:autoSpaceDE w:val="0"/>
        <w:autoSpaceDN w:val="0"/>
        <w:spacing w:line="276" w:lineRule="auto"/>
        <w:ind w:firstLine="709"/>
        <w:jc w:val="both"/>
      </w:pPr>
      <w:r w:rsidRPr="00C011B3">
        <w:t>Huy động các nguồn lực xã hội thực hiện xã hội hóa việc đầu tư cơ sở vật chất, trang bị thiết bị phục vụ dạy học.</w:t>
      </w:r>
    </w:p>
    <w:p w14:paraId="252AE1E1" w14:textId="77777777" w:rsidR="00B147B5" w:rsidRPr="00C011B3" w:rsidRDefault="00B147B5" w:rsidP="001258D3">
      <w:pPr>
        <w:widowControl w:val="0"/>
        <w:autoSpaceDE w:val="0"/>
        <w:autoSpaceDN w:val="0"/>
        <w:spacing w:line="276" w:lineRule="auto"/>
        <w:ind w:firstLine="709"/>
        <w:jc w:val="both"/>
      </w:pPr>
      <w:r w:rsidRPr="00C011B3">
        <w:t>Quy hoạch môi trường bên trong và bên ngoài, quy hoạch lại cây xanh, hoa cảnh tạo môi trường xanh-sạch-đẹp-an toàn thể hiện môi trường trường học thân thiện, học sinh tích cực.</w:t>
      </w:r>
    </w:p>
    <w:p w14:paraId="792840DD" w14:textId="77777777" w:rsidR="00B147B5" w:rsidRPr="00C011B3" w:rsidRDefault="00B147B5" w:rsidP="001258D3">
      <w:pPr>
        <w:widowControl w:val="0"/>
        <w:autoSpaceDE w:val="0"/>
        <w:autoSpaceDN w:val="0"/>
        <w:spacing w:line="276" w:lineRule="auto"/>
        <w:ind w:firstLine="709"/>
        <w:jc w:val="both"/>
        <w:rPr>
          <w:b/>
          <w:bCs/>
        </w:rPr>
      </w:pPr>
      <w:r w:rsidRPr="00C011B3">
        <w:rPr>
          <w:b/>
          <w:bCs/>
        </w:rPr>
        <w:t>4. Nhóm phát triển nguồn lực tài chính</w:t>
      </w:r>
    </w:p>
    <w:p w14:paraId="184D4D1B" w14:textId="4BB0D0AD" w:rsidR="00B147B5" w:rsidRPr="00C011B3" w:rsidRDefault="00B147B5" w:rsidP="001258D3">
      <w:pPr>
        <w:widowControl w:val="0"/>
        <w:autoSpaceDE w:val="0"/>
        <w:autoSpaceDN w:val="0"/>
        <w:spacing w:line="276" w:lineRule="auto"/>
        <w:ind w:firstLine="709"/>
        <w:jc w:val="both"/>
        <w:rPr>
          <w:b/>
          <w:bCs/>
          <w:i/>
          <w:iCs/>
        </w:rPr>
      </w:pPr>
      <w:r w:rsidRPr="00C011B3">
        <w:rPr>
          <w:b/>
          <w:bCs/>
          <w:i/>
          <w:iCs/>
        </w:rPr>
        <w:t>4.1. Kế hoạch và biện pháp tăng</w:t>
      </w:r>
      <w:r w:rsidR="00FF0D2E" w:rsidRPr="00C011B3">
        <w:rPr>
          <w:b/>
          <w:bCs/>
          <w:i/>
          <w:iCs/>
        </w:rPr>
        <w:t xml:space="preserve"> cường</w:t>
      </w:r>
      <w:r w:rsidRPr="00C011B3">
        <w:rPr>
          <w:b/>
          <w:bCs/>
          <w:i/>
          <w:iCs/>
        </w:rPr>
        <w:t xml:space="preserve"> nguồn lực tài chính</w:t>
      </w:r>
    </w:p>
    <w:p w14:paraId="6893D129" w14:textId="77777777" w:rsidR="00B147B5" w:rsidRPr="00C011B3" w:rsidRDefault="00B147B5" w:rsidP="001258D3">
      <w:pPr>
        <w:widowControl w:val="0"/>
        <w:autoSpaceDE w:val="0"/>
        <w:autoSpaceDN w:val="0"/>
        <w:spacing w:line="276" w:lineRule="auto"/>
        <w:ind w:firstLine="709"/>
        <w:jc w:val="both"/>
      </w:pPr>
      <w:r w:rsidRPr="00C011B3">
        <w:t>Huy động nguồn tài chính từ tất cả các nguồn: ngân sách nhà nước và địa phương, vận động nhân dân và cha mẹ học sinh.</w:t>
      </w:r>
    </w:p>
    <w:p w14:paraId="09CBEF42" w14:textId="1879AC1B" w:rsidR="00B147B5" w:rsidRPr="00C011B3" w:rsidRDefault="00B147B5" w:rsidP="001258D3">
      <w:pPr>
        <w:widowControl w:val="0"/>
        <w:autoSpaceDE w:val="0"/>
        <w:autoSpaceDN w:val="0"/>
        <w:spacing w:line="276" w:lineRule="auto"/>
        <w:ind w:firstLine="709"/>
        <w:jc w:val="both"/>
      </w:pPr>
      <w:r w:rsidRPr="00C011B3">
        <w:t xml:space="preserve">Tranh thủ sự đầu tư, ủng hộ của các doanh nghiệp, tổ chức chính trị - xã </w:t>
      </w:r>
      <w:r w:rsidR="00403A41" w:rsidRPr="00C011B3">
        <w:t>hội.</w:t>
      </w:r>
    </w:p>
    <w:p w14:paraId="6FA676E3" w14:textId="77777777" w:rsidR="00B147B5" w:rsidRPr="00C011B3" w:rsidRDefault="00B147B5" w:rsidP="001258D3">
      <w:pPr>
        <w:widowControl w:val="0"/>
        <w:autoSpaceDE w:val="0"/>
        <w:autoSpaceDN w:val="0"/>
        <w:spacing w:line="276" w:lineRule="auto"/>
        <w:ind w:firstLine="709"/>
        <w:jc w:val="both"/>
        <w:rPr>
          <w:b/>
          <w:bCs/>
          <w:i/>
          <w:iCs/>
        </w:rPr>
      </w:pPr>
      <w:r w:rsidRPr="00C011B3">
        <w:rPr>
          <w:b/>
          <w:bCs/>
          <w:i/>
          <w:iCs/>
        </w:rPr>
        <w:t>4.2. Giải pháp thực hiện</w:t>
      </w:r>
    </w:p>
    <w:p w14:paraId="602BE058" w14:textId="77777777" w:rsidR="00B147B5" w:rsidRPr="00C011B3" w:rsidRDefault="00B147B5" w:rsidP="001258D3">
      <w:pPr>
        <w:widowControl w:val="0"/>
        <w:autoSpaceDE w:val="0"/>
        <w:autoSpaceDN w:val="0"/>
        <w:spacing w:line="276" w:lineRule="auto"/>
        <w:ind w:firstLine="709"/>
        <w:jc w:val="both"/>
      </w:pPr>
      <w:r w:rsidRPr="00C011B3">
        <w:t>Thực hiện đúng theo nguyên tắc tài chính. Thường xuyên kiểm tra việc thực hiện thu chi các nguồn; công khai tài chính đúng quy định.</w:t>
      </w:r>
    </w:p>
    <w:p w14:paraId="0E4A6FCE" w14:textId="44E2857A" w:rsidR="00B147B5" w:rsidRPr="00C011B3" w:rsidRDefault="00B147B5" w:rsidP="001258D3">
      <w:pPr>
        <w:widowControl w:val="0"/>
        <w:autoSpaceDE w:val="0"/>
        <w:autoSpaceDN w:val="0"/>
        <w:spacing w:line="276" w:lineRule="auto"/>
        <w:ind w:firstLine="709"/>
        <w:jc w:val="both"/>
      </w:pPr>
      <w:r w:rsidRPr="00C011B3">
        <w:t xml:space="preserve">Tuyên truyền, vận động </w:t>
      </w:r>
      <w:r w:rsidR="00D17182" w:rsidRPr="00C011B3">
        <w:t xml:space="preserve">cha mẹ học sinh </w:t>
      </w:r>
      <w:r w:rsidRPr="00C011B3">
        <w:t xml:space="preserve">thường xuyên phối hợp hỗ trợ nhà trường trong mọi hoạt động. Bàn bạc thống nhất và theo dõi thu chi các khoản thu </w:t>
      </w:r>
      <w:r w:rsidR="006155D4" w:rsidRPr="00C011B3">
        <w:t xml:space="preserve">phục vụ dịch vụ theo </w:t>
      </w:r>
      <w:r w:rsidR="00024A4E" w:rsidRPr="000775DC">
        <w:t>các văn bản</w:t>
      </w:r>
      <w:r w:rsidR="006155D4" w:rsidRPr="00C011B3">
        <w:t xml:space="preserve"> của HĐND tỉnh</w:t>
      </w:r>
      <w:r w:rsidRPr="00C011B3">
        <w:t>.</w:t>
      </w:r>
    </w:p>
    <w:p w14:paraId="58AFF186" w14:textId="0D094E74" w:rsidR="00B147B5" w:rsidRPr="00C011B3" w:rsidRDefault="00B147B5" w:rsidP="001258D3">
      <w:pPr>
        <w:widowControl w:val="0"/>
        <w:autoSpaceDE w:val="0"/>
        <w:autoSpaceDN w:val="0"/>
        <w:spacing w:line="276" w:lineRule="auto"/>
        <w:ind w:firstLine="709"/>
        <w:jc w:val="both"/>
      </w:pPr>
      <w:r w:rsidRPr="00C011B3">
        <w:t xml:space="preserve">Huy động các nguồn lực xã hội khác như: các mạnh thường quân, … hỗ trợ thêm kinh phí trang bị thêm </w:t>
      </w:r>
      <w:r w:rsidR="000E4120" w:rsidRPr="00C011B3">
        <w:t>máy chiếu phục vụ học tập</w:t>
      </w:r>
      <w:r w:rsidRPr="00C011B3">
        <w:t>.</w:t>
      </w:r>
    </w:p>
    <w:p w14:paraId="70D18AA7" w14:textId="77777777" w:rsidR="00B147B5" w:rsidRPr="00C011B3" w:rsidRDefault="00B147B5" w:rsidP="001258D3">
      <w:pPr>
        <w:widowControl w:val="0"/>
        <w:autoSpaceDE w:val="0"/>
        <w:autoSpaceDN w:val="0"/>
        <w:spacing w:line="276" w:lineRule="auto"/>
        <w:ind w:firstLine="709"/>
        <w:jc w:val="both"/>
        <w:rPr>
          <w:b/>
          <w:bCs/>
        </w:rPr>
      </w:pPr>
      <w:r w:rsidRPr="00C011B3">
        <w:rPr>
          <w:b/>
          <w:bCs/>
        </w:rPr>
        <w:t>5. Phát triển và quảng bá thương hiệu</w:t>
      </w:r>
    </w:p>
    <w:p w14:paraId="31C114DE" w14:textId="66DFB5F9" w:rsidR="00B147B5" w:rsidRPr="00C011B3" w:rsidRDefault="00B147B5" w:rsidP="001258D3">
      <w:pPr>
        <w:widowControl w:val="0"/>
        <w:autoSpaceDE w:val="0"/>
        <w:autoSpaceDN w:val="0"/>
        <w:spacing w:line="276" w:lineRule="auto"/>
        <w:ind w:firstLine="709"/>
        <w:jc w:val="both"/>
      </w:pPr>
      <w:r w:rsidRPr="00C011B3">
        <w:t xml:space="preserve">Thực hiện tốt trang </w:t>
      </w:r>
      <w:r w:rsidR="00CE227A" w:rsidRPr="000775DC">
        <w:t>website</w:t>
      </w:r>
      <w:r w:rsidRPr="00C011B3">
        <w:t xml:space="preserve"> </w:t>
      </w:r>
      <w:r w:rsidR="00CE227A" w:rsidRPr="000775DC">
        <w:t>của</w:t>
      </w:r>
      <w:r w:rsidRPr="00C011B3">
        <w:t xml:space="preserve"> nhà trường, cung cấp các thông tin về hoạt động giáo dục thông qua các hội nghị, diễn đàn ...</w:t>
      </w:r>
    </w:p>
    <w:p w14:paraId="574A4736" w14:textId="77777777" w:rsidR="00B147B5" w:rsidRPr="00C011B3" w:rsidRDefault="00B147B5" w:rsidP="001258D3">
      <w:pPr>
        <w:widowControl w:val="0"/>
        <w:autoSpaceDE w:val="0"/>
        <w:autoSpaceDN w:val="0"/>
        <w:spacing w:line="276" w:lineRule="auto"/>
        <w:ind w:firstLine="709"/>
        <w:jc w:val="both"/>
      </w:pPr>
      <w:r w:rsidRPr="00C011B3">
        <w:t>Khuyến khích giáo viên tích cực tham gia vào các sự kiện, các hoạt động của cộng đồng và của ngành.</w:t>
      </w:r>
    </w:p>
    <w:p w14:paraId="579AD628" w14:textId="2569ABD2" w:rsidR="00B147B5" w:rsidRPr="00C011B3" w:rsidRDefault="00B147B5" w:rsidP="001258D3">
      <w:pPr>
        <w:widowControl w:val="0"/>
        <w:autoSpaceDE w:val="0"/>
        <w:autoSpaceDN w:val="0"/>
        <w:spacing w:line="276" w:lineRule="auto"/>
        <w:ind w:firstLine="709"/>
        <w:jc w:val="both"/>
      </w:pPr>
      <w:r w:rsidRPr="00C011B3">
        <w:t>Xây dựng thương hiệu và sự tín nhiệm của xã hội đối với nhà trường. Xác lập tín nhiệm</w:t>
      </w:r>
      <w:r w:rsidR="00DE2AE4" w:rsidRPr="000775DC">
        <w:t>-</w:t>
      </w:r>
      <w:r w:rsidRPr="00C011B3">
        <w:t xml:space="preserve"> thương hiệu đối với từng cán bộ, giáo </w:t>
      </w:r>
      <w:r w:rsidR="00A02ACC" w:rsidRPr="00C011B3">
        <w:t>viên,</w:t>
      </w:r>
      <w:r w:rsidRPr="00C011B3">
        <w:t xml:space="preserve"> </w:t>
      </w:r>
      <w:r w:rsidR="00A02ACC" w:rsidRPr="00C011B3">
        <w:t>nhân viên</w:t>
      </w:r>
      <w:r w:rsidRPr="00C011B3">
        <w:t>.</w:t>
      </w:r>
    </w:p>
    <w:p w14:paraId="6A1699D1" w14:textId="70D127F3" w:rsidR="00B147B5" w:rsidRPr="00C011B3" w:rsidRDefault="00B147B5" w:rsidP="001258D3">
      <w:pPr>
        <w:widowControl w:val="0"/>
        <w:autoSpaceDE w:val="0"/>
        <w:autoSpaceDN w:val="0"/>
        <w:spacing w:line="276" w:lineRule="auto"/>
        <w:ind w:firstLine="709"/>
        <w:jc w:val="both"/>
      </w:pPr>
      <w:r w:rsidRPr="00C011B3">
        <w:t>Đẩy mạnh tuyên truyền, phát huy truyền thống nhà trường, nêu cao tinh thần t</w:t>
      </w:r>
      <w:r w:rsidR="00DE2AE4" w:rsidRPr="00C011B3">
        <w:t>rách nhiệm của mỗi thành viên đ</w:t>
      </w:r>
      <w:r w:rsidR="00DE2AE4" w:rsidRPr="000775DC">
        <w:t>ố</w:t>
      </w:r>
      <w:r w:rsidRPr="00C011B3">
        <w:t>i với quá trình xây dựng thương hiệu của nhà trường.</w:t>
      </w:r>
    </w:p>
    <w:p w14:paraId="7CB68705" w14:textId="606836D7" w:rsidR="00204AB0" w:rsidRPr="00C011B3" w:rsidRDefault="00B147B5" w:rsidP="001258D3">
      <w:pPr>
        <w:widowControl w:val="0"/>
        <w:autoSpaceDE w:val="0"/>
        <w:autoSpaceDN w:val="0"/>
        <w:spacing w:line="276" w:lineRule="auto"/>
        <w:ind w:firstLine="709"/>
        <w:jc w:val="both"/>
      </w:pPr>
      <w:r w:rsidRPr="00C011B3">
        <w:t>Tăng cường ứng dụng CNTT, chuyển đổi số vào việc quảng bá, xây dựng thương hiệu nhà trường. Đáp ứng được thời đại kỉ nguyên số.</w:t>
      </w:r>
    </w:p>
    <w:p w14:paraId="41C3EB91" w14:textId="4ACC6416" w:rsidR="00B147B5" w:rsidRPr="00C011B3" w:rsidRDefault="00B147B5" w:rsidP="00267119">
      <w:pPr>
        <w:widowControl w:val="0"/>
        <w:autoSpaceDE w:val="0"/>
        <w:autoSpaceDN w:val="0"/>
        <w:spacing w:line="360" w:lineRule="exact"/>
        <w:jc w:val="center"/>
        <w:outlineLvl w:val="0"/>
        <w:rPr>
          <w:b/>
          <w:bCs/>
        </w:rPr>
      </w:pPr>
      <w:r w:rsidRPr="00C011B3">
        <w:rPr>
          <w:b/>
          <w:bCs/>
        </w:rPr>
        <w:t>PHẦN III</w:t>
      </w:r>
    </w:p>
    <w:p w14:paraId="1430FD09" w14:textId="77777777" w:rsidR="00B147B5" w:rsidRPr="00C011B3" w:rsidRDefault="00B147B5" w:rsidP="00267119">
      <w:pPr>
        <w:widowControl w:val="0"/>
        <w:autoSpaceDE w:val="0"/>
        <w:autoSpaceDN w:val="0"/>
        <w:spacing w:line="360" w:lineRule="exact"/>
        <w:jc w:val="center"/>
        <w:rPr>
          <w:b/>
        </w:rPr>
      </w:pPr>
      <w:r w:rsidRPr="00C011B3">
        <w:rPr>
          <w:b/>
        </w:rPr>
        <w:t>TỔ CHỨC THỰC HIỆN</w:t>
      </w:r>
    </w:p>
    <w:p w14:paraId="3667F034" w14:textId="77777777" w:rsidR="00B147B5" w:rsidRPr="00C011B3" w:rsidRDefault="00B147B5" w:rsidP="001258D3">
      <w:pPr>
        <w:widowControl w:val="0"/>
        <w:autoSpaceDE w:val="0"/>
        <w:autoSpaceDN w:val="0"/>
        <w:spacing w:line="360" w:lineRule="exact"/>
        <w:ind w:firstLine="709"/>
        <w:jc w:val="both"/>
        <w:rPr>
          <w:b/>
          <w:bCs/>
        </w:rPr>
      </w:pPr>
      <w:r w:rsidRPr="00C011B3">
        <w:rPr>
          <w:b/>
          <w:bCs/>
        </w:rPr>
        <w:t>1. Tổ chức thực hiện</w:t>
      </w:r>
    </w:p>
    <w:p w14:paraId="4C76BBA1" w14:textId="77777777" w:rsidR="00B147B5" w:rsidRPr="00C011B3" w:rsidRDefault="00B147B5" w:rsidP="001258D3">
      <w:pPr>
        <w:widowControl w:val="0"/>
        <w:autoSpaceDE w:val="0"/>
        <w:autoSpaceDN w:val="0"/>
        <w:spacing w:line="360" w:lineRule="exact"/>
        <w:ind w:firstLine="709"/>
        <w:jc w:val="both"/>
        <w:rPr>
          <w:b/>
          <w:bCs/>
          <w:i/>
          <w:iCs/>
        </w:rPr>
      </w:pPr>
      <w:r w:rsidRPr="00C011B3">
        <w:rPr>
          <w:b/>
          <w:bCs/>
          <w:i/>
          <w:iCs/>
        </w:rPr>
        <w:t>1.1. Phổ biến kế hoạch</w:t>
      </w:r>
    </w:p>
    <w:p w14:paraId="0208E6EF" w14:textId="01140559" w:rsidR="00B147B5" w:rsidRPr="00C011B3" w:rsidRDefault="00B147B5" w:rsidP="001258D3">
      <w:pPr>
        <w:widowControl w:val="0"/>
        <w:autoSpaceDE w:val="0"/>
        <w:autoSpaceDN w:val="0"/>
        <w:spacing w:line="360" w:lineRule="exact"/>
        <w:ind w:firstLine="709"/>
        <w:jc w:val="both"/>
      </w:pPr>
      <w:r w:rsidRPr="00C011B3">
        <w:t>Kế hoạch chiến lược phát triển giáo dục trường Ti</w:t>
      </w:r>
      <w:r w:rsidR="00204AB0" w:rsidRPr="00C011B3">
        <w:t xml:space="preserve">ểu học </w:t>
      </w:r>
      <w:r w:rsidR="00353D22" w:rsidRPr="000775DC">
        <w:t>Đạo Lý</w:t>
      </w:r>
      <w:r w:rsidR="00204AB0" w:rsidRPr="00C011B3">
        <w:t xml:space="preserve"> giai đoạn 202</w:t>
      </w:r>
      <w:r w:rsidR="0057331F" w:rsidRPr="00C011B3">
        <w:t>5</w:t>
      </w:r>
      <w:r w:rsidR="00204AB0" w:rsidRPr="00C011B3">
        <w:t>-2</w:t>
      </w:r>
      <w:r w:rsidRPr="00C011B3">
        <w:t>0</w:t>
      </w:r>
      <w:r w:rsidR="0057331F" w:rsidRPr="00C011B3">
        <w:t>30</w:t>
      </w:r>
      <w:r w:rsidRPr="00C011B3">
        <w:t xml:space="preserve"> được phổ</w:t>
      </w:r>
      <w:r w:rsidR="00204AB0" w:rsidRPr="00C011B3">
        <w:t xml:space="preserve"> biến rộng rãi tới toàn thể cán</w:t>
      </w:r>
      <w:r w:rsidR="001A0D48" w:rsidRPr="000775DC">
        <w:t xml:space="preserve"> bộ</w:t>
      </w:r>
      <w:r w:rsidR="00A02ACC" w:rsidRPr="00C011B3">
        <w:t>,</w:t>
      </w:r>
      <w:r w:rsidR="00204AB0" w:rsidRPr="00C011B3">
        <w:t xml:space="preserve"> </w:t>
      </w:r>
      <w:r w:rsidRPr="00C011B3">
        <w:t xml:space="preserve">giáo viên, </w:t>
      </w:r>
      <w:r w:rsidR="00A02ACC" w:rsidRPr="00C011B3">
        <w:t xml:space="preserve">nhân viên </w:t>
      </w:r>
      <w:r w:rsidRPr="00C011B3">
        <w:t xml:space="preserve">nhà trường, cơ quan cấp trên, Đảng, chính quyền địa phương, </w:t>
      </w:r>
      <w:r w:rsidR="00A02ACC" w:rsidRPr="00C011B3">
        <w:t xml:space="preserve">cha mẹ </w:t>
      </w:r>
      <w:r w:rsidRPr="00C011B3">
        <w:t>học sinh, học sinh và các tổ chức cá nhân quan tâm đến nhà trường.</w:t>
      </w:r>
    </w:p>
    <w:p w14:paraId="0B019255" w14:textId="2A2916FA" w:rsidR="0057331F" w:rsidRPr="00C011B3" w:rsidRDefault="00B147B5" w:rsidP="00FF79B6">
      <w:pPr>
        <w:widowControl w:val="0"/>
        <w:autoSpaceDE w:val="0"/>
        <w:autoSpaceDN w:val="0"/>
        <w:ind w:firstLine="709"/>
        <w:jc w:val="both"/>
      </w:pPr>
      <w:r w:rsidRPr="00C011B3">
        <w:lastRenderedPageBreak/>
        <w:t>Niêm yết công khai Kế hoạch tại bản tin trường</w:t>
      </w:r>
      <w:r w:rsidR="0057331F" w:rsidRPr="00C011B3">
        <w:t xml:space="preserve"> và trên trang Website của nhà trường.</w:t>
      </w:r>
    </w:p>
    <w:p w14:paraId="73F58753" w14:textId="3410FE89" w:rsidR="00B147B5" w:rsidRPr="00C011B3" w:rsidRDefault="00B147B5" w:rsidP="00FF79B6">
      <w:pPr>
        <w:widowControl w:val="0"/>
        <w:autoSpaceDE w:val="0"/>
        <w:autoSpaceDN w:val="0"/>
        <w:ind w:firstLine="709"/>
        <w:jc w:val="both"/>
        <w:rPr>
          <w:b/>
          <w:bCs/>
          <w:i/>
          <w:iCs/>
        </w:rPr>
      </w:pPr>
      <w:r w:rsidRPr="00C011B3">
        <w:rPr>
          <w:b/>
          <w:bCs/>
          <w:i/>
          <w:iCs/>
        </w:rPr>
        <w:t>1.2.</w:t>
      </w:r>
      <w:r w:rsidR="00564341" w:rsidRPr="00C011B3">
        <w:rPr>
          <w:b/>
          <w:bCs/>
          <w:i/>
          <w:iCs/>
        </w:rPr>
        <w:t xml:space="preserve"> </w:t>
      </w:r>
      <w:r w:rsidRPr="00C011B3">
        <w:rPr>
          <w:b/>
          <w:bCs/>
          <w:i/>
          <w:iCs/>
        </w:rPr>
        <w:t>Xây dựng lộ trình</w:t>
      </w:r>
    </w:p>
    <w:p w14:paraId="2D557AC2" w14:textId="3E2314F5" w:rsidR="00B147B5" w:rsidRPr="00C011B3" w:rsidRDefault="00564341" w:rsidP="00FF79B6">
      <w:pPr>
        <w:widowControl w:val="0"/>
        <w:autoSpaceDE w:val="0"/>
        <w:autoSpaceDN w:val="0"/>
        <w:ind w:firstLine="709"/>
        <w:jc w:val="both"/>
        <w:rPr>
          <w:b/>
          <w:bCs/>
        </w:rPr>
      </w:pPr>
      <w:r w:rsidRPr="00C011B3">
        <w:rPr>
          <w:b/>
          <w:bCs/>
        </w:rPr>
        <w:t>* Giai đoạn 202</w:t>
      </w:r>
      <w:r w:rsidR="0057331F" w:rsidRPr="00C011B3">
        <w:rPr>
          <w:b/>
          <w:bCs/>
        </w:rPr>
        <w:t>5</w:t>
      </w:r>
      <w:r w:rsidRPr="00C011B3">
        <w:rPr>
          <w:b/>
          <w:bCs/>
        </w:rPr>
        <w:t>-</w:t>
      </w:r>
      <w:r w:rsidR="00B147B5" w:rsidRPr="00C011B3">
        <w:rPr>
          <w:b/>
          <w:bCs/>
        </w:rPr>
        <w:t>202</w:t>
      </w:r>
      <w:r w:rsidR="0057331F" w:rsidRPr="00C011B3">
        <w:rPr>
          <w:b/>
          <w:bCs/>
        </w:rPr>
        <w:t>8</w:t>
      </w:r>
      <w:r w:rsidR="00B147B5" w:rsidRPr="00C011B3">
        <w:rPr>
          <w:b/>
          <w:bCs/>
        </w:rPr>
        <w:t>:</w:t>
      </w:r>
    </w:p>
    <w:p w14:paraId="435324D7" w14:textId="0903D982" w:rsidR="00B147B5" w:rsidRPr="00C011B3" w:rsidRDefault="00B147B5" w:rsidP="00FF79B6">
      <w:pPr>
        <w:widowControl w:val="0"/>
        <w:autoSpaceDE w:val="0"/>
        <w:autoSpaceDN w:val="0"/>
        <w:ind w:firstLine="709"/>
        <w:jc w:val="both"/>
      </w:pPr>
      <w:r w:rsidRPr="00C011B3">
        <w:t xml:space="preserve">Triển khai Kế hoạch đến toàn thể cán bộ, giáo viên, </w:t>
      </w:r>
      <w:r w:rsidR="00BE60C0" w:rsidRPr="00C011B3">
        <w:t>nhân viên</w:t>
      </w:r>
      <w:r w:rsidRPr="00C011B3">
        <w:t>.</w:t>
      </w:r>
    </w:p>
    <w:p w14:paraId="67B92711" w14:textId="77777777" w:rsidR="00B147B5" w:rsidRPr="00C011B3" w:rsidRDefault="00B147B5" w:rsidP="00FF79B6">
      <w:pPr>
        <w:widowControl w:val="0"/>
        <w:autoSpaceDE w:val="0"/>
        <w:autoSpaceDN w:val="0"/>
        <w:ind w:firstLine="709"/>
        <w:jc w:val="both"/>
      </w:pPr>
      <w:r w:rsidRPr="00C011B3">
        <w:t>Xây dựng Kế hoạch thực hiện chi tiết các nội dung đề ra theo từng năm học.</w:t>
      </w:r>
    </w:p>
    <w:p w14:paraId="451CA4A5" w14:textId="10576BB7" w:rsidR="00B147B5" w:rsidRPr="00C011B3" w:rsidRDefault="00B147B5" w:rsidP="00FF79B6">
      <w:pPr>
        <w:widowControl w:val="0"/>
        <w:autoSpaceDE w:val="0"/>
        <w:autoSpaceDN w:val="0"/>
        <w:ind w:firstLine="709"/>
        <w:jc w:val="both"/>
      </w:pPr>
      <w:r w:rsidRPr="00C011B3">
        <w:t>Hoàn thành cơ bản xây dựng và nâng cao chất lượng đội ngũ, tham mưu bổ sung trang thiết bị</w:t>
      </w:r>
      <w:r w:rsidR="00BE60C0" w:rsidRPr="00C011B3">
        <w:t xml:space="preserve"> dạy học</w:t>
      </w:r>
      <w:r w:rsidRPr="00C011B3">
        <w:t>.</w:t>
      </w:r>
    </w:p>
    <w:p w14:paraId="3A0D0075" w14:textId="034406C7" w:rsidR="00BE60C0" w:rsidRPr="00C011B3" w:rsidRDefault="001A0D48" w:rsidP="00FF79B6">
      <w:pPr>
        <w:pStyle w:val="BodyText"/>
        <w:spacing w:after="0"/>
        <w:ind w:firstLine="709"/>
        <w:jc w:val="both"/>
      </w:pPr>
      <w:r w:rsidRPr="000775DC">
        <w:t>Xây dựng</w:t>
      </w:r>
      <w:r w:rsidR="002667BD">
        <w:t>, giữ vững</w:t>
      </w:r>
      <w:r w:rsidRPr="000775DC">
        <w:t xml:space="preserve"> các tiêu chuẩn đạt</w:t>
      </w:r>
      <w:r w:rsidR="00B147B5" w:rsidRPr="00C011B3">
        <w:t xml:space="preserve"> kiểm định </w:t>
      </w:r>
      <w:r w:rsidR="0057331F" w:rsidRPr="00C011B3">
        <w:t>cấp</w:t>
      </w:r>
      <w:r w:rsidR="00B147B5" w:rsidRPr="00C011B3">
        <w:t xml:space="preserve"> độ </w:t>
      </w:r>
      <w:r w:rsidR="0057331F" w:rsidRPr="00C011B3">
        <w:t>3</w:t>
      </w:r>
      <w:r w:rsidR="00975C15" w:rsidRPr="00C011B3">
        <w:t>,</w:t>
      </w:r>
      <w:r w:rsidR="00B147B5" w:rsidRPr="00C011B3">
        <w:t xml:space="preserve"> chuẩn Quốc gia mức độ </w:t>
      </w:r>
      <w:r w:rsidR="00975C15" w:rsidRPr="00C011B3">
        <w:t>2</w:t>
      </w:r>
    </w:p>
    <w:p w14:paraId="525EBC5E" w14:textId="20A90CA9" w:rsidR="00B147B5" w:rsidRPr="00C011B3" w:rsidRDefault="00B147B5" w:rsidP="00FF79B6">
      <w:pPr>
        <w:widowControl w:val="0"/>
        <w:autoSpaceDE w:val="0"/>
        <w:autoSpaceDN w:val="0"/>
        <w:ind w:firstLine="709"/>
        <w:jc w:val="both"/>
        <w:rPr>
          <w:b/>
          <w:bCs/>
        </w:rPr>
      </w:pPr>
      <w:r w:rsidRPr="00C011B3">
        <w:rPr>
          <w:b/>
          <w:bCs/>
        </w:rPr>
        <w:t>* Giai đoạn 202</w:t>
      </w:r>
      <w:r w:rsidR="0057331F" w:rsidRPr="00C011B3">
        <w:rPr>
          <w:b/>
          <w:bCs/>
        </w:rPr>
        <w:t>8</w:t>
      </w:r>
      <w:r w:rsidRPr="00C011B3">
        <w:rPr>
          <w:b/>
          <w:bCs/>
        </w:rPr>
        <w:t xml:space="preserve"> - 20</w:t>
      </w:r>
      <w:r w:rsidR="0057331F" w:rsidRPr="00C011B3">
        <w:rPr>
          <w:b/>
          <w:bCs/>
        </w:rPr>
        <w:t>30</w:t>
      </w:r>
      <w:r w:rsidRPr="00C011B3">
        <w:rPr>
          <w:b/>
          <w:bCs/>
        </w:rPr>
        <w:t>:</w:t>
      </w:r>
    </w:p>
    <w:p w14:paraId="561E9983" w14:textId="5E63020C" w:rsidR="00B147B5" w:rsidRPr="002667BD" w:rsidRDefault="00B147B5" w:rsidP="00FF79B6">
      <w:pPr>
        <w:widowControl w:val="0"/>
        <w:autoSpaceDE w:val="0"/>
        <w:autoSpaceDN w:val="0"/>
        <w:ind w:firstLine="709"/>
        <w:jc w:val="both"/>
        <w:rPr>
          <w:spacing w:val="-8"/>
        </w:rPr>
      </w:pPr>
      <w:r w:rsidRPr="00C011B3">
        <w:rPr>
          <w:spacing w:val="-8"/>
        </w:rPr>
        <w:t>Xây dựng Kế hoạch thực hiện chi tiết các nộ</w:t>
      </w:r>
      <w:r w:rsidR="002667BD">
        <w:rPr>
          <w:spacing w:val="-8"/>
        </w:rPr>
        <w:t>i dung đề ra theo từng năm học.</w:t>
      </w:r>
    </w:p>
    <w:p w14:paraId="55F70037" w14:textId="2AEF3B09" w:rsidR="001A0D48" w:rsidRPr="00C011B3" w:rsidRDefault="002667BD" w:rsidP="00FF79B6">
      <w:pPr>
        <w:pStyle w:val="BodyText"/>
        <w:spacing w:after="0"/>
        <w:ind w:firstLine="709"/>
        <w:jc w:val="both"/>
      </w:pPr>
      <w:r>
        <w:t>X</w:t>
      </w:r>
      <w:r w:rsidR="001A0D48" w:rsidRPr="000775DC">
        <w:t>ây dựng</w:t>
      </w:r>
      <w:r w:rsidR="00C011B3" w:rsidRPr="000775DC">
        <w:t xml:space="preserve"> nâng cao</w:t>
      </w:r>
      <w:r w:rsidR="001A0D48" w:rsidRPr="000775DC">
        <w:t xml:space="preserve"> các tiêu chuẩn đạt</w:t>
      </w:r>
      <w:r w:rsidR="001A0D48" w:rsidRPr="00C011B3">
        <w:t xml:space="preserve"> kiểm định cấp độ 3, chuẩn Quốc gia mức độ 2</w:t>
      </w:r>
    </w:p>
    <w:p w14:paraId="230D6A4F" w14:textId="0A5E789B" w:rsidR="00B147B5" w:rsidRPr="00C011B3" w:rsidRDefault="00B147B5" w:rsidP="00FF79B6">
      <w:pPr>
        <w:widowControl w:val="0"/>
        <w:autoSpaceDE w:val="0"/>
        <w:autoSpaceDN w:val="0"/>
        <w:ind w:firstLine="709"/>
        <w:jc w:val="both"/>
        <w:rPr>
          <w:b/>
          <w:bCs/>
          <w:i/>
          <w:iCs/>
        </w:rPr>
      </w:pPr>
      <w:r w:rsidRPr="00C011B3">
        <w:rPr>
          <w:b/>
          <w:bCs/>
          <w:i/>
          <w:iCs/>
        </w:rPr>
        <w:t>1.3. Phân công trách nhiệm từng bộ phận, cá nhân</w:t>
      </w:r>
    </w:p>
    <w:p w14:paraId="54B41FF5" w14:textId="3653DEAB" w:rsidR="00B147B5" w:rsidRPr="00C011B3" w:rsidRDefault="00B147B5" w:rsidP="00FF79B6">
      <w:pPr>
        <w:widowControl w:val="0"/>
        <w:autoSpaceDE w:val="0"/>
        <w:autoSpaceDN w:val="0"/>
        <w:ind w:firstLine="709"/>
        <w:jc w:val="both"/>
      </w:pPr>
      <w:r w:rsidRPr="00C011B3">
        <w:rPr>
          <w:b/>
          <w:bCs/>
        </w:rPr>
        <w:t>* Hiệu trưởng:</w:t>
      </w:r>
      <w:r w:rsidRPr="00C011B3">
        <w:t xml:space="preserve"> Tổ chức triển khai thực hiện kế hoạch chiến lược tới từng cán bộ, giáo viên, </w:t>
      </w:r>
      <w:r w:rsidR="009D7CE2" w:rsidRPr="00C011B3">
        <w:t xml:space="preserve">nhân viên </w:t>
      </w:r>
      <w:r w:rsidRPr="00C011B3">
        <w:t>nhà trường. Thành lập Ban kiểm tra và đánh giá thực hiện kế hoạch trong từng năm học, cụ thể:</w:t>
      </w:r>
    </w:p>
    <w:p w14:paraId="1D3AC9E1" w14:textId="77777777" w:rsidR="00B147B5" w:rsidRPr="00C011B3" w:rsidRDefault="00B147B5" w:rsidP="00FF79B6">
      <w:pPr>
        <w:widowControl w:val="0"/>
        <w:autoSpaceDE w:val="0"/>
        <w:autoSpaceDN w:val="0"/>
        <w:ind w:firstLine="709"/>
        <w:jc w:val="both"/>
      </w:pPr>
      <w:r w:rsidRPr="00C011B3">
        <w:t>Chỉ đạo xây dựng và phê duyệt lộ trình cụ thể thực hiện kế hoạch phát triển chung cho toàn trường.</w:t>
      </w:r>
    </w:p>
    <w:p w14:paraId="735F8857" w14:textId="77777777" w:rsidR="00B147B5" w:rsidRPr="00C011B3" w:rsidRDefault="00B147B5" w:rsidP="00FF79B6">
      <w:pPr>
        <w:widowControl w:val="0"/>
        <w:autoSpaceDE w:val="0"/>
        <w:autoSpaceDN w:val="0"/>
        <w:ind w:firstLine="709"/>
        <w:jc w:val="both"/>
      </w:pPr>
      <w:r w:rsidRPr="00C011B3">
        <w:t>Tổ chức đánh giá thực hiện kế hoạch hành động hằng năm của toàn trường và thực hiện Kế hoạch phát triển theo từng giai đoạn.</w:t>
      </w:r>
    </w:p>
    <w:p w14:paraId="32FE5603" w14:textId="77777777" w:rsidR="00B147B5" w:rsidRPr="00C011B3" w:rsidRDefault="00B147B5" w:rsidP="00FF79B6">
      <w:pPr>
        <w:widowControl w:val="0"/>
        <w:autoSpaceDE w:val="0"/>
        <w:autoSpaceDN w:val="0"/>
        <w:ind w:firstLine="709"/>
        <w:jc w:val="both"/>
      </w:pPr>
      <w:r w:rsidRPr="00C011B3">
        <w:rPr>
          <w:b/>
          <w:bCs/>
        </w:rPr>
        <w:t>* Phó Hiệu trưởng:</w:t>
      </w:r>
      <w:r w:rsidRPr="00C011B3">
        <w:t xml:space="preserve"> 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14:paraId="623673D9" w14:textId="77777777" w:rsidR="00B147B5" w:rsidRPr="00C011B3" w:rsidRDefault="00B147B5" w:rsidP="00FF79B6">
      <w:pPr>
        <w:widowControl w:val="0"/>
        <w:autoSpaceDE w:val="0"/>
        <w:autoSpaceDN w:val="0"/>
        <w:ind w:firstLine="709"/>
        <w:jc w:val="both"/>
        <w:rPr>
          <w:b/>
          <w:bCs/>
        </w:rPr>
      </w:pPr>
      <w:r w:rsidRPr="00C011B3">
        <w:rPr>
          <w:b/>
          <w:bCs/>
        </w:rPr>
        <w:t>* Tổ trưởng chuyên môn:</w:t>
      </w:r>
    </w:p>
    <w:p w14:paraId="5E0745F7" w14:textId="77777777" w:rsidR="00B147B5" w:rsidRPr="00C011B3" w:rsidRDefault="00B147B5" w:rsidP="00FF79B6">
      <w:pPr>
        <w:widowControl w:val="0"/>
        <w:autoSpaceDE w:val="0"/>
        <w:autoSpaceDN w:val="0"/>
        <w:ind w:firstLine="709"/>
        <w:jc w:val="both"/>
      </w:pPr>
      <w:r w:rsidRPr="00C011B3">
        <w:t>Căn cứ kế hoạch chiến lược, kế hoạch năm học của nhà trường để xây dựng kế hoạch công tác của tổ.</w:t>
      </w:r>
    </w:p>
    <w:p w14:paraId="5813F16A" w14:textId="77777777" w:rsidR="00B147B5" w:rsidRPr="00C011B3" w:rsidRDefault="00B147B5" w:rsidP="00FF79B6">
      <w:pPr>
        <w:widowControl w:val="0"/>
        <w:autoSpaceDE w:val="0"/>
        <w:autoSpaceDN w:val="0"/>
        <w:ind w:firstLine="709"/>
        <w:jc w:val="both"/>
      </w:pPr>
      <w:r w:rsidRPr="00C011B3">
        <w:t>Tổ chức thực hiện kế hoạch trong tổ; kiểm tra đánh giá việc thực hiện kế hoạch của các thành viên, tìm hiểu nguyên nhân, đề xuất các giải pháp để thực hiện kế hoạch.</w:t>
      </w:r>
    </w:p>
    <w:p w14:paraId="102163CD" w14:textId="77777777" w:rsidR="00B147B5" w:rsidRPr="00C011B3" w:rsidRDefault="00B147B5" w:rsidP="00FF79B6">
      <w:pPr>
        <w:widowControl w:val="0"/>
        <w:autoSpaceDE w:val="0"/>
        <w:autoSpaceDN w:val="0"/>
        <w:ind w:firstLine="709"/>
        <w:jc w:val="both"/>
      </w:pPr>
      <w:r w:rsidRPr="00C011B3">
        <w:t>Xây dựng kế hoạch hành động cụ thể (từng năm) của tổ, trong đó mỗi hoạt động cần nêu rõ mục tiêu cần đạt, kết quả, hiệu quả, thời gian và các nguồn lực thực hiện.</w:t>
      </w:r>
    </w:p>
    <w:p w14:paraId="6BFE5F59" w14:textId="77777777" w:rsidR="00B147B5" w:rsidRPr="00C011B3" w:rsidRDefault="00B147B5" w:rsidP="00FF79B6">
      <w:pPr>
        <w:widowControl w:val="0"/>
        <w:autoSpaceDE w:val="0"/>
        <w:autoSpaceDN w:val="0"/>
        <w:ind w:firstLine="709"/>
        <w:jc w:val="both"/>
      </w:pPr>
      <w:r w:rsidRPr="00C011B3">
        <w:rPr>
          <w:b/>
          <w:bCs/>
        </w:rPr>
        <w:t>* Giáo viên, nhân viên:</w:t>
      </w:r>
      <w:r w:rsidRPr="00C011B3">
        <w:t xml:space="preserve"> Căn cứ kế hoạch của tổ để xây dựng kế hoạch công tác cá nhân theo từng năm học. Báo cáo kết quả thực hiện kế hoạch đúng thời gian quy định, thông tin kịp thời những vướng mắc nhằm để bàn bạc, có các giải pháp để thực hiện hiệu quả Kế hoạch phát triển giáo dục nhà trường.</w:t>
      </w:r>
    </w:p>
    <w:p w14:paraId="189CDC29" w14:textId="77777777" w:rsidR="00B147B5" w:rsidRPr="00C011B3" w:rsidRDefault="00B147B5" w:rsidP="00FF79B6">
      <w:pPr>
        <w:widowControl w:val="0"/>
        <w:autoSpaceDE w:val="0"/>
        <w:autoSpaceDN w:val="0"/>
        <w:ind w:firstLine="709"/>
        <w:jc w:val="both"/>
        <w:rPr>
          <w:b/>
          <w:bCs/>
        </w:rPr>
      </w:pPr>
      <w:r w:rsidRPr="00C011B3">
        <w:rPr>
          <w:b/>
          <w:bCs/>
        </w:rPr>
        <w:t>* Các tổ chức đoàn thể trong nhà trường:</w:t>
      </w:r>
    </w:p>
    <w:p w14:paraId="54B6CA10" w14:textId="77777777" w:rsidR="00B147B5" w:rsidRPr="00C011B3" w:rsidRDefault="00B147B5" w:rsidP="00FF79B6">
      <w:pPr>
        <w:widowControl w:val="0"/>
        <w:autoSpaceDE w:val="0"/>
        <w:autoSpaceDN w:val="0"/>
        <w:ind w:firstLine="709"/>
        <w:jc w:val="both"/>
      </w:pPr>
      <w:r w:rsidRPr="00C011B3">
        <w:t>Hằng năm xây dựng chương trình hành động thực hiện các nội dung liên quan trong Kế hoạch phát triển nhà trường.</w:t>
      </w:r>
    </w:p>
    <w:p w14:paraId="0372B85C" w14:textId="77777777" w:rsidR="00B147B5" w:rsidRPr="00C011B3" w:rsidRDefault="00B147B5" w:rsidP="00FF79B6">
      <w:pPr>
        <w:widowControl w:val="0"/>
        <w:autoSpaceDE w:val="0"/>
        <w:autoSpaceDN w:val="0"/>
        <w:ind w:firstLine="709"/>
        <w:jc w:val="both"/>
      </w:pPr>
      <w:r w:rsidRPr="00C011B3">
        <w:t>Tuyên truyền, vận động các thành viên của đoàn thể, tổ chức mình thực hiện tốt các nội dung và giải pháp trên, góp ý với nhà trường để điều chỉnh, bổ sung các giải pháp phù hợp nhằm thực hiện tốt Kế hoạch phát triển nhà trường.</w:t>
      </w:r>
    </w:p>
    <w:p w14:paraId="63174E27" w14:textId="77777777" w:rsidR="00B147B5" w:rsidRPr="00C011B3" w:rsidRDefault="00B147B5" w:rsidP="00FF79B6">
      <w:pPr>
        <w:widowControl w:val="0"/>
        <w:autoSpaceDE w:val="0"/>
        <w:autoSpaceDN w:val="0"/>
        <w:ind w:firstLine="709"/>
        <w:jc w:val="both"/>
        <w:rPr>
          <w:b/>
          <w:bCs/>
        </w:rPr>
      </w:pPr>
      <w:r w:rsidRPr="00C011B3">
        <w:rPr>
          <w:b/>
          <w:bCs/>
        </w:rPr>
        <w:lastRenderedPageBreak/>
        <w:t>*</w:t>
      </w:r>
      <w:r w:rsidR="00F854B4" w:rsidRPr="00C011B3">
        <w:rPr>
          <w:b/>
          <w:bCs/>
        </w:rPr>
        <w:t xml:space="preserve"> </w:t>
      </w:r>
      <w:r w:rsidRPr="00C011B3">
        <w:rPr>
          <w:b/>
          <w:bCs/>
        </w:rPr>
        <w:t>Ban đại diện cha mẹ học sinh:</w:t>
      </w:r>
    </w:p>
    <w:p w14:paraId="101E18DE" w14:textId="2B3CED11" w:rsidR="00B147B5" w:rsidRPr="00C011B3" w:rsidRDefault="00FC73D2" w:rsidP="00FF79B6">
      <w:pPr>
        <w:widowControl w:val="0"/>
        <w:autoSpaceDE w:val="0"/>
        <w:autoSpaceDN w:val="0"/>
        <w:ind w:firstLine="709"/>
        <w:jc w:val="both"/>
      </w:pPr>
      <w:r w:rsidRPr="00C011B3">
        <w:t xml:space="preserve"> </w:t>
      </w:r>
      <w:r w:rsidR="00B147B5" w:rsidRPr="00C011B3">
        <w:t>Phối hợp với nhà trường tuyên truyền, vận động các bậc phụ huynh trong công tác phối kết hợp gữa gia đình và nhà trường trong việc giáo dục học sinh. Vận động, kêu gọi các tổ chức xã hội, các nhà hảo tâm hỗ trợ nhân lực, vật lực góp phần thực hiện mục tiêu của Kế hoạch phát triển nhà trường.</w:t>
      </w:r>
    </w:p>
    <w:p w14:paraId="6DACC94C" w14:textId="463E108A" w:rsidR="00B147B5" w:rsidRPr="00C011B3" w:rsidRDefault="00B147B5" w:rsidP="00FF79B6">
      <w:pPr>
        <w:widowControl w:val="0"/>
        <w:autoSpaceDE w:val="0"/>
        <w:autoSpaceDN w:val="0"/>
        <w:ind w:firstLine="709"/>
        <w:jc w:val="both"/>
      </w:pPr>
      <w:r w:rsidRPr="00C011B3">
        <w:t xml:space="preserve">Tăng cường giáo dục gia đình, vận động </w:t>
      </w:r>
      <w:r w:rsidR="00AD79C8" w:rsidRPr="00C011B3">
        <w:t>CMHS</w:t>
      </w:r>
      <w:r w:rsidRPr="00C011B3">
        <w:t xml:space="preserve"> quan tâm phối kết hợp chặt chẽ với nhà trường và các lực lượng giáo dục khác trong việc giáo dục con em.</w:t>
      </w:r>
    </w:p>
    <w:p w14:paraId="560D6010" w14:textId="77777777" w:rsidR="00D32DCC" w:rsidRPr="00C011B3" w:rsidRDefault="00D32DCC" w:rsidP="00FF79B6">
      <w:pPr>
        <w:widowControl w:val="0"/>
        <w:autoSpaceDE w:val="0"/>
        <w:autoSpaceDN w:val="0"/>
        <w:ind w:firstLine="709"/>
        <w:jc w:val="both"/>
      </w:pPr>
    </w:p>
    <w:p w14:paraId="18B361D9" w14:textId="77777777" w:rsidR="00B147B5" w:rsidRPr="00C011B3" w:rsidRDefault="00B147B5" w:rsidP="00FF79B6">
      <w:pPr>
        <w:widowControl w:val="0"/>
        <w:autoSpaceDE w:val="0"/>
        <w:autoSpaceDN w:val="0"/>
        <w:ind w:firstLine="566"/>
        <w:jc w:val="center"/>
        <w:rPr>
          <w:b/>
          <w:bCs/>
        </w:rPr>
      </w:pPr>
      <w:r w:rsidRPr="00C011B3">
        <w:rPr>
          <w:b/>
          <w:bCs/>
        </w:rPr>
        <w:t>PHẦN IV: KIẾN NGHỊ</w:t>
      </w:r>
    </w:p>
    <w:p w14:paraId="4C4CA105" w14:textId="119E8CA6" w:rsidR="00036B64" w:rsidRPr="00FF79B6" w:rsidRDefault="00FF79B6" w:rsidP="00FF79B6">
      <w:pPr>
        <w:widowControl w:val="0"/>
        <w:autoSpaceDE w:val="0"/>
        <w:autoSpaceDN w:val="0"/>
        <w:jc w:val="both"/>
        <w:rPr>
          <w:b/>
          <w:bCs/>
        </w:rPr>
      </w:pPr>
      <w:r>
        <w:rPr>
          <w:b/>
          <w:bCs/>
        </w:rPr>
        <w:t xml:space="preserve">          1. </w:t>
      </w:r>
      <w:r w:rsidR="00B147B5" w:rsidRPr="00FF79B6">
        <w:rPr>
          <w:b/>
          <w:bCs/>
        </w:rPr>
        <w:t>Đối với</w:t>
      </w:r>
      <w:r w:rsidR="00036B64" w:rsidRPr="00FF79B6">
        <w:rPr>
          <w:b/>
          <w:bCs/>
        </w:rPr>
        <w:t xml:space="preserve"> Sở GD-ĐT:</w:t>
      </w:r>
    </w:p>
    <w:p w14:paraId="6B83E1C3" w14:textId="6B942039" w:rsidR="00036B64" w:rsidRPr="000775DC" w:rsidRDefault="00036B64" w:rsidP="00FF79B6">
      <w:pPr>
        <w:widowControl w:val="0"/>
        <w:autoSpaceDE w:val="0"/>
        <w:autoSpaceDN w:val="0"/>
        <w:ind w:firstLine="709"/>
        <w:jc w:val="both"/>
      </w:pPr>
      <w:r w:rsidRPr="00C011B3">
        <w:t xml:space="preserve">Quan tâm tuyển dụng đội ngũ GV, NV đảm bảo </w:t>
      </w:r>
      <w:r w:rsidRPr="000775DC">
        <w:t xml:space="preserve">đủ </w:t>
      </w:r>
      <w:r w:rsidRPr="00C011B3">
        <w:t>cơ cấu</w:t>
      </w:r>
      <w:r w:rsidRPr="000775DC">
        <w:t>, chủng loại giáo viên môn chuyên</w:t>
      </w:r>
      <w:r w:rsidRPr="00C011B3">
        <w:t xml:space="preserve"> cho nhà trường.</w:t>
      </w:r>
    </w:p>
    <w:p w14:paraId="1F602FC5" w14:textId="77777777" w:rsidR="00036B64" w:rsidRPr="00C011B3" w:rsidRDefault="00036B64" w:rsidP="00FF79B6">
      <w:pPr>
        <w:widowControl w:val="0"/>
        <w:autoSpaceDE w:val="0"/>
        <w:autoSpaceDN w:val="0"/>
        <w:ind w:firstLine="709"/>
        <w:jc w:val="both"/>
      </w:pPr>
      <w:r w:rsidRPr="00C011B3">
        <w:t>Tạo điều kiện cho cán bộ quản lý, giáo viên, nhân viên tham gia học các lớp bồi dưỡng quản lý giáo dục; Tổ chức các chuyên đề, bồi dưỡng nghiệp vụ cho CBQL và giáo viên.</w:t>
      </w:r>
    </w:p>
    <w:p w14:paraId="34BD716A" w14:textId="3C53BD22" w:rsidR="00B147B5" w:rsidRPr="000775DC" w:rsidRDefault="00FF79B6" w:rsidP="00FF79B6">
      <w:pPr>
        <w:pStyle w:val="ListParagraph"/>
        <w:widowControl w:val="0"/>
        <w:autoSpaceDE w:val="0"/>
        <w:autoSpaceDN w:val="0"/>
        <w:ind w:left="0"/>
        <w:jc w:val="both"/>
        <w:rPr>
          <w:b/>
          <w:bCs/>
        </w:rPr>
      </w:pPr>
      <w:r>
        <w:rPr>
          <w:b/>
          <w:bCs/>
        </w:rPr>
        <w:t xml:space="preserve">          2. </w:t>
      </w:r>
      <w:r w:rsidR="00036B64" w:rsidRPr="000775DC">
        <w:rPr>
          <w:b/>
          <w:bCs/>
        </w:rPr>
        <w:t>Đối với</w:t>
      </w:r>
      <w:r w:rsidR="00B147B5" w:rsidRPr="00C011B3">
        <w:rPr>
          <w:b/>
          <w:bCs/>
        </w:rPr>
        <w:t xml:space="preserve"> </w:t>
      </w:r>
      <w:r w:rsidR="00036B64" w:rsidRPr="000775DC">
        <w:rPr>
          <w:b/>
          <w:bCs/>
        </w:rPr>
        <w:t>Đảng</w:t>
      </w:r>
      <w:r w:rsidR="00036B64" w:rsidRPr="00C011B3">
        <w:rPr>
          <w:b/>
          <w:bCs/>
        </w:rPr>
        <w:t xml:space="preserve"> ủy, UBND </w:t>
      </w:r>
      <w:r w:rsidR="00036B64" w:rsidRPr="000775DC">
        <w:rPr>
          <w:b/>
          <w:bCs/>
        </w:rPr>
        <w:t>xã :</w:t>
      </w:r>
    </w:p>
    <w:p w14:paraId="48155449" w14:textId="38F07179" w:rsidR="00036B64" w:rsidRPr="000775DC" w:rsidRDefault="00036B64" w:rsidP="00FF79B6">
      <w:pPr>
        <w:widowControl w:val="0"/>
        <w:autoSpaceDE w:val="0"/>
        <w:autoSpaceDN w:val="0"/>
        <w:ind w:firstLine="709"/>
        <w:jc w:val="both"/>
        <w:rPr>
          <w:bCs/>
        </w:rPr>
      </w:pPr>
      <w:r w:rsidRPr="000775DC">
        <w:rPr>
          <w:bCs/>
        </w:rPr>
        <w:t>Quan tâm đầu tư cơ sở vật chất, trang thiết bị dạy-học cho nhà trường theo hướng chuẩn hóa, hiện đại hóa.</w:t>
      </w:r>
    </w:p>
    <w:p w14:paraId="57998E2E" w14:textId="7A34F8B2" w:rsidR="00036B64" w:rsidRPr="000775DC" w:rsidRDefault="00036B64" w:rsidP="00FF79B6">
      <w:pPr>
        <w:widowControl w:val="0"/>
        <w:autoSpaceDE w:val="0"/>
        <w:autoSpaceDN w:val="0"/>
        <w:ind w:firstLine="709"/>
        <w:jc w:val="both"/>
        <w:rPr>
          <w:b/>
          <w:bCs/>
        </w:rPr>
      </w:pPr>
      <w:r w:rsidRPr="000775DC">
        <w:rPr>
          <w:bCs/>
        </w:rPr>
        <w:t>Tham mưu</w:t>
      </w:r>
      <w:r w:rsidRPr="000775DC">
        <w:rPr>
          <w:b/>
          <w:bCs/>
        </w:rPr>
        <w:t xml:space="preserve"> </w:t>
      </w:r>
      <w:r w:rsidRPr="00C011B3">
        <w:t xml:space="preserve">tuyển dụng đội ngũ GV, NV đảm bảo </w:t>
      </w:r>
      <w:r w:rsidRPr="000775DC">
        <w:t xml:space="preserve">đủ </w:t>
      </w:r>
      <w:r w:rsidRPr="00C011B3">
        <w:t>cơ cấu</w:t>
      </w:r>
      <w:r w:rsidRPr="000775DC">
        <w:t>, chủng loại giáo viên môn chuyên</w:t>
      </w:r>
      <w:r w:rsidRPr="00C011B3">
        <w:t xml:space="preserve"> cho nhà trường.</w:t>
      </w:r>
    </w:p>
    <w:p w14:paraId="33FF0DE3" w14:textId="630C6A89" w:rsidR="00B147B5" w:rsidRPr="00C011B3" w:rsidRDefault="00B147B5" w:rsidP="00FF79B6">
      <w:pPr>
        <w:widowControl w:val="0"/>
        <w:autoSpaceDE w:val="0"/>
        <w:autoSpaceDN w:val="0"/>
        <w:ind w:firstLine="709"/>
        <w:jc w:val="both"/>
      </w:pPr>
      <w:r w:rsidRPr="00C011B3">
        <w:t xml:space="preserve">Quan tâm chỉ đạo công tác xã hội hóa giáo dục tại địa phương để giúp cho toàn xã hội xây dựng môi trường giáo dục lành mạnh thống nhất, </w:t>
      </w:r>
      <w:r w:rsidR="00FC73D2" w:rsidRPr="00C011B3">
        <w:t>cha mẹ</w:t>
      </w:r>
      <w:r w:rsidRPr="00C011B3">
        <w:t xml:space="preserve"> học sinh có ý thức trách nhiệm đối với việc giáo dục con em.</w:t>
      </w:r>
    </w:p>
    <w:p w14:paraId="5AC4859F" w14:textId="6F3F1377" w:rsidR="00B147B5" w:rsidRPr="00C011B3" w:rsidRDefault="00036B64" w:rsidP="00FF79B6">
      <w:pPr>
        <w:widowControl w:val="0"/>
        <w:autoSpaceDE w:val="0"/>
        <w:autoSpaceDN w:val="0"/>
        <w:ind w:firstLine="709"/>
        <w:jc w:val="both"/>
      </w:pPr>
      <w:r w:rsidRPr="000775DC">
        <w:t xml:space="preserve">Đảm bảo, </w:t>
      </w:r>
      <w:r w:rsidR="00B147B5" w:rsidRPr="00C011B3">
        <w:t>bảo vệ an ninh trật tự, tuyên truyền công tác giáo dục đạo đức học sinh qua hệ thống thông tin đại chúng.</w:t>
      </w:r>
    </w:p>
    <w:p w14:paraId="1F819E69" w14:textId="29778A5F" w:rsidR="00631CBC" w:rsidRPr="000775DC" w:rsidRDefault="00B147B5" w:rsidP="00FF79B6">
      <w:pPr>
        <w:widowControl w:val="0"/>
        <w:autoSpaceDE w:val="0"/>
        <w:autoSpaceDN w:val="0"/>
        <w:ind w:firstLine="709"/>
        <w:jc w:val="both"/>
      </w:pPr>
      <w:r w:rsidRPr="00C011B3">
        <w:t xml:space="preserve">Trên đây là Kế hoạch </w:t>
      </w:r>
      <w:r w:rsidR="00AD79C8" w:rsidRPr="00C011B3">
        <w:t xml:space="preserve">chiến lược </w:t>
      </w:r>
      <w:r w:rsidRPr="00C011B3">
        <w:t xml:space="preserve">phát triển trường Tiểu học </w:t>
      </w:r>
      <w:r w:rsidR="00353D22" w:rsidRPr="000775DC">
        <w:t>Đạo Lý</w:t>
      </w:r>
      <w:r w:rsidR="00511728" w:rsidRPr="00C011B3">
        <w:t xml:space="preserve"> giai đoạn 20</w:t>
      </w:r>
      <w:r w:rsidR="00AD79C8" w:rsidRPr="00C011B3">
        <w:t>25</w:t>
      </w:r>
      <w:r w:rsidR="00511728" w:rsidRPr="00C011B3">
        <w:t>-</w:t>
      </w:r>
      <w:r w:rsidRPr="00C011B3">
        <w:t>20</w:t>
      </w:r>
      <w:r w:rsidR="00AD79C8" w:rsidRPr="00C011B3">
        <w:t>30</w:t>
      </w:r>
      <w:r w:rsidR="00036B64" w:rsidRPr="00C011B3">
        <w:t xml:space="preserve"> đã được thông qua Chi bộ Đảng</w:t>
      </w:r>
      <w:r w:rsidR="00036B64" w:rsidRPr="000775DC">
        <w:t xml:space="preserve"> </w:t>
      </w:r>
      <w:r w:rsidRPr="00C011B3">
        <w:t>và tập thể Hội đồng sư phạm. Yêu cầu CB,GV,NV nhà trường thực hiện nghiêm túc Kế hoạch này./.</w:t>
      </w:r>
    </w:p>
    <w:p w14:paraId="0AA17FBF" w14:textId="77777777" w:rsidR="00036B64" w:rsidRPr="000775DC" w:rsidRDefault="00036B64" w:rsidP="00FF79B6">
      <w:pPr>
        <w:widowControl w:val="0"/>
        <w:autoSpaceDE w:val="0"/>
        <w:autoSpaceDN w:val="0"/>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B719C" w:rsidRPr="00C011B3" w14:paraId="71A9CF6E" w14:textId="77777777" w:rsidTr="00946645">
        <w:tc>
          <w:tcPr>
            <w:tcW w:w="4785" w:type="dxa"/>
          </w:tcPr>
          <w:p w14:paraId="0300B8C6" w14:textId="7F0ECA91" w:rsidR="00631CBC" w:rsidRPr="00C011B3" w:rsidRDefault="00631CBC" w:rsidP="00FF79B6">
            <w:pPr>
              <w:widowControl w:val="0"/>
              <w:autoSpaceDE w:val="0"/>
              <w:autoSpaceDN w:val="0"/>
              <w:jc w:val="both"/>
            </w:pPr>
            <w:r w:rsidRPr="00C011B3">
              <w:rPr>
                <w:b/>
                <w:i/>
                <w:sz w:val="24"/>
                <w:szCs w:val="24"/>
                <w:lang w:val="vi-VN"/>
              </w:rPr>
              <w:t>Nơi nhận:</w:t>
            </w:r>
          </w:p>
        </w:tc>
        <w:tc>
          <w:tcPr>
            <w:tcW w:w="4786" w:type="dxa"/>
          </w:tcPr>
          <w:p w14:paraId="4DBD4917" w14:textId="455FD04F" w:rsidR="00631CBC" w:rsidRPr="00C011B3" w:rsidRDefault="00631CBC" w:rsidP="00FF79B6">
            <w:pPr>
              <w:widowControl w:val="0"/>
              <w:autoSpaceDE w:val="0"/>
              <w:autoSpaceDN w:val="0"/>
              <w:jc w:val="center"/>
              <w:rPr>
                <w:b/>
              </w:rPr>
            </w:pPr>
            <w:r w:rsidRPr="00C011B3">
              <w:rPr>
                <w:b/>
              </w:rPr>
              <w:t>HIỆU TRƯỞNG</w:t>
            </w:r>
          </w:p>
        </w:tc>
      </w:tr>
      <w:tr w:rsidR="000B719C" w:rsidRPr="00C011B3" w14:paraId="6959FD10" w14:textId="77777777" w:rsidTr="00946645">
        <w:tc>
          <w:tcPr>
            <w:tcW w:w="4785" w:type="dxa"/>
          </w:tcPr>
          <w:p w14:paraId="1A8798EA" w14:textId="6EAA7F70" w:rsidR="00631CBC" w:rsidRPr="00C011B3" w:rsidRDefault="00631CBC" w:rsidP="00FF79B6">
            <w:pPr>
              <w:widowControl w:val="0"/>
              <w:autoSpaceDE w:val="0"/>
              <w:autoSpaceDN w:val="0"/>
              <w:jc w:val="both"/>
            </w:pPr>
            <w:r w:rsidRPr="00C011B3">
              <w:rPr>
                <w:sz w:val="22"/>
                <w:szCs w:val="22"/>
                <w:lang w:val="vi-VN"/>
              </w:rPr>
              <w:t xml:space="preserve">- </w:t>
            </w:r>
            <w:r w:rsidR="00036B64" w:rsidRPr="00C011B3">
              <w:rPr>
                <w:sz w:val="22"/>
                <w:szCs w:val="22"/>
              </w:rPr>
              <w:t>Sở</w:t>
            </w:r>
            <w:r w:rsidRPr="00C011B3">
              <w:rPr>
                <w:sz w:val="22"/>
                <w:szCs w:val="22"/>
                <w:lang w:val="vi-VN"/>
              </w:rPr>
              <w:t xml:space="preserve"> GD&amp;ĐT (b/c);</w:t>
            </w:r>
          </w:p>
        </w:tc>
        <w:tc>
          <w:tcPr>
            <w:tcW w:w="4786" w:type="dxa"/>
          </w:tcPr>
          <w:p w14:paraId="5F01F67D" w14:textId="77777777" w:rsidR="00631CBC" w:rsidRPr="00C011B3" w:rsidRDefault="00631CBC" w:rsidP="00FF79B6">
            <w:pPr>
              <w:widowControl w:val="0"/>
              <w:autoSpaceDE w:val="0"/>
              <w:autoSpaceDN w:val="0"/>
              <w:jc w:val="both"/>
            </w:pPr>
          </w:p>
        </w:tc>
      </w:tr>
      <w:tr w:rsidR="000B719C" w:rsidRPr="00C011B3" w14:paraId="58C60669" w14:textId="77777777" w:rsidTr="00946645">
        <w:tc>
          <w:tcPr>
            <w:tcW w:w="4785" w:type="dxa"/>
          </w:tcPr>
          <w:p w14:paraId="3C4E3EFB" w14:textId="7899BF1E" w:rsidR="00631CBC" w:rsidRPr="00C011B3" w:rsidRDefault="00E3340D" w:rsidP="00FF79B6">
            <w:pPr>
              <w:widowControl w:val="0"/>
              <w:autoSpaceDE w:val="0"/>
              <w:autoSpaceDN w:val="0"/>
              <w:jc w:val="both"/>
            </w:pPr>
            <w:r>
              <w:rPr>
                <w:sz w:val="22"/>
                <w:szCs w:val="22"/>
                <w:lang w:val="vi-VN"/>
              </w:rPr>
              <w:t xml:space="preserve">- </w:t>
            </w:r>
            <w:r>
              <w:rPr>
                <w:sz w:val="22"/>
                <w:szCs w:val="22"/>
              </w:rPr>
              <w:t xml:space="preserve">Phòng VH-XH; </w:t>
            </w:r>
            <w:r>
              <w:rPr>
                <w:sz w:val="22"/>
                <w:szCs w:val="22"/>
                <w:lang w:val="vi-VN"/>
              </w:rPr>
              <w:t>UBND xã (để phê duyệt</w:t>
            </w:r>
            <w:r w:rsidR="00631CBC" w:rsidRPr="00C011B3">
              <w:rPr>
                <w:sz w:val="22"/>
                <w:szCs w:val="22"/>
                <w:lang w:val="vi-VN"/>
              </w:rPr>
              <w:t>);</w:t>
            </w:r>
          </w:p>
        </w:tc>
        <w:tc>
          <w:tcPr>
            <w:tcW w:w="4786" w:type="dxa"/>
          </w:tcPr>
          <w:p w14:paraId="20D2F9CE" w14:textId="77777777" w:rsidR="00631CBC" w:rsidRPr="00C011B3" w:rsidRDefault="00631CBC" w:rsidP="00FF79B6">
            <w:pPr>
              <w:widowControl w:val="0"/>
              <w:autoSpaceDE w:val="0"/>
              <w:autoSpaceDN w:val="0"/>
              <w:jc w:val="both"/>
            </w:pPr>
          </w:p>
        </w:tc>
      </w:tr>
      <w:tr w:rsidR="000B719C" w:rsidRPr="00C011B3" w14:paraId="671E1DBA" w14:textId="77777777" w:rsidTr="00946645">
        <w:tc>
          <w:tcPr>
            <w:tcW w:w="4785" w:type="dxa"/>
          </w:tcPr>
          <w:p w14:paraId="3FF0DB49" w14:textId="45D65D8B" w:rsidR="00631CBC" w:rsidRPr="00C011B3" w:rsidRDefault="00631CBC" w:rsidP="00FF79B6">
            <w:pPr>
              <w:widowControl w:val="0"/>
              <w:autoSpaceDE w:val="0"/>
              <w:autoSpaceDN w:val="0"/>
              <w:jc w:val="both"/>
            </w:pPr>
            <w:r w:rsidRPr="00C011B3">
              <w:rPr>
                <w:bCs/>
                <w:sz w:val="22"/>
                <w:szCs w:val="22"/>
                <w:lang w:val="vi-VN"/>
              </w:rPr>
              <w:t xml:space="preserve">- Đăng tải trên trang </w:t>
            </w:r>
            <w:r w:rsidRPr="00C011B3">
              <w:rPr>
                <w:bCs/>
                <w:sz w:val="22"/>
                <w:szCs w:val="22"/>
              </w:rPr>
              <w:t>Website</w:t>
            </w:r>
            <w:r w:rsidRPr="00C011B3">
              <w:rPr>
                <w:bCs/>
                <w:sz w:val="22"/>
                <w:szCs w:val="22"/>
                <w:lang w:val="vi-VN"/>
              </w:rPr>
              <w:t>;</w:t>
            </w:r>
          </w:p>
        </w:tc>
        <w:tc>
          <w:tcPr>
            <w:tcW w:w="4786" w:type="dxa"/>
          </w:tcPr>
          <w:p w14:paraId="16196400" w14:textId="77777777" w:rsidR="00631CBC" w:rsidRPr="00C011B3" w:rsidRDefault="00631CBC" w:rsidP="00FF79B6">
            <w:pPr>
              <w:widowControl w:val="0"/>
              <w:autoSpaceDE w:val="0"/>
              <w:autoSpaceDN w:val="0"/>
              <w:jc w:val="both"/>
            </w:pPr>
          </w:p>
        </w:tc>
      </w:tr>
      <w:tr w:rsidR="000B719C" w:rsidRPr="00C011B3" w14:paraId="1B40E254" w14:textId="77777777" w:rsidTr="00946645">
        <w:tc>
          <w:tcPr>
            <w:tcW w:w="4785" w:type="dxa"/>
          </w:tcPr>
          <w:p w14:paraId="43A7A7BE" w14:textId="08756915" w:rsidR="00631CBC" w:rsidRPr="00C011B3" w:rsidRDefault="00631CBC" w:rsidP="00FF79B6">
            <w:pPr>
              <w:widowControl w:val="0"/>
              <w:autoSpaceDE w:val="0"/>
              <w:autoSpaceDN w:val="0"/>
              <w:jc w:val="both"/>
              <w:rPr>
                <w:bCs/>
                <w:sz w:val="22"/>
                <w:szCs w:val="22"/>
                <w:lang w:val="vi-VN"/>
              </w:rPr>
            </w:pPr>
            <w:r w:rsidRPr="00C011B3">
              <w:rPr>
                <w:sz w:val="22"/>
                <w:szCs w:val="22"/>
              </w:rPr>
              <w:t>- CBQL, Các đoàn thể, bộ phận</w:t>
            </w:r>
            <w:r w:rsidRPr="00C011B3">
              <w:rPr>
                <w:spacing w:val="-2"/>
                <w:sz w:val="22"/>
                <w:szCs w:val="22"/>
              </w:rPr>
              <w:t xml:space="preserve"> </w:t>
            </w:r>
            <w:r w:rsidRPr="00C011B3">
              <w:rPr>
                <w:sz w:val="22"/>
                <w:szCs w:val="22"/>
              </w:rPr>
              <w:t>(Th/h);</w:t>
            </w:r>
          </w:p>
        </w:tc>
        <w:tc>
          <w:tcPr>
            <w:tcW w:w="4786" w:type="dxa"/>
          </w:tcPr>
          <w:p w14:paraId="11DB0AFA" w14:textId="77777777" w:rsidR="00631CBC" w:rsidRPr="00C011B3" w:rsidRDefault="00631CBC" w:rsidP="00FF79B6">
            <w:pPr>
              <w:widowControl w:val="0"/>
              <w:autoSpaceDE w:val="0"/>
              <w:autoSpaceDN w:val="0"/>
              <w:jc w:val="both"/>
            </w:pPr>
          </w:p>
        </w:tc>
      </w:tr>
      <w:tr w:rsidR="00631CBC" w:rsidRPr="00C011B3" w14:paraId="342DD8ED" w14:textId="77777777" w:rsidTr="00946645">
        <w:tc>
          <w:tcPr>
            <w:tcW w:w="4785" w:type="dxa"/>
          </w:tcPr>
          <w:p w14:paraId="7F067371" w14:textId="6F7F5E47" w:rsidR="00631CBC" w:rsidRPr="00C011B3" w:rsidRDefault="00631CBC" w:rsidP="00FF79B6">
            <w:pPr>
              <w:widowControl w:val="0"/>
              <w:autoSpaceDE w:val="0"/>
              <w:autoSpaceDN w:val="0"/>
              <w:jc w:val="both"/>
              <w:rPr>
                <w:sz w:val="22"/>
                <w:szCs w:val="22"/>
              </w:rPr>
            </w:pPr>
            <w:r w:rsidRPr="00C011B3">
              <w:rPr>
                <w:sz w:val="22"/>
                <w:szCs w:val="22"/>
                <w:lang w:val="fr-FR"/>
              </w:rPr>
              <w:t>- Lưu : VT</w:t>
            </w:r>
          </w:p>
        </w:tc>
        <w:tc>
          <w:tcPr>
            <w:tcW w:w="4786" w:type="dxa"/>
          </w:tcPr>
          <w:p w14:paraId="3587C218" w14:textId="7069BA48" w:rsidR="00631CBC" w:rsidRPr="00C011B3" w:rsidRDefault="002667BD" w:rsidP="00FF79B6">
            <w:pPr>
              <w:widowControl w:val="0"/>
              <w:autoSpaceDE w:val="0"/>
              <w:autoSpaceDN w:val="0"/>
              <w:jc w:val="center"/>
              <w:rPr>
                <w:b/>
              </w:rPr>
            </w:pPr>
            <w:r>
              <w:rPr>
                <w:b/>
              </w:rPr>
              <w:t>Phạm Thị Hường</w:t>
            </w:r>
          </w:p>
        </w:tc>
      </w:tr>
    </w:tbl>
    <w:p w14:paraId="6AD00B88" w14:textId="77777777" w:rsidR="00FF79B6" w:rsidRDefault="00FF79B6" w:rsidP="001258D3">
      <w:pPr>
        <w:widowControl w:val="0"/>
        <w:autoSpaceDE w:val="0"/>
        <w:autoSpaceDN w:val="0"/>
        <w:spacing w:line="360" w:lineRule="exact"/>
        <w:ind w:firstLine="709"/>
        <w:jc w:val="both"/>
      </w:pPr>
      <w:r>
        <w:t xml:space="preserve">                        </w:t>
      </w:r>
    </w:p>
    <w:p w14:paraId="7E2C50EB" w14:textId="626E2040" w:rsidR="00B147B5" w:rsidRPr="00FF79B6" w:rsidRDefault="00E3340D" w:rsidP="00FF79B6">
      <w:pPr>
        <w:widowControl w:val="0"/>
        <w:autoSpaceDE w:val="0"/>
        <w:autoSpaceDN w:val="0"/>
        <w:spacing w:line="360" w:lineRule="exact"/>
        <w:ind w:firstLine="709"/>
        <w:jc w:val="center"/>
        <w:rPr>
          <w:b/>
        </w:rPr>
      </w:pPr>
      <w:r>
        <w:rPr>
          <w:b/>
        </w:rPr>
        <w:t>PHÊ DUYỆT CỦA ……………………</w:t>
      </w:r>
      <w:bookmarkStart w:id="1" w:name="_GoBack"/>
      <w:bookmarkEnd w:id="1"/>
    </w:p>
    <w:p w14:paraId="44EB39CB" w14:textId="77777777" w:rsidR="00631CBC" w:rsidRPr="00C011B3" w:rsidRDefault="00631CBC" w:rsidP="001258D3">
      <w:pPr>
        <w:widowControl w:val="0"/>
        <w:autoSpaceDE w:val="0"/>
        <w:autoSpaceDN w:val="0"/>
        <w:spacing w:line="360" w:lineRule="exact"/>
        <w:ind w:firstLine="709"/>
        <w:jc w:val="both"/>
      </w:pPr>
    </w:p>
    <w:p w14:paraId="32290650" w14:textId="77777777" w:rsidR="00631CBC" w:rsidRPr="00C011B3" w:rsidRDefault="00631CBC" w:rsidP="001258D3">
      <w:pPr>
        <w:widowControl w:val="0"/>
        <w:autoSpaceDE w:val="0"/>
        <w:autoSpaceDN w:val="0"/>
        <w:spacing w:line="360" w:lineRule="exact"/>
        <w:ind w:firstLine="709"/>
        <w:jc w:val="both"/>
      </w:pPr>
    </w:p>
    <w:p w14:paraId="473593C1" w14:textId="77777777" w:rsidR="00631CBC" w:rsidRPr="00C011B3" w:rsidRDefault="00631CBC" w:rsidP="001258D3">
      <w:pPr>
        <w:widowControl w:val="0"/>
        <w:autoSpaceDE w:val="0"/>
        <w:autoSpaceDN w:val="0"/>
        <w:spacing w:line="360" w:lineRule="exact"/>
        <w:ind w:firstLine="709"/>
        <w:jc w:val="both"/>
      </w:pPr>
    </w:p>
    <w:p w14:paraId="529A82A3" w14:textId="77777777" w:rsidR="00631CBC" w:rsidRPr="00C011B3" w:rsidRDefault="00631CBC" w:rsidP="001258D3">
      <w:pPr>
        <w:widowControl w:val="0"/>
        <w:autoSpaceDE w:val="0"/>
        <w:autoSpaceDN w:val="0"/>
        <w:spacing w:line="360" w:lineRule="exact"/>
        <w:ind w:firstLine="709"/>
        <w:jc w:val="both"/>
      </w:pPr>
    </w:p>
    <w:p w14:paraId="5CCE64D4" w14:textId="77777777" w:rsidR="0073399E" w:rsidRPr="00C011B3" w:rsidRDefault="0073399E" w:rsidP="001258D3">
      <w:pPr>
        <w:widowControl w:val="0"/>
        <w:autoSpaceDE w:val="0"/>
        <w:autoSpaceDN w:val="0"/>
        <w:spacing w:line="360" w:lineRule="exact"/>
        <w:ind w:firstLine="709"/>
        <w:jc w:val="both"/>
      </w:pPr>
    </w:p>
    <w:p w14:paraId="23200B76" w14:textId="530B54F5" w:rsidR="0027642A" w:rsidRPr="00C011B3" w:rsidRDefault="0027642A" w:rsidP="001415DD">
      <w:pPr>
        <w:widowControl w:val="0"/>
        <w:autoSpaceDE w:val="0"/>
        <w:autoSpaceDN w:val="0"/>
        <w:spacing w:line="360" w:lineRule="exact"/>
        <w:ind w:firstLine="566"/>
        <w:jc w:val="both"/>
      </w:pPr>
    </w:p>
    <w:tbl>
      <w:tblPr>
        <w:tblW w:w="9209" w:type="dxa"/>
        <w:tblLayout w:type="fixed"/>
        <w:tblCellMar>
          <w:left w:w="0" w:type="dxa"/>
          <w:right w:w="0" w:type="dxa"/>
        </w:tblCellMar>
        <w:tblLook w:val="01E0" w:firstRow="1" w:lastRow="1" w:firstColumn="1" w:lastColumn="1" w:noHBand="0" w:noVBand="0"/>
      </w:tblPr>
      <w:tblGrid>
        <w:gridCol w:w="4648"/>
        <w:gridCol w:w="4561"/>
      </w:tblGrid>
      <w:tr w:rsidR="009E34A5" w:rsidRPr="00C011B3" w14:paraId="4C9509AA" w14:textId="77777777" w:rsidTr="0073399E">
        <w:trPr>
          <w:trHeight w:val="2427"/>
        </w:trPr>
        <w:tc>
          <w:tcPr>
            <w:tcW w:w="4648" w:type="dxa"/>
          </w:tcPr>
          <w:p w14:paraId="694E3EF3" w14:textId="44BE46B1" w:rsidR="00B147B5" w:rsidRPr="00C011B3" w:rsidRDefault="00B147B5" w:rsidP="00FC73D2">
            <w:pPr>
              <w:widowControl w:val="0"/>
              <w:numPr>
                <w:ilvl w:val="0"/>
                <w:numId w:val="4"/>
              </w:numPr>
              <w:autoSpaceDE w:val="0"/>
              <w:autoSpaceDN w:val="0"/>
              <w:ind w:left="0"/>
            </w:pPr>
          </w:p>
        </w:tc>
        <w:tc>
          <w:tcPr>
            <w:tcW w:w="4561" w:type="dxa"/>
          </w:tcPr>
          <w:p w14:paraId="79D1E430" w14:textId="13866342" w:rsidR="00B147B5" w:rsidRPr="00C011B3" w:rsidRDefault="00E42E6E" w:rsidP="00267119">
            <w:pPr>
              <w:widowControl w:val="0"/>
              <w:autoSpaceDE w:val="0"/>
              <w:autoSpaceDN w:val="0"/>
              <w:spacing w:line="360" w:lineRule="exact"/>
              <w:jc w:val="center"/>
              <w:rPr>
                <w:b/>
              </w:rPr>
            </w:pPr>
            <w:r w:rsidRPr="00C011B3">
              <w:rPr>
                <w:b/>
              </w:rPr>
              <w:t xml:space="preserve">         </w:t>
            </w:r>
            <w:r w:rsidR="00F062B1" w:rsidRPr="00C011B3">
              <w:rPr>
                <w:b/>
              </w:rPr>
              <w:t xml:space="preserve">   </w:t>
            </w:r>
          </w:p>
          <w:p w14:paraId="042C0592" w14:textId="23A3106A" w:rsidR="00B147B5" w:rsidRPr="00C011B3" w:rsidRDefault="00B147B5" w:rsidP="00267119">
            <w:pPr>
              <w:widowControl w:val="0"/>
              <w:autoSpaceDE w:val="0"/>
              <w:autoSpaceDN w:val="0"/>
              <w:spacing w:line="360" w:lineRule="exact"/>
              <w:jc w:val="center"/>
            </w:pPr>
          </w:p>
          <w:p w14:paraId="35DA95E8" w14:textId="77777777" w:rsidR="00F062B1" w:rsidRPr="00C011B3" w:rsidRDefault="00E42E6E" w:rsidP="00267119">
            <w:pPr>
              <w:widowControl w:val="0"/>
              <w:autoSpaceDE w:val="0"/>
              <w:autoSpaceDN w:val="0"/>
              <w:spacing w:line="360" w:lineRule="exact"/>
              <w:jc w:val="center"/>
              <w:rPr>
                <w:b/>
              </w:rPr>
            </w:pPr>
            <w:r w:rsidRPr="00C011B3">
              <w:rPr>
                <w:b/>
                <w:lang w:val="vi-VN"/>
              </w:rPr>
              <w:t xml:space="preserve">                </w:t>
            </w:r>
            <w:r w:rsidR="00F062B1" w:rsidRPr="00C011B3">
              <w:rPr>
                <w:b/>
              </w:rPr>
              <w:t xml:space="preserve"> </w:t>
            </w:r>
          </w:p>
          <w:p w14:paraId="3598D463" w14:textId="77777777" w:rsidR="00B147B5" w:rsidRPr="00C011B3" w:rsidRDefault="00F062B1" w:rsidP="00267119">
            <w:pPr>
              <w:widowControl w:val="0"/>
              <w:autoSpaceDE w:val="0"/>
              <w:autoSpaceDN w:val="0"/>
              <w:spacing w:line="360" w:lineRule="exact"/>
              <w:jc w:val="center"/>
              <w:rPr>
                <w:b/>
              </w:rPr>
            </w:pPr>
            <w:r w:rsidRPr="00C011B3">
              <w:rPr>
                <w:b/>
              </w:rPr>
              <w:t xml:space="preserve">                         </w:t>
            </w:r>
          </w:p>
          <w:p w14:paraId="23D98CFA" w14:textId="77777777" w:rsidR="00FC73D2" w:rsidRPr="00C011B3" w:rsidRDefault="00FC73D2" w:rsidP="00267119">
            <w:pPr>
              <w:widowControl w:val="0"/>
              <w:autoSpaceDE w:val="0"/>
              <w:autoSpaceDN w:val="0"/>
              <w:spacing w:line="360" w:lineRule="exact"/>
              <w:jc w:val="center"/>
              <w:rPr>
                <w:b/>
              </w:rPr>
            </w:pPr>
          </w:p>
          <w:p w14:paraId="296FACF7" w14:textId="77777777" w:rsidR="00FC73D2" w:rsidRPr="00C011B3" w:rsidRDefault="00FC73D2" w:rsidP="00267119">
            <w:pPr>
              <w:widowControl w:val="0"/>
              <w:autoSpaceDE w:val="0"/>
              <w:autoSpaceDN w:val="0"/>
              <w:spacing w:line="360" w:lineRule="exact"/>
              <w:jc w:val="center"/>
              <w:rPr>
                <w:b/>
              </w:rPr>
            </w:pPr>
          </w:p>
          <w:p w14:paraId="2501AEA0" w14:textId="363ADF99" w:rsidR="00FC73D2" w:rsidRPr="00C011B3" w:rsidRDefault="00FC73D2" w:rsidP="00267119">
            <w:pPr>
              <w:widowControl w:val="0"/>
              <w:autoSpaceDE w:val="0"/>
              <w:autoSpaceDN w:val="0"/>
              <w:spacing w:line="360" w:lineRule="exact"/>
              <w:jc w:val="center"/>
              <w:rPr>
                <w:b/>
              </w:rPr>
            </w:pPr>
            <w:r w:rsidRPr="00C011B3">
              <w:rPr>
                <w:b/>
              </w:rPr>
              <w:t xml:space="preserve">             </w:t>
            </w:r>
          </w:p>
        </w:tc>
      </w:tr>
    </w:tbl>
    <w:p w14:paraId="08641340" w14:textId="77777777" w:rsidR="00DA64DE" w:rsidRPr="00C011B3" w:rsidRDefault="00DA64DE" w:rsidP="00267119">
      <w:pPr>
        <w:widowControl w:val="0"/>
        <w:autoSpaceDE w:val="0"/>
        <w:autoSpaceDN w:val="0"/>
        <w:spacing w:line="360" w:lineRule="exact"/>
        <w:jc w:val="both"/>
      </w:pPr>
    </w:p>
    <w:sectPr w:rsidR="00DA64DE" w:rsidRPr="00C011B3" w:rsidSect="000E019B">
      <w:headerReference w:type="default" r:id="rId8"/>
      <w:pgSz w:w="11907" w:h="16840" w:code="9"/>
      <w:pgMar w:top="1134" w:right="1134" w:bottom="1134" w:left="1418"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7713B" w14:textId="77777777" w:rsidR="00BA476D" w:rsidRDefault="00BA476D" w:rsidP="00D11268">
      <w:r>
        <w:separator/>
      </w:r>
    </w:p>
  </w:endnote>
  <w:endnote w:type="continuationSeparator" w:id="0">
    <w:p w14:paraId="1D61AA0E" w14:textId="77777777" w:rsidR="00BA476D" w:rsidRDefault="00BA476D" w:rsidP="00D1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A4A2D" w14:textId="77777777" w:rsidR="00BA476D" w:rsidRDefault="00BA476D" w:rsidP="00D11268">
      <w:r>
        <w:separator/>
      </w:r>
    </w:p>
  </w:footnote>
  <w:footnote w:type="continuationSeparator" w:id="0">
    <w:p w14:paraId="42C6F4C7" w14:textId="77777777" w:rsidR="00BA476D" w:rsidRDefault="00BA476D" w:rsidP="00D11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39999"/>
      <w:docPartObj>
        <w:docPartGallery w:val="Page Numbers (Top of Page)"/>
        <w:docPartUnique/>
      </w:docPartObj>
    </w:sdtPr>
    <w:sdtEndPr>
      <w:rPr>
        <w:noProof/>
      </w:rPr>
    </w:sdtEndPr>
    <w:sdtContent>
      <w:p w14:paraId="1140DEEB" w14:textId="5830B518" w:rsidR="00DA0B06" w:rsidRPr="00B57644" w:rsidRDefault="00DA0B06">
        <w:pPr>
          <w:pStyle w:val="Header"/>
          <w:jc w:val="center"/>
        </w:pPr>
        <w:r w:rsidRPr="00B57644">
          <w:fldChar w:fldCharType="begin"/>
        </w:r>
        <w:r w:rsidRPr="00B57644">
          <w:instrText xml:space="preserve"> PAGE   \* MERGEFORMAT </w:instrText>
        </w:r>
        <w:r w:rsidRPr="00B57644">
          <w:fldChar w:fldCharType="separate"/>
        </w:r>
        <w:r w:rsidR="00E3340D">
          <w:rPr>
            <w:noProof/>
          </w:rPr>
          <w:t>16</w:t>
        </w:r>
        <w:r w:rsidRPr="00B57644">
          <w:rPr>
            <w:noProof/>
          </w:rPr>
          <w:fldChar w:fldCharType="end"/>
        </w:r>
      </w:p>
    </w:sdtContent>
  </w:sdt>
  <w:p w14:paraId="00B49845" w14:textId="77777777" w:rsidR="00DA0B06" w:rsidRDefault="00DA0B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477312C"/>
    <w:multiLevelType w:val="hybridMultilevel"/>
    <w:tmpl w:val="D5605B5E"/>
    <w:lvl w:ilvl="0" w:tplc="A35C6D9E">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39A103F4"/>
    <w:multiLevelType w:val="hybridMultilevel"/>
    <w:tmpl w:val="8CC87436"/>
    <w:lvl w:ilvl="0" w:tplc="BC5CB116">
      <w:numFmt w:val="bullet"/>
      <w:lvlText w:val="-"/>
      <w:lvlJc w:val="left"/>
      <w:pPr>
        <w:ind w:left="300" w:hanging="173"/>
      </w:pPr>
      <w:rPr>
        <w:rFonts w:ascii="Times New Roman" w:eastAsia="Times New Roman" w:hAnsi="Times New Roman" w:cs="Times New Roman" w:hint="default"/>
        <w:b/>
        <w:bCs/>
        <w:w w:val="99"/>
        <w:sz w:val="26"/>
        <w:szCs w:val="26"/>
        <w:lang w:eastAsia="en-US" w:bidi="ar-SA"/>
      </w:rPr>
    </w:lvl>
    <w:lvl w:ilvl="1" w:tplc="28C432E6">
      <w:numFmt w:val="bullet"/>
      <w:lvlText w:val="•"/>
      <w:lvlJc w:val="left"/>
      <w:pPr>
        <w:ind w:left="1305" w:hanging="173"/>
      </w:pPr>
      <w:rPr>
        <w:rFonts w:hint="default"/>
        <w:lang w:eastAsia="en-US" w:bidi="ar-SA"/>
      </w:rPr>
    </w:lvl>
    <w:lvl w:ilvl="2" w:tplc="1CEAAEDA">
      <w:numFmt w:val="bullet"/>
      <w:lvlText w:val="•"/>
      <w:lvlJc w:val="left"/>
      <w:pPr>
        <w:ind w:left="2310" w:hanging="173"/>
      </w:pPr>
      <w:rPr>
        <w:rFonts w:hint="default"/>
        <w:lang w:eastAsia="en-US" w:bidi="ar-SA"/>
      </w:rPr>
    </w:lvl>
    <w:lvl w:ilvl="3" w:tplc="563CA2AC">
      <w:numFmt w:val="bullet"/>
      <w:lvlText w:val="•"/>
      <w:lvlJc w:val="left"/>
      <w:pPr>
        <w:ind w:left="3315" w:hanging="173"/>
      </w:pPr>
      <w:rPr>
        <w:rFonts w:hint="default"/>
        <w:lang w:eastAsia="en-US" w:bidi="ar-SA"/>
      </w:rPr>
    </w:lvl>
    <w:lvl w:ilvl="4" w:tplc="2E9A55E6">
      <w:numFmt w:val="bullet"/>
      <w:lvlText w:val="•"/>
      <w:lvlJc w:val="left"/>
      <w:pPr>
        <w:ind w:left="4320" w:hanging="173"/>
      </w:pPr>
      <w:rPr>
        <w:rFonts w:hint="default"/>
        <w:lang w:eastAsia="en-US" w:bidi="ar-SA"/>
      </w:rPr>
    </w:lvl>
    <w:lvl w:ilvl="5" w:tplc="BE16E4C8">
      <w:numFmt w:val="bullet"/>
      <w:lvlText w:val="•"/>
      <w:lvlJc w:val="left"/>
      <w:pPr>
        <w:ind w:left="5325" w:hanging="173"/>
      </w:pPr>
      <w:rPr>
        <w:rFonts w:hint="default"/>
        <w:lang w:eastAsia="en-US" w:bidi="ar-SA"/>
      </w:rPr>
    </w:lvl>
    <w:lvl w:ilvl="6" w:tplc="89CA7964">
      <w:numFmt w:val="bullet"/>
      <w:lvlText w:val="•"/>
      <w:lvlJc w:val="left"/>
      <w:pPr>
        <w:ind w:left="6330" w:hanging="173"/>
      </w:pPr>
      <w:rPr>
        <w:rFonts w:hint="default"/>
        <w:lang w:eastAsia="en-US" w:bidi="ar-SA"/>
      </w:rPr>
    </w:lvl>
    <w:lvl w:ilvl="7" w:tplc="5F6C44A6">
      <w:numFmt w:val="bullet"/>
      <w:lvlText w:val="•"/>
      <w:lvlJc w:val="left"/>
      <w:pPr>
        <w:ind w:left="7335" w:hanging="173"/>
      </w:pPr>
      <w:rPr>
        <w:rFonts w:hint="default"/>
        <w:lang w:eastAsia="en-US" w:bidi="ar-SA"/>
      </w:rPr>
    </w:lvl>
    <w:lvl w:ilvl="8" w:tplc="1380670E">
      <w:numFmt w:val="bullet"/>
      <w:lvlText w:val="•"/>
      <w:lvlJc w:val="left"/>
      <w:pPr>
        <w:ind w:left="8340" w:hanging="173"/>
      </w:pPr>
      <w:rPr>
        <w:rFonts w:hint="default"/>
        <w:lang w:eastAsia="en-US" w:bidi="ar-SA"/>
      </w:rPr>
    </w:lvl>
  </w:abstractNum>
  <w:abstractNum w:abstractNumId="3" w15:restartNumberingAfterBreak="0">
    <w:nsid w:val="4EF72F68"/>
    <w:multiLevelType w:val="hybridMultilevel"/>
    <w:tmpl w:val="094CF4A8"/>
    <w:lvl w:ilvl="0" w:tplc="7A9C3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F63BB"/>
    <w:multiLevelType w:val="hybridMultilevel"/>
    <w:tmpl w:val="841A67AC"/>
    <w:lvl w:ilvl="0" w:tplc="B5342C98">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38B6F918">
      <w:numFmt w:val="bullet"/>
      <w:lvlText w:val="•"/>
      <w:lvlJc w:val="left"/>
      <w:pPr>
        <w:ind w:left="742" w:hanging="128"/>
      </w:pPr>
      <w:rPr>
        <w:rFonts w:hint="default"/>
        <w:lang w:eastAsia="en-US" w:bidi="ar-SA"/>
      </w:rPr>
    </w:lvl>
    <w:lvl w:ilvl="2" w:tplc="9E84BA54">
      <w:numFmt w:val="bullet"/>
      <w:lvlText w:val="•"/>
      <w:lvlJc w:val="left"/>
      <w:pPr>
        <w:ind w:left="1164" w:hanging="128"/>
      </w:pPr>
      <w:rPr>
        <w:rFonts w:hint="default"/>
        <w:lang w:eastAsia="en-US" w:bidi="ar-SA"/>
      </w:rPr>
    </w:lvl>
    <w:lvl w:ilvl="3" w:tplc="CF30E0AA">
      <w:numFmt w:val="bullet"/>
      <w:lvlText w:val="•"/>
      <w:lvlJc w:val="left"/>
      <w:pPr>
        <w:ind w:left="1586" w:hanging="128"/>
      </w:pPr>
      <w:rPr>
        <w:rFonts w:hint="default"/>
        <w:lang w:eastAsia="en-US" w:bidi="ar-SA"/>
      </w:rPr>
    </w:lvl>
    <w:lvl w:ilvl="4" w:tplc="9978FEF2">
      <w:numFmt w:val="bullet"/>
      <w:lvlText w:val="•"/>
      <w:lvlJc w:val="left"/>
      <w:pPr>
        <w:ind w:left="2008" w:hanging="128"/>
      </w:pPr>
      <w:rPr>
        <w:rFonts w:hint="default"/>
        <w:lang w:eastAsia="en-US" w:bidi="ar-SA"/>
      </w:rPr>
    </w:lvl>
    <w:lvl w:ilvl="5" w:tplc="0FE045FE">
      <w:numFmt w:val="bullet"/>
      <w:lvlText w:val="•"/>
      <w:lvlJc w:val="left"/>
      <w:pPr>
        <w:ind w:left="2430" w:hanging="128"/>
      </w:pPr>
      <w:rPr>
        <w:rFonts w:hint="default"/>
        <w:lang w:eastAsia="en-US" w:bidi="ar-SA"/>
      </w:rPr>
    </w:lvl>
    <w:lvl w:ilvl="6" w:tplc="72A0DDF0">
      <w:numFmt w:val="bullet"/>
      <w:lvlText w:val="•"/>
      <w:lvlJc w:val="left"/>
      <w:pPr>
        <w:ind w:left="2852" w:hanging="128"/>
      </w:pPr>
      <w:rPr>
        <w:rFonts w:hint="default"/>
        <w:lang w:eastAsia="en-US" w:bidi="ar-SA"/>
      </w:rPr>
    </w:lvl>
    <w:lvl w:ilvl="7" w:tplc="E4FA0126">
      <w:numFmt w:val="bullet"/>
      <w:lvlText w:val="•"/>
      <w:lvlJc w:val="left"/>
      <w:pPr>
        <w:ind w:left="3274" w:hanging="128"/>
      </w:pPr>
      <w:rPr>
        <w:rFonts w:hint="default"/>
        <w:lang w:eastAsia="en-US" w:bidi="ar-SA"/>
      </w:rPr>
    </w:lvl>
    <w:lvl w:ilvl="8" w:tplc="546069FE">
      <w:numFmt w:val="bullet"/>
      <w:lvlText w:val="•"/>
      <w:lvlJc w:val="left"/>
      <w:pPr>
        <w:ind w:left="3696" w:hanging="128"/>
      </w:pPr>
      <w:rPr>
        <w:rFonts w:hint="default"/>
        <w:lang w:eastAsia="en-US" w:bidi="ar-SA"/>
      </w:rPr>
    </w:lvl>
  </w:abstractNum>
  <w:abstractNum w:abstractNumId="5" w15:restartNumberingAfterBreak="0">
    <w:nsid w:val="79B60527"/>
    <w:multiLevelType w:val="multilevel"/>
    <w:tmpl w:val="96C6A496"/>
    <w:lvl w:ilvl="0">
      <w:start w:val="1"/>
      <w:numFmt w:val="upperRoman"/>
      <w:lvlText w:val="%1."/>
      <w:lvlJc w:val="left"/>
      <w:pPr>
        <w:ind w:left="2661" w:hanging="250"/>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22" w:hanging="35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998" w:hanging="490"/>
        <w:jc w:val="righ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2000" w:hanging="490"/>
      </w:pPr>
      <w:rPr>
        <w:rFonts w:hint="default"/>
        <w:lang w:eastAsia="en-US" w:bidi="ar-SA"/>
      </w:rPr>
    </w:lvl>
    <w:lvl w:ilvl="4">
      <w:numFmt w:val="bullet"/>
      <w:lvlText w:val="•"/>
      <w:lvlJc w:val="left"/>
      <w:pPr>
        <w:ind w:left="3060" w:hanging="490"/>
      </w:pPr>
      <w:rPr>
        <w:rFonts w:hint="default"/>
        <w:lang w:eastAsia="en-US" w:bidi="ar-SA"/>
      </w:rPr>
    </w:lvl>
    <w:lvl w:ilvl="5">
      <w:numFmt w:val="bullet"/>
      <w:lvlText w:val="•"/>
      <w:lvlJc w:val="left"/>
      <w:pPr>
        <w:ind w:left="4121" w:hanging="490"/>
      </w:pPr>
      <w:rPr>
        <w:rFonts w:hint="default"/>
        <w:lang w:eastAsia="en-US" w:bidi="ar-SA"/>
      </w:rPr>
    </w:lvl>
    <w:lvl w:ilvl="6">
      <w:numFmt w:val="bullet"/>
      <w:lvlText w:val="•"/>
      <w:lvlJc w:val="left"/>
      <w:pPr>
        <w:ind w:left="5182" w:hanging="490"/>
      </w:pPr>
      <w:rPr>
        <w:rFonts w:hint="default"/>
        <w:lang w:eastAsia="en-US" w:bidi="ar-SA"/>
      </w:rPr>
    </w:lvl>
    <w:lvl w:ilvl="7">
      <w:numFmt w:val="bullet"/>
      <w:lvlText w:val="•"/>
      <w:lvlJc w:val="left"/>
      <w:pPr>
        <w:ind w:left="6243" w:hanging="490"/>
      </w:pPr>
      <w:rPr>
        <w:rFonts w:hint="default"/>
        <w:lang w:eastAsia="en-US" w:bidi="ar-SA"/>
      </w:rPr>
    </w:lvl>
    <w:lvl w:ilvl="8">
      <w:numFmt w:val="bullet"/>
      <w:lvlText w:val="•"/>
      <w:lvlJc w:val="left"/>
      <w:pPr>
        <w:ind w:left="7304" w:hanging="490"/>
      </w:pPr>
      <w:rPr>
        <w:rFonts w:hint="default"/>
        <w:lang w:eastAsia="en-US" w:bidi="ar-SA"/>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2C"/>
    <w:rsid w:val="00004581"/>
    <w:rsid w:val="000067E5"/>
    <w:rsid w:val="00010941"/>
    <w:rsid w:val="00011F8E"/>
    <w:rsid w:val="000161F8"/>
    <w:rsid w:val="0002012D"/>
    <w:rsid w:val="0002019D"/>
    <w:rsid w:val="000201E2"/>
    <w:rsid w:val="000234B8"/>
    <w:rsid w:val="00024A4E"/>
    <w:rsid w:val="00024D62"/>
    <w:rsid w:val="00026F74"/>
    <w:rsid w:val="00027BC5"/>
    <w:rsid w:val="000300A7"/>
    <w:rsid w:val="00036124"/>
    <w:rsid w:val="000369EF"/>
    <w:rsid w:val="00036B64"/>
    <w:rsid w:val="00037B82"/>
    <w:rsid w:val="000425B8"/>
    <w:rsid w:val="00042CA4"/>
    <w:rsid w:val="000458E5"/>
    <w:rsid w:val="00045C15"/>
    <w:rsid w:val="000670C8"/>
    <w:rsid w:val="00071187"/>
    <w:rsid w:val="00071724"/>
    <w:rsid w:val="0007227E"/>
    <w:rsid w:val="000723EF"/>
    <w:rsid w:val="0007256D"/>
    <w:rsid w:val="00076DAF"/>
    <w:rsid w:val="000775DC"/>
    <w:rsid w:val="000804C1"/>
    <w:rsid w:val="00084F9D"/>
    <w:rsid w:val="0009184E"/>
    <w:rsid w:val="00093148"/>
    <w:rsid w:val="00093E05"/>
    <w:rsid w:val="000969A6"/>
    <w:rsid w:val="00096D51"/>
    <w:rsid w:val="00097AD5"/>
    <w:rsid w:val="000A40A6"/>
    <w:rsid w:val="000A4F0E"/>
    <w:rsid w:val="000A52EA"/>
    <w:rsid w:val="000A6A26"/>
    <w:rsid w:val="000B0538"/>
    <w:rsid w:val="000B0E6E"/>
    <w:rsid w:val="000B4896"/>
    <w:rsid w:val="000B67A5"/>
    <w:rsid w:val="000B719C"/>
    <w:rsid w:val="000C74AF"/>
    <w:rsid w:val="000C7901"/>
    <w:rsid w:val="000C79B0"/>
    <w:rsid w:val="000D4C0F"/>
    <w:rsid w:val="000D7776"/>
    <w:rsid w:val="000E019B"/>
    <w:rsid w:val="000E4120"/>
    <w:rsid w:val="000F0B5B"/>
    <w:rsid w:val="000F10A6"/>
    <w:rsid w:val="000F2E45"/>
    <w:rsid w:val="000F393F"/>
    <w:rsid w:val="000F39BC"/>
    <w:rsid w:val="000F69CB"/>
    <w:rsid w:val="000F6C6E"/>
    <w:rsid w:val="001052F5"/>
    <w:rsid w:val="001074AE"/>
    <w:rsid w:val="00115932"/>
    <w:rsid w:val="00123757"/>
    <w:rsid w:val="001258D3"/>
    <w:rsid w:val="00132B26"/>
    <w:rsid w:val="00133515"/>
    <w:rsid w:val="00140C4F"/>
    <w:rsid w:val="00140CD5"/>
    <w:rsid w:val="001415DD"/>
    <w:rsid w:val="0014714D"/>
    <w:rsid w:val="00153E49"/>
    <w:rsid w:val="001541AC"/>
    <w:rsid w:val="00154D6C"/>
    <w:rsid w:val="00163C3C"/>
    <w:rsid w:val="0016531D"/>
    <w:rsid w:val="001661E5"/>
    <w:rsid w:val="00170C82"/>
    <w:rsid w:val="001821EC"/>
    <w:rsid w:val="0018375A"/>
    <w:rsid w:val="0018444B"/>
    <w:rsid w:val="00196FEC"/>
    <w:rsid w:val="001A0A64"/>
    <w:rsid w:val="001A0D48"/>
    <w:rsid w:val="001A353B"/>
    <w:rsid w:val="001B41B5"/>
    <w:rsid w:val="001C0EB3"/>
    <w:rsid w:val="001C1D06"/>
    <w:rsid w:val="001D13F0"/>
    <w:rsid w:val="001D1797"/>
    <w:rsid w:val="001D51B7"/>
    <w:rsid w:val="001E10CE"/>
    <w:rsid w:val="001E3849"/>
    <w:rsid w:val="001F1C2C"/>
    <w:rsid w:val="001F35C1"/>
    <w:rsid w:val="001F382E"/>
    <w:rsid w:val="001F5374"/>
    <w:rsid w:val="00200A43"/>
    <w:rsid w:val="002021A4"/>
    <w:rsid w:val="00202E1A"/>
    <w:rsid w:val="00204AB0"/>
    <w:rsid w:val="00205DE5"/>
    <w:rsid w:val="00207AD9"/>
    <w:rsid w:val="00213F0D"/>
    <w:rsid w:val="00215084"/>
    <w:rsid w:val="00220BAB"/>
    <w:rsid w:val="00223EAB"/>
    <w:rsid w:val="00225C9B"/>
    <w:rsid w:val="002347A6"/>
    <w:rsid w:val="0023567F"/>
    <w:rsid w:val="00235BDF"/>
    <w:rsid w:val="0024633A"/>
    <w:rsid w:val="002509B1"/>
    <w:rsid w:val="00252AA7"/>
    <w:rsid w:val="00262335"/>
    <w:rsid w:val="0026281C"/>
    <w:rsid w:val="002667BD"/>
    <w:rsid w:val="00267119"/>
    <w:rsid w:val="0027568B"/>
    <w:rsid w:val="00275B06"/>
    <w:rsid w:val="0027642A"/>
    <w:rsid w:val="002812E3"/>
    <w:rsid w:val="002848B1"/>
    <w:rsid w:val="00284AE1"/>
    <w:rsid w:val="00285589"/>
    <w:rsid w:val="0028786A"/>
    <w:rsid w:val="00295C1F"/>
    <w:rsid w:val="00297A03"/>
    <w:rsid w:val="002A365B"/>
    <w:rsid w:val="002A50C6"/>
    <w:rsid w:val="002A67B7"/>
    <w:rsid w:val="002A7AA1"/>
    <w:rsid w:val="002B1691"/>
    <w:rsid w:val="002B1A24"/>
    <w:rsid w:val="002B3026"/>
    <w:rsid w:val="002B72F7"/>
    <w:rsid w:val="002C6A73"/>
    <w:rsid w:val="002D211E"/>
    <w:rsid w:val="002D40AD"/>
    <w:rsid w:val="002E1335"/>
    <w:rsid w:val="002E231C"/>
    <w:rsid w:val="002F1D4B"/>
    <w:rsid w:val="002F49F5"/>
    <w:rsid w:val="002F686A"/>
    <w:rsid w:val="002F734B"/>
    <w:rsid w:val="003035B5"/>
    <w:rsid w:val="003039D4"/>
    <w:rsid w:val="0031339B"/>
    <w:rsid w:val="00323A86"/>
    <w:rsid w:val="00323B26"/>
    <w:rsid w:val="003258C5"/>
    <w:rsid w:val="0033487A"/>
    <w:rsid w:val="003353B5"/>
    <w:rsid w:val="00335CA9"/>
    <w:rsid w:val="00340AF8"/>
    <w:rsid w:val="00342520"/>
    <w:rsid w:val="00342A9A"/>
    <w:rsid w:val="00345250"/>
    <w:rsid w:val="003469B9"/>
    <w:rsid w:val="00353D22"/>
    <w:rsid w:val="0035420C"/>
    <w:rsid w:val="00355007"/>
    <w:rsid w:val="0036404C"/>
    <w:rsid w:val="00365649"/>
    <w:rsid w:val="00370060"/>
    <w:rsid w:val="0038088F"/>
    <w:rsid w:val="003839BC"/>
    <w:rsid w:val="00384148"/>
    <w:rsid w:val="00386A35"/>
    <w:rsid w:val="0038714B"/>
    <w:rsid w:val="00390585"/>
    <w:rsid w:val="00394170"/>
    <w:rsid w:val="003A0A73"/>
    <w:rsid w:val="003A44C3"/>
    <w:rsid w:val="003A73E7"/>
    <w:rsid w:val="003B3A50"/>
    <w:rsid w:val="003B3EA9"/>
    <w:rsid w:val="003B72FF"/>
    <w:rsid w:val="003C029A"/>
    <w:rsid w:val="003C31AD"/>
    <w:rsid w:val="003D16DF"/>
    <w:rsid w:val="003D2C32"/>
    <w:rsid w:val="003D38B2"/>
    <w:rsid w:val="003D3FF8"/>
    <w:rsid w:val="003D53DA"/>
    <w:rsid w:val="003D5788"/>
    <w:rsid w:val="003D62EA"/>
    <w:rsid w:val="003E1EE6"/>
    <w:rsid w:val="003E223C"/>
    <w:rsid w:val="003E3030"/>
    <w:rsid w:val="003E43E1"/>
    <w:rsid w:val="003F33A0"/>
    <w:rsid w:val="003F3D9D"/>
    <w:rsid w:val="003F47D3"/>
    <w:rsid w:val="00403A41"/>
    <w:rsid w:val="00403CD4"/>
    <w:rsid w:val="0040617D"/>
    <w:rsid w:val="00412FE1"/>
    <w:rsid w:val="00413C3A"/>
    <w:rsid w:val="00423FC2"/>
    <w:rsid w:val="00425C95"/>
    <w:rsid w:val="00425CEB"/>
    <w:rsid w:val="00425D37"/>
    <w:rsid w:val="00426C59"/>
    <w:rsid w:val="00431210"/>
    <w:rsid w:val="00432DDF"/>
    <w:rsid w:val="00443560"/>
    <w:rsid w:val="00444DC2"/>
    <w:rsid w:val="004454FA"/>
    <w:rsid w:val="00445D08"/>
    <w:rsid w:val="00457276"/>
    <w:rsid w:val="00460167"/>
    <w:rsid w:val="00462832"/>
    <w:rsid w:val="00465111"/>
    <w:rsid w:val="004667A0"/>
    <w:rsid w:val="00477596"/>
    <w:rsid w:val="00480F89"/>
    <w:rsid w:val="00487469"/>
    <w:rsid w:val="004877A1"/>
    <w:rsid w:val="00495542"/>
    <w:rsid w:val="004A2008"/>
    <w:rsid w:val="004A5755"/>
    <w:rsid w:val="004A6BAD"/>
    <w:rsid w:val="004B3A41"/>
    <w:rsid w:val="004C1E87"/>
    <w:rsid w:val="004D1B0C"/>
    <w:rsid w:val="004E2601"/>
    <w:rsid w:val="004E5A5F"/>
    <w:rsid w:val="004E7CA1"/>
    <w:rsid w:val="004F37FA"/>
    <w:rsid w:val="004F5186"/>
    <w:rsid w:val="004F56EA"/>
    <w:rsid w:val="004F5E7C"/>
    <w:rsid w:val="004F6C16"/>
    <w:rsid w:val="004F74B0"/>
    <w:rsid w:val="00501E1C"/>
    <w:rsid w:val="00504968"/>
    <w:rsid w:val="00511728"/>
    <w:rsid w:val="00542CB9"/>
    <w:rsid w:val="005460A6"/>
    <w:rsid w:val="005516E5"/>
    <w:rsid w:val="00557A5B"/>
    <w:rsid w:val="005635C3"/>
    <w:rsid w:val="00564341"/>
    <w:rsid w:val="00567C28"/>
    <w:rsid w:val="0057331F"/>
    <w:rsid w:val="0057334A"/>
    <w:rsid w:val="00575A0C"/>
    <w:rsid w:val="00577FAD"/>
    <w:rsid w:val="0058202B"/>
    <w:rsid w:val="0058241A"/>
    <w:rsid w:val="00582A5E"/>
    <w:rsid w:val="00583FF0"/>
    <w:rsid w:val="005861CA"/>
    <w:rsid w:val="00587FF8"/>
    <w:rsid w:val="0059018F"/>
    <w:rsid w:val="0059474B"/>
    <w:rsid w:val="00594CB0"/>
    <w:rsid w:val="005961C2"/>
    <w:rsid w:val="005A17FF"/>
    <w:rsid w:val="005A6FEB"/>
    <w:rsid w:val="005B338C"/>
    <w:rsid w:val="005B5363"/>
    <w:rsid w:val="005D0D18"/>
    <w:rsid w:val="005D247A"/>
    <w:rsid w:val="005D2704"/>
    <w:rsid w:val="005D292C"/>
    <w:rsid w:val="005D2E87"/>
    <w:rsid w:val="005D36BE"/>
    <w:rsid w:val="005D40C0"/>
    <w:rsid w:val="005F21DF"/>
    <w:rsid w:val="005F287B"/>
    <w:rsid w:val="005F46A0"/>
    <w:rsid w:val="006015A2"/>
    <w:rsid w:val="0060608B"/>
    <w:rsid w:val="006112CB"/>
    <w:rsid w:val="006155D4"/>
    <w:rsid w:val="00615F74"/>
    <w:rsid w:val="00615FC5"/>
    <w:rsid w:val="00620F2A"/>
    <w:rsid w:val="00624FA6"/>
    <w:rsid w:val="006277E0"/>
    <w:rsid w:val="00631CBC"/>
    <w:rsid w:val="0063611C"/>
    <w:rsid w:val="00637E13"/>
    <w:rsid w:val="00641DBD"/>
    <w:rsid w:val="006451CD"/>
    <w:rsid w:val="0065264F"/>
    <w:rsid w:val="00654206"/>
    <w:rsid w:val="0065527E"/>
    <w:rsid w:val="00657F3F"/>
    <w:rsid w:val="0066030B"/>
    <w:rsid w:val="006619A3"/>
    <w:rsid w:val="00661A22"/>
    <w:rsid w:val="00664711"/>
    <w:rsid w:val="006679CC"/>
    <w:rsid w:val="0067140A"/>
    <w:rsid w:val="006825F4"/>
    <w:rsid w:val="00682B14"/>
    <w:rsid w:val="00684608"/>
    <w:rsid w:val="006847F6"/>
    <w:rsid w:val="00684B06"/>
    <w:rsid w:val="00684EA6"/>
    <w:rsid w:val="006874AB"/>
    <w:rsid w:val="00687D7A"/>
    <w:rsid w:val="006912AB"/>
    <w:rsid w:val="00696388"/>
    <w:rsid w:val="00697BDC"/>
    <w:rsid w:val="00697D98"/>
    <w:rsid w:val="006A2E85"/>
    <w:rsid w:val="006A5973"/>
    <w:rsid w:val="006B3485"/>
    <w:rsid w:val="006B410E"/>
    <w:rsid w:val="006B713F"/>
    <w:rsid w:val="006B7741"/>
    <w:rsid w:val="006B78AE"/>
    <w:rsid w:val="006C511D"/>
    <w:rsid w:val="006C6A7A"/>
    <w:rsid w:val="006F08B9"/>
    <w:rsid w:val="006F0946"/>
    <w:rsid w:val="006F7CFB"/>
    <w:rsid w:val="00704974"/>
    <w:rsid w:val="00704C8C"/>
    <w:rsid w:val="00705435"/>
    <w:rsid w:val="00711F32"/>
    <w:rsid w:val="00712EA7"/>
    <w:rsid w:val="00715B62"/>
    <w:rsid w:val="00715F7F"/>
    <w:rsid w:val="007223D5"/>
    <w:rsid w:val="007245FF"/>
    <w:rsid w:val="0072573B"/>
    <w:rsid w:val="0073246F"/>
    <w:rsid w:val="0073399E"/>
    <w:rsid w:val="00735DE1"/>
    <w:rsid w:val="007367A0"/>
    <w:rsid w:val="00740FA5"/>
    <w:rsid w:val="00740FC7"/>
    <w:rsid w:val="00741E2B"/>
    <w:rsid w:val="007457D5"/>
    <w:rsid w:val="00747451"/>
    <w:rsid w:val="0075342C"/>
    <w:rsid w:val="007534A1"/>
    <w:rsid w:val="007546D9"/>
    <w:rsid w:val="00756CFF"/>
    <w:rsid w:val="0076222D"/>
    <w:rsid w:val="00765E7D"/>
    <w:rsid w:val="00766276"/>
    <w:rsid w:val="00773E36"/>
    <w:rsid w:val="00781F6A"/>
    <w:rsid w:val="00783DFD"/>
    <w:rsid w:val="0079028E"/>
    <w:rsid w:val="00791F10"/>
    <w:rsid w:val="00793541"/>
    <w:rsid w:val="00796162"/>
    <w:rsid w:val="007A3AAC"/>
    <w:rsid w:val="007A3B5F"/>
    <w:rsid w:val="007B1D08"/>
    <w:rsid w:val="007B4620"/>
    <w:rsid w:val="007B6B6B"/>
    <w:rsid w:val="007B6D53"/>
    <w:rsid w:val="007C06BE"/>
    <w:rsid w:val="007C261A"/>
    <w:rsid w:val="007C39C8"/>
    <w:rsid w:val="007C47CD"/>
    <w:rsid w:val="007C602A"/>
    <w:rsid w:val="007C60AB"/>
    <w:rsid w:val="007C75A4"/>
    <w:rsid w:val="007D0A80"/>
    <w:rsid w:val="007D1F3A"/>
    <w:rsid w:val="007D20C5"/>
    <w:rsid w:val="007D6DD2"/>
    <w:rsid w:val="007D73A5"/>
    <w:rsid w:val="007E25D9"/>
    <w:rsid w:val="007E382A"/>
    <w:rsid w:val="007E4A14"/>
    <w:rsid w:val="007F44A5"/>
    <w:rsid w:val="007F62B3"/>
    <w:rsid w:val="008008D3"/>
    <w:rsid w:val="00803639"/>
    <w:rsid w:val="008053CA"/>
    <w:rsid w:val="008110D6"/>
    <w:rsid w:val="00812C91"/>
    <w:rsid w:val="008173EE"/>
    <w:rsid w:val="0081790D"/>
    <w:rsid w:val="00821BFB"/>
    <w:rsid w:val="008238A5"/>
    <w:rsid w:val="00826C4A"/>
    <w:rsid w:val="00831214"/>
    <w:rsid w:val="00835DF2"/>
    <w:rsid w:val="00836285"/>
    <w:rsid w:val="00837371"/>
    <w:rsid w:val="008447C2"/>
    <w:rsid w:val="00846F64"/>
    <w:rsid w:val="00853366"/>
    <w:rsid w:val="00853A45"/>
    <w:rsid w:val="00855029"/>
    <w:rsid w:val="00855102"/>
    <w:rsid w:val="00857110"/>
    <w:rsid w:val="00857F49"/>
    <w:rsid w:val="00866F4D"/>
    <w:rsid w:val="00867FEE"/>
    <w:rsid w:val="008834E3"/>
    <w:rsid w:val="00887F5C"/>
    <w:rsid w:val="00892D63"/>
    <w:rsid w:val="00893F64"/>
    <w:rsid w:val="008A1A52"/>
    <w:rsid w:val="008A30C4"/>
    <w:rsid w:val="008C12CA"/>
    <w:rsid w:val="008C236A"/>
    <w:rsid w:val="008C7F55"/>
    <w:rsid w:val="008D52B6"/>
    <w:rsid w:val="008E0BCA"/>
    <w:rsid w:val="008E0DE9"/>
    <w:rsid w:val="008E14C1"/>
    <w:rsid w:val="008E742C"/>
    <w:rsid w:val="008F1483"/>
    <w:rsid w:val="008F253A"/>
    <w:rsid w:val="008F29C9"/>
    <w:rsid w:val="008F3DF0"/>
    <w:rsid w:val="008F5FEF"/>
    <w:rsid w:val="00905191"/>
    <w:rsid w:val="009105D1"/>
    <w:rsid w:val="00912446"/>
    <w:rsid w:val="009139C2"/>
    <w:rsid w:val="0091607E"/>
    <w:rsid w:val="009179E5"/>
    <w:rsid w:val="00917E11"/>
    <w:rsid w:val="0092113A"/>
    <w:rsid w:val="009349C3"/>
    <w:rsid w:val="00942921"/>
    <w:rsid w:val="00943AE7"/>
    <w:rsid w:val="00944F11"/>
    <w:rsid w:val="00946645"/>
    <w:rsid w:val="009479A6"/>
    <w:rsid w:val="00953616"/>
    <w:rsid w:val="009549F5"/>
    <w:rsid w:val="009629BA"/>
    <w:rsid w:val="0096470D"/>
    <w:rsid w:val="00964A9E"/>
    <w:rsid w:val="00965A82"/>
    <w:rsid w:val="00967B42"/>
    <w:rsid w:val="00970DF2"/>
    <w:rsid w:val="00975716"/>
    <w:rsid w:val="00975C15"/>
    <w:rsid w:val="009807DF"/>
    <w:rsid w:val="00981845"/>
    <w:rsid w:val="00983E7A"/>
    <w:rsid w:val="00990F89"/>
    <w:rsid w:val="00994993"/>
    <w:rsid w:val="00995A09"/>
    <w:rsid w:val="009B570E"/>
    <w:rsid w:val="009B5D69"/>
    <w:rsid w:val="009C002F"/>
    <w:rsid w:val="009C054F"/>
    <w:rsid w:val="009C136E"/>
    <w:rsid w:val="009C13B0"/>
    <w:rsid w:val="009C255A"/>
    <w:rsid w:val="009C37E5"/>
    <w:rsid w:val="009C68BD"/>
    <w:rsid w:val="009D07EC"/>
    <w:rsid w:val="009D7942"/>
    <w:rsid w:val="009D7CE2"/>
    <w:rsid w:val="009E278C"/>
    <w:rsid w:val="009E34A5"/>
    <w:rsid w:val="009E4307"/>
    <w:rsid w:val="009E7877"/>
    <w:rsid w:val="009F141F"/>
    <w:rsid w:val="009F2EF2"/>
    <w:rsid w:val="009F48B2"/>
    <w:rsid w:val="00A00B98"/>
    <w:rsid w:val="00A00EFF"/>
    <w:rsid w:val="00A02ACC"/>
    <w:rsid w:val="00A05C88"/>
    <w:rsid w:val="00A22113"/>
    <w:rsid w:val="00A26F2E"/>
    <w:rsid w:val="00A33180"/>
    <w:rsid w:val="00A364D8"/>
    <w:rsid w:val="00A41BC4"/>
    <w:rsid w:val="00A4494A"/>
    <w:rsid w:val="00A45BEA"/>
    <w:rsid w:val="00A4752C"/>
    <w:rsid w:val="00A47DB4"/>
    <w:rsid w:val="00A50521"/>
    <w:rsid w:val="00A53164"/>
    <w:rsid w:val="00A618B2"/>
    <w:rsid w:val="00A67D8B"/>
    <w:rsid w:val="00A726A7"/>
    <w:rsid w:val="00A80D3F"/>
    <w:rsid w:val="00A827B7"/>
    <w:rsid w:val="00A84990"/>
    <w:rsid w:val="00A8788C"/>
    <w:rsid w:val="00A90623"/>
    <w:rsid w:val="00A91A90"/>
    <w:rsid w:val="00A95458"/>
    <w:rsid w:val="00A96776"/>
    <w:rsid w:val="00A97198"/>
    <w:rsid w:val="00A97E8D"/>
    <w:rsid w:val="00AA0CDF"/>
    <w:rsid w:val="00AA1715"/>
    <w:rsid w:val="00AA388F"/>
    <w:rsid w:val="00AA791F"/>
    <w:rsid w:val="00AA7A61"/>
    <w:rsid w:val="00AA7AAB"/>
    <w:rsid w:val="00AB4C9E"/>
    <w:rsid w:val="00AB6E0F"/>
    <w:rsid w:val="00AB7696"/>
    <w:rsid w:val="00AC04D5"/>
    <w:rsid w:val="00AC158B"/>
    <w:rsid w:val="00AC3FAF"/>
    <w:rsid w:val="00AC6AA9"/>
    <w:rsid w:val="00AC7EE9"/>
    <w:rsid w:val="00AD13A8"/>
    <w:rsid w:val="00AD4CDC"/>
    <w:rsid w:val="00AD6EE1"/>
    <w:rsid w:val="00AD79C8"/>
    <w:rsid w:val="00AE1B9A"/>
    <w:rsid w:val="00AE3D1D"/>
    <w:rsid w:val="00AE7599"/>
    <w:rsid w:val="00AF1090"/>
    <w:rsid w:val="00AF37BC"/>
    <w:rsid w:val="00AF3E63"/>
    <w:rsid w:val="00AF7E6C"/>
    <w:rsid w:val="00B039F3"/>
    <w:rsid w:val="00B05793"/>
    <w:rsid w:val="00B11438"/>
    <w:rsid w:val="00B12BDE"/>
    <w:rsid w:val="00B147B5"/>
    <w:rsid w:val="00B14866"/>
    <w:rsid w:val="00B14E19"/>
    <w:rsid w:val="00B1576D"/>
    <w:rsid w:val="00B17209"/>
    <w:rsid w:val="00B22FA9"/>
    <w:rsid w:val="00B30448"/>
    <w:rsid w:val="00B31451"/>
    <w:rsid w:val="00B36BC0"/>
    <w:rsid w:val="00B3725F"/>
    <w:rsid w:val="00B41BEC"/>
    <w:rsid w:val="00B469B8"/>
    <w:rsid w:val="00B51744"/>
    <w:rsid w:val="00B550FD"/>
    <w:rsid w:val="00B57644"/>
    <w:rsid w:val="00B5794B"/>
    <w:rsid w:val="00B60195"/>
    <w:rsid w:val="00B63D17"/>
    <w:rsid w:val="00B65759"/>
    <w:rsid w:val="00B66299"/>
    <w:rsid w:val="00B665FF"/>
    <w:rsid w:val="00B707D5"/>
    <w:rsid w:val="00B72096"/>
    <w:rsid w:val="00B812BF"/>
    <w:rsid w:val="00B8379C"/>
    <w:rsid w:val="00B83EF6"/>
    <w:rsid w:val="00B878C3"/>
    <w:rsid w:val="00B95818"/>
    <w:rsid w:val="00B971C6"/>
    <w:rsid w:val="00BA0F85"/>
    <w:rsid w:val="00BA476D"/>
    <w:rsid w:val="00BA6A6C"/>
    <w:rsid w:val="00BB0329"/>
    <w:rsid w:val="00BB0C86"/>
    <w:rsid w:val="00BB260B"/>
    <w:rsid w:val="00BC4CD5"/>
    <w:rsid w:val="00BD6C52"/>
    <w:rsid w:val="00BE399B"/>
    <w:rsid w:val="00BE3AED"/>
    <w:rsid w:val="00BE60C0"/>
    <w:rsid w:val="00BE76D6"/>
    <w:rsid w:val="00BF4295"/>
    <w:rsid w:val="00BF4772"/>
    <w:rsid w:val="00C011B3"/>
    <w:rsid w:val="00C07DCB"/>
    <w:rsid w:val="00C12428"/>
    <w:rsid w:val="00C13671"/>
    <w:rsid w:val="00C138E7"/>
    <w:rsid w:val="00C1396D"/>
    <w:rsid w:val="00C21ADF"/>
    <w:rsid w:val="00C26740"/>
    <w:rsid w:val="00C37572"/>
    <w:rsid w:val="00C4020C"/>
    <w:rsid w:val="00C42868"/>
    <w:rsid w:val="00C43109"/>
    <w:rsid w:val="00C45A87"/>
    <w:rsid w:val="00C50597"/>
    <w:rsid w:val="00C63C96"/>
    <w:rsid w:val="00C64038"/>
    <w:rsid w:val="00C6570F"/>
    <w:rsid w:val="00C7432A"/>
    <w:rsid w:val="00C75BF0"/>
    <w:rsid w:val="00C82CB0"/>
    <w:rsid w:val="00C86542"/>
    <w:rsid w:val="00C94000"/>
    <w:rsid w:val="00C94625"/>
    <w:rsid w:val="00C95F09"/>
    <w:rsid w:val="00CA6F15"/>
    <w:rsid w:val="00CB53BA"/>
    <w:rsid w:val="00CC16A1"/>
    <w:rsid w:val="00CC50EB"/>
    <w:rsid w:val="00CC5FCD"/>
    <w:rsid w:val="00CC6A60"/>
    <w:rsid w:val="00CD0F10"/>
    <w:rsid w:val="00CD6E97"/>
    <w:rsid w:val="00CD6EA1"/>
    <w:rsid w:val="00CE0B6B"/>
    <w:rsid w:val="00CE227A"/>
    <w:rsid w:val="00CE5178"/>
    <w:rsid w:val="00CE68E8"/>
    <w:rsid w:val="00CE6BD2"/>
    <w:rsid w:val="00CF14A9"/>
    <w:rsid w:val="00CF40DF"/>
    <w:rsid w:val="00CF717A"/>
    <w:rsid w:val="00CF7797"/>
    <w:rsid w:val="00D009D2"/>
    <w:rsid w:val="00D0208C"/>
    <w:rsid w:val="00D0386D"/>
    <w:rsid w:val="00D06ED4"/>
    <w:rsid w:val="00D11268"/>
    <w:rsid w:val="00D1151F"/>
    <w:rsid w:val="00D12549"/>
    <w:rsid w:val="00D125DB"/>
    <w:rsid w:val="00D14009"/>
    <w:rsid w:val="00D1433D"/>
    <w:rsid w:val="00D17182"/>
    <w:rsid w:val="00D215B7"/>
    <w:rsid w:val="00D2316D"/>
    <w:rsid w:val="00D23FC0"/>
    <w:rsid w:val="00D3007A"/>
    <w:rsid w:val="00D31EB9"/>
    <w:rsid w:val="00D3237A"/>
    <w:rsid w:val="00D32DCC"/>
    <w:rsid w:val="00D450A9"/>
    <w:rsid w:val="00D50CB8"/>
    <w:rsid w:val="00D54A30"/>
    <w:rsid w:val="00D64547"/>
    <w:rsid w:val="00D64675"/>
    <w:rsid w:val="00D762B2"/>
    <w:rsid w:val="00D8227F"/>
    <w:rsid w:val="00D8243D"/>
    <w:rsid w:val="00D83BEC"/>
    <w:rsid w:val="00D918DB"/>
    <w:rsid w:val="00D94C56"/>
    <w:rsid w:val="00DA0B06"/>
    <w:rsid w:val="00DA4AC3"/>
    <w:rsid w:val="00DA64DE"/>
    <w:rsid w:val="00DB1169"/>
    <w:rsid w:val="00DB2E01"/>
    <w:rsid w:val="00DB3DCF"/>
    <w:rsid w:val="00DB4AE7"/>
    <w:rsid w:val="00DC0B50"/>
    <w:rsid w:val="00DC2147"/>
    <w:rsid w:val="00DC353B"/>
    <w:rsid w:val="00DC445A"/>
    <w:rsid w:val="00DC5B12"/>
    <w:rsid w:val="00DD005F"/>
    <w:rsid w:val="00DD24AC"/>
    <w:rsid w:val="00DD3EE1"/>
    <w:rsid w:val="00DD5A80"/>
    <w:rsid w:val="00DE2AE4"/>
    <w:rsid w:val="00DE3B12"/>
    <w:rsid w:val="00DE467B"/>
    <w:rsid w:val="00DE5B2F"/>
    <w:rsid w:val="00DE6850"/>
    <w:rsid w:val="00DE7F15"/>
    <w:rsid w:val="00DF57E3"/>
    <w:rsid w:val="00DF598F"/>
    <w:rsid w:val="00E00F4C"/>
    <w:rsid w:val="00E0437F"/>
    <w:rsid w:val="00E12616"/>
    <w:rsid w:val="00E14900"/>
    <w:rsid w:val="00E26B98"/>
    <w:rsid w:val="00E2716B"/>
    <w:rsid w:val="00E304AB"/>
    <w:rsid w:val="00E3340D"/>
    <w:rsid w:val="00E338BF"/>
    <w:rsid w:val="00E37A36"/>
    <w:rsid w:val="00E42A82"/>
    <w:rsid w:val="00E42E6E"/>
    <w:rsid w:val="00E43B45"/>
    <w:rsid w:val="00E4510D"/>
    <w:rsid w:val="00E45D93"/>
    <w:rsid w:val="00E506B1"/>
    <w:rsid w:val="00E514DD"/>
    <w:rsid w:val="00E51F4B"/>
    <w:rsid w:val="00E56CCF"/>
    <w:rsid w:val="00E5739E"/>
    <w:rsid w:val="00E62D01"/>
    <w:rsid w:val="00E85DFB"/>
    <w:rsid w:val="00E86437"/>
    <w:rsid w:val="00E934D6"/>
    <w:rsid w:val="00E943CA"/>
    <w:rsid w:val="00E96D7C"/>
    <w:rsid w:val="00EA2768"/>
    <w:rsid w:val="00EA2982"/>
    <w:rsid w:val="00EA2EFF"/>
    <w:rsid w:val="00EA310E"/>
    <w:rsid w:val="00EA56E8"/>
    <w:rsid w:val="00EA6BD2"/>
    <w:rsid w:val="00EB2178"/>
    <w:rsid w:val="00EB53D2"/>
    <w:rsid w:val="00ED1C5D"/>
    <w:rsid w:val="00ED3F9B"/>
    <w:rsid w:val="00ED6A4C"/>
    <w:rsid w:val="00ED6AD8"/>
    <w:rsid w:val="00EE2BBA"/>
    <w:rsid w:val="00EE5A94"/>
    <w:rsid w:val="00EE7CFB"/>
    <w:rsid w:val="00EF12F6"/>
    <w:rsid w:val="00EF3166"/>
    <w:rsid w:val="00EF7C6C"/>
    <w:rsid w:val="00F013C7"/>
    <w:rsid w:val="00F01A5B"/>
    <w:rsid w:val="00F02BE1"/>
    <w:rsid w:val="00F0563F"/>
    <w:rsid w:val="00F0629E"/>
    <w:rsid w:val="00F062B1"/>
    <w:rsid w:val="00F11042"/>
    <w:rsid w:val="00F30D1B"/>
    <w:rsid w:val="00F31AD2"/>
    <w:rsid w:val="00F36339"/>
    <w:rsid w:val="00F373AA"/>
    <w:rsid w:val="00F401A6"/>
    <w:rsid w:val="00F45C1E"/>
    <w:rsid w:val="00F55B47"/>
    <w:rsid w:val="00F6406A"/>
    <w:rsid w:val="00F67949"/>
    <w:rsid w:val="00F67ECA"/>
    <w:rsid w:val="00F71361"/>
    <w:rsid w:val="00F72DDB"/>
    <w:rsid w:val="00F747F0"/>
    <w:rsid w:val="00F773C0"/>
    <w:rsid w:val="00F822A6"/>
    <w:rsid w:val="00F82821"/>
    <w:rsid w:val="00F82E2B"/>
    <w:rsid w:val="00F854B4"/>
    <w:rsid w:val="00F918DB"/>
    <w:rsid w:val="00F96836"/>
    <w:rsid w:val="00FA01EB"/>
    <w:rsid w:val="00FA5081"/>
    <w:rsid w:val="00FA795E"/>
    <w:rsid w:val="00FC73D2"/>
    <w:rsid w:val="00FD0458"/>
    <w:rsid w:val="00FD356A"/>
    <w:rsid w:val="00FD58FF"/>
    <w:rsid w:val="00FF0D2E"/>
    <w:rsid w:val="00FF33EE"/>
    <w:rsid w:val="00FF5082"/>
    <w:rsid w:val="00FF5AFA"/>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26489"/>
  <w15:docId w15:val="{912C6836-86F9-485A-BD2D-509BB40A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26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268"/>
    <w:pPr>
      <w:tabs>
        <w:tab w:val="center" w:pos="4680"/>
        <w:tab w:val="right" w:pos="9360"/>
      </w:tabs>
    </w:pPr>
  </w:style>
  <w:style w:type="character" w:customStyle="1" w:styleId="HeaderChar">
    <w:name w:val="Header Char"/>
    <w:basedOn w:val="DefaultParagraphFont"/>
    <w:link w:val="Header"/>
    <w:uiPriority w:val="99"/>
    <w:rsid w:val="00D11268"/>
  </w:style>
  <w:style w:type="paragraph" w:styleId="Footer">
    <w:name w:val="footer"/>
    <w:basedOn w:val="Normal"/>
    <w:link w:val="FooterChar"/>
    <w:uiPriority w:val="99"/>
    <w:unhideWhenUsed/>
    <w:rsid w:val="00D11268"/>
    <w:pPr>
      <w:tabs>
        <w:tab w:val="center" w:pos="4680"/>
        <w:tab w:val="right" w:pos="9360"/>
      </w:tabs>
    </w:pPr>
  </w:style>
  <w:style w:type="character" w:customStyle="1" w:styleId="FooterChar">
    <w:name w:val="Footer Char"/>
    <w:basedOn w:val="DefaultParagraphFont"/>
    <w:link w:val="Footer"/>
    <w:uiPriority w:val="99"/>
    <w:rsid w:val="00D11268"/>
  </w:style>
  <w:style w:type="table" w:styleId="TableGrid">
    <w:name w:val="Table Grid"/>
    <w:basedOn w:val="TableNormal"/>
    <w:uiPriority w:val="39"/>
    <w:qFormat/>
    <w:rsid w:val="00D11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764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B570E"/>
    <w:pPr>
      <w:ind w:left="720"/>
      <w:contextualSpacing/>
    </w:pPr>
  </w:style>
  <w:style w:type="table" w:customStyle="1" w:styleId="TableGrid1">
    <w:name w:val="Table Grid1"/>
    <w:basedOn w:val="TableNormal"/>
    <w:next w:val="TableGrid"/>
    <w:uiPriority w:val="59"/>
    <w:rsid w:val="0099499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853A45"/>
    <w:pPr>
      <w:spacing w:after="120"/>
    </w:pPr>
  </w:style>
  <w:style w:type="character" w:customStyle="1" w:styleId="BodyTextChar">
    <w:name w:val="Body Text Char"/>
    <w:basedOn w:val="DefaultParagraphFont"/>
    <w:link w:val="BodyText"/>
    <w:uiPriority w:val="99"/>
    <w:rsid w:val="00853A45"/>
    <w:rPr>
      <w:rFonts w:ascii="Times New Roman" w:eastAsia="Times New Roman" w:hAnsi="Times New Roman" w:cs="Times New Roman"/>
      <w:sz w:val="28"/>
      <w:szCs w:val="28"/>
    </w:rPr>
  </w:style>
  <w:style w:type="table" w:customStyle="1" w:styleId="TableGrid2">
    <w:name w:val="Table Grid2"/>
    <w:basedOn w:val="TableNormal"/>
    <w:next w:val="TableGrid"/>
    <w:uiPriority w:val="39"/>
    <w:rsid w:val="00DA64D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2E01"/>
    <w:pPr>
      <w:widowControl w:val="0"/>
      <w:autoSpaceDE w:val="0"/>
      <w:autoSpaceDN w:val="0"/>
    </w:pPr>
    <w:rPr>
      <w:sz w:val="22"/>
      <w:szCs w:val="22"/>
    </w:rPr>
  </w:style>
  <w:style w:type="character" w:customStyle="1" w:styleId="Other">
    <w:name w:val="Other_"/>
    <w:basedOn w:val="DefaultParagraphFont"/>
    <w:link w:val="Other0"/>
    <w:rsid w:val="007B6B6B"/>
    <w:rPr>
      <w:rFonts w:ascii="Times New Roman" w:eastAsia="Times New Roman" w:hAnsi="Times New Roman" w:cs="Times New Roman"/>
      <w:sz w:val="28"/>
      <w:szCs w:val="28"/>
    </w:rPr>
  </w:style>
  <w:style w:type="paragraph" w:customStyle="1" w:styleId="Other0">
    <w:name w:val="Other"/>
    <w:basedOn w:val="Normal"/>
    <w:link w:val="Other"/>
    <w:rsid w:val="007B6B6B"/>
    <w:pPr>
      <w:widowControl w:val="0"/>
    </w:pPr>
  </w:style>
  <w:style w:type="character" w:styleId="Emphasis">
    <w:name w:val="Emphasis"/>
    <w:qFormat/>
    <w:rsid w:val="004B3A41"/>
    <w:rPr>
      <w:i/>
      <w:iCs/>
    </w:rPr>
  </w:style>
  <w:style w:type="character" w:customStyle="1" w:styleId="Bodytext0">
    <w:name w:val="Body text_"/>
    <w:link w:val="BodyText1"/>
    <w:rsid w:val="0031339B"/>
    <w:rPr>
      <w:color w:val="1E1E1F"/>
      <w:szCs w:val="28"/>
      <w:shd w:val="clear" w:color="auto" w:fill="FFFFFF"/>
    </w:rPr>
  </w:style>
  <w:style w:type="paragraph" w:customStyle="1" w:styleId="BodyText1">
    <w:name w:val="Body Text1"/>
    <w:basedOn w:val="Normal"/>
    <w:link w:val="Bodytext0"/>
    <w:qFormat/>
    <w:rsid w:val="0031339B"/>
    <w:pPr>
      <w:widowControl w:val="0"/>
      <w:shd w:val="clear" w:color="auto" w:fill="FFFFFF"/>
      <w:ind w:firstLine="400"/>
    </w:pPr>
    <w:rPr>
      <w:rFonts w:asciiTheme="minorHAnsi" w:eastAsiaTheme="minorHAnsi" w:hAnsiTheme="minorHAnsi" w:cstheme="minorBidi"/>
      <w:color w:val="1E1E1F"/>
      <w:sz w:val="22"/>
    </w:rPr>
  </w:style>
  <w:style w:type="paragraph" w:styleId="NormalWeb">
    <w:name w:val="Normal (Web)"/>
    <w:basedOn w:val="Normal"/>
    <w:uiPriority w:val="99"/>
    <w:semiHidden/>
    <w:unhideWhenUsed/>
    <w:rsid w:val="00AA791F"/>
    <w:pPr>
      <w:spacing w:before="100" w:beforeAutospacing="1" w:after="100" w:afterAutospacing="1"/>
    </w:pPr>
    <w:rPr>
      <w:sz w:val="24"/>
      <w:szCs w:val="24"/>
    </w:rPr>
  </w:style>
  <w:style w:type="character" w:styleId="Strong">
    <w:name w:val="Strong"/>
    <w:basedOn w:val="DefaultParagraphFont"/>
    <w:uiPriority w:val="22"/>
    <w:qFormat/>
    <w:rsid w:val="00AA791F"/>
    <w:rPr>
      <w:b/>
      <w:bCs/>
    </w:rPr>
  </w:style>
  <w:style w:type="character" w:styleId="Hyperlink">
    <w:name w:val="Hyperlink"/>
    <w:basedOn w:val="DefaultParagraphFont"/>
    <w:uiPriority w:val="99"/>
    <w:semiHidden/>
    <w:unhideWhenUsed/>
    <w:rsid w:val="00AA791F"/>
    <w:rPr>
      <w:color w:val="0000FF"/>
      <w:u w:val="single"/>
    </w:rPr>
  </w:style>
  <w:style w:type="paragraph" w:customStyle="1" w:styleId="CharCharCharChar">
    <w:name w:val="Char Char Char Char"/>
    <w:basedOn w:val="Normal"/>
    <w:autoRedefine/>
    <w:rsid w:val="004628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FF7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FF38-3C7F-4B38-9DE0-8CFA9763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17</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ASUS</cp:lastModifiedBy>
  <cp:revision>131</cp:revision>
  <cp:lastPrinted>2026-03-17T00:54:00Z</cp:lastPrinted>
  <dcterms:created xsi:type="dcterms:W3CDTF">2025-04-18T03:23:00Z</dcterms:created>
  <dcterms:modified xsi:type="dcterms:W3CDTF">2026-03-17T00:54:00Z</dcterms:modified>
</cp:coreProperties>
</file>